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95" w:rsidRPr="00C01106" w:rsidRDefault="00F07865">
      <w:pPr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C01106">
        <w:rPr>
          <w:b/>
          <w:sz w:val="28"/>
          <w:szCs w:val="28"/>
        </w:rPr>
        <w:t>Isuite Exercise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3"/>
        <w:gridCol w:w="4357"/>
        <w:gridCol w:w="5688"/>
      </w:tblGrid>
      <w:tr w:rsidR="006D567B" w:rsidRPr="006D567B" w:rsidTr="00E82E09">
        <w:tc>
          <w:tcPr>
            <w:tcW w:w="4553" w:type="dxa"/>
          </w:tcPr>
          <w:p w:rsidR="006D567B" w:rsidRPr="001132CA" w:rsidRDefault="006D567B" w:rsidP="00801D61">
            <w:pPr>
              <w:rPr>
                <w:b/>
                <w:sz w:val="28"/>
                <w:szCs w:val="28"/>
              </w:rPr>
            </w:pPr>
            <w:r w:rsidRPr="001132CA">
              <w:rPr>
                <w:b/>
                <w:sz w:val="28"/>
                <w:szCs w:val="28"/>
              </w:rPr>
              <w:t>Task / Instructions</w:t>
            </w:r>
          </w:p>
        </w:tc>
        <w:tc>
          <w:tcPr>
            <w:tcW w:w="4357" w:type="dxa"/>
          </w:tcPr>
          <w:p w:rsidR="006D567B" w:rsidRPr="001132CA" w:rsidRDefault="006D567B" w:rsidP="00801D61">
            <w:pPr>
              <w:rPr>
                <w:b/>
                <w:sz w:val="28"/>
                <w:szCs w:val="28"/>
              </w:rPr>
            </w:pPr>
            <w:r w:rsidRPr="001132CA">
              <w:rPr>
                <w:b/>
                <w:sz w:val="28"/>
                <w:szCs w:val="28"/>
              </w:rPr>
              <w:t>Objective</w:t>
            </w:r>
          </w:p>
        </w:tc>
        <w:tc>
          <w:tcPr>
            <w:tcW w:w="5688" w:type="dxa"/>
          </w:tcPr>
          <w:p w:rsidR="006D567B" w:rsidRPr="001132CA" w:rsidRDefault="006D567B" w:rsidP="00801D61">
            <w:pPr>
              <w:rPr>
                <w:b/>
                <w:sz w:val="28"/>
                <w:szCs w:val="28"/>
              </w:rPr>
            </w:pPr>
            <w:r w:rsidRPr="001132CA">
              <w:rPr>
                <w:b/>
                <w:sz w:val="28"/>
                <w:szCs w:val="28"/>
              </w:rPr>
              <w:t>Things to discuss, build understanding</w:t>
            </w:r>
          </w:p>
        </w:tc>
      </w:tr>
      <w:tr w:rsidR="006D567B" w:rsidRPr="006D567B" w:rsidTr="00E82E09">
        <w:tc>
          <w:tcPr>
            <w:tcW w:w="4553" w:type="dxa"/>
          </w:tcPr>
          <w:p w:rsidR="00E8234C" w:rsidRDefault="006D567B" w:rsidP="00801D61">
            <w:r w:rsidRPr="006D567B">
              <w:t>Install the latest release of eIsuite Site on a laptop, including any patches</w:t>
            </w:r>
          </w:p>
          <w:p w:rsidR="00E8234C" w:rsidRDefault="00E8234C" w:rsidP="00801D61"/>
          <w:p w:rsidR="008152C3" w:rsidRDefault="008152C3" w:rsidP="00801D61">
            <w:r>
              <w:t xml:space="preserve">Create the initial </w:t>
            </w:r>
            <w:r w:rsidRPr="006D567B">
              <w:t xml:space="preserve">database </w:t>
            </w:r>
            <w:r>
              <w:t>as ITSS.</w:t>
            </w:r>
          </w:p>
          <w:p w:rsidR="008152C3" w:rsidRDefault="008152C3" w:rsidP="00801D61"/>
          <w:p w:rsidR="00E8234C" w:rsidRDefault="00E8234C" w:rsidP="00801D61">
            <w:r>
              <w:t>Create the</w:t>
            </w:r>
            <w:r w:rsidR="006D567B" w:rsidRPr="006D567B">
              <w:t xml:space="preserve"> initial </w:t>
            </w:r>
            <w:r w:rsidR="006D567B">
              <w:t xml:space="preserve">ad. user account </w:t>
            </w:r>
            <w:r>
              <w:t xml:space="preserve">as </w:t>
            </w:r>
            <w:proofErr w:type="spellStart"/>
            <w:r w:rsidR="009A12B2">
              <w:t>ad.itss</w:t>
            </w:r>
            <w:proofErr w:type="spellEnd"/>
            <w:r w:rsidR="006D567B">
              <w:t xml:space="preserve">, </w:t>
            </w:r>
          </w:p>
          <w:p w:rsidR="00E8234C" w:rsidRDefault="00E8234C" w:rsidP="00801D61"/>
          <w:p w:rsidR="009A12B2" w:rsidRPr="006D567B" w:rsidRDefault="009A12B2" w:rsidP="00801D61">
            <w:r>
              <w:t>Enable automatic back-ups.</w:t>
            </w:r>
          </w:p>
        </w:tc>
        <w:tc>
          <w:tcPr>
            <w:tcW w:w="4357" w:type="dxa"/>
          </w:tcPr>
          <w:p w:rsidR="006D567B" w:rsidRDefault="006D567B" w:rsidP="00801D61">
            <w:r>
              <w:t xml:space="preserve">Locate and Download software </w:t>
            </w:r>
          </w:p>
          <w:p w:rsidR="006D567B" w:rsidRDefault="006D567B" w:rsidP="00801D61">
            <w:r>
              <w:t>Install software</w:t>
            </w:r>
          </w:p>
          <w:p w:rsidR="006D567B" w:rsidRPr="006D567B" w:rsidRDefault="006D567B" w:rsidP="00801D61">
            <w:r>
              <w:t xml:space="preserve">Create initial account and initial database </w:t>
            </w:r>
          </w:p>
        </w:tc>
        <w:tc>
          <w:tcPr>
            <w:tcW w:w="5688" w:type="dxa"/>
          </w:tcPr>
          <w:p w:rsidR="006D567B" w:rsidRDefault="006D567B" w:rsidP="00801D61">
            <w:r>
              <w:t xml:space="preserve">Check the Web page often for latest software, patch releases.  </w:t>
            </w:r>
          </w:p>
          <w:p w:rsidR="006D567B" w:rsidRDefault="006D567B" w:rsidP="00801D61">
            <w:r>
              <w:t xml:space="preserve">Be prepared; install before you go, not on the fly. </w:t>
            </w:r>
          </w:p>
          <w:p w:rsidR="006D567B" w:rsidRDefault="006D567B" w:rsidP="00801D61">
            <w:r>
              <w:t xml:space="preserve">But, also carry the files with you, so that you can install on the fly (server problems, transitions, local unit assistance, etc.) </w:t>
            </w:r>
          </w:p>
          <w:p w:rsidR="006D567B" w:rsidRDefault="006D567B" w:rsidP="00801D61">
            <w:r>
              <w:t xml:space="preserve">Documentation – did you write down what passwords you used..? </w:t>
            </w:r>
          </w:p>
          <w:p w:rsidR="006D567B" w:rsidRDefault="006D567B" w:rsidP="00801D61">
            <w:r>
              <w:t xml:space="preserve">Demonstrate – how/where do you look to verify current software installed on you instance. </w:t>
            </w:r>
          </w:p>
          <w:p w:rsidR="006D567B" w:rsidRDefault="006D567B" w:rsidP="00801D61"/>
        </w:tc>
      </w:tr>
      <w:tr w:rsidR="006D567B" w:rsidRPr="006D567B" w:rsidTr="00E82E09">
        <w:trPr>
          <w:trHeight w:val="1943"/>
        </w:trPr>
        <w:tc>
          <w:tcPr>
            <w:tcW w:w="4553" w:type="dxa"/>
          </w:tcPr>
          <w:p w:rsidR="006D567B" w:rsidRPr="006D567B" w:rsidRDefault="006D567B" w:rsidP="00801D61">
            <w:r w:rsidRPr="006D567B">
              <w:t>Create Account Manager roles for yourself, Paul Dzialo</w:t>
            </w:r>
            <w:r w:rsidR="009A12B2">
              <w:t>wy (OR-ROD) and Kevin Hoffman (ID-BOF</w:t>
            </w:r>
            <w:r w:rsidRPr="006D567B">
              <w:t>)</w:t>
            </w:r>
          </w:p>
        </w:tc>
        <w:tc>
          <w:tcPr>
            <w:tcW w:w="4357" w:type="dxa"/>
          </w:tcPr>
          <w:p w:rsidR="006D567B" w:rsidRPr="006D567B" w:rsidRDefault="006D567B" w:rsidP="00801D61">
            <w:r>
              <w:t xml:space="preserve">Create Account Manager accounts </w:t>
            </w:r>
          </w:p>
        </w:tc>
        <w:tc>
          <w:tcPr>
            <w:tcW w:w="5688" w:type="dxa"/>
          </w:tcPr>
          <w:p w:rsidR="006D567B" w:rsidRDefault="00206BF1" w:rsidP="00801D61">
            <w:r>
              <w:t>What actions are done using the Account Manag</w:t>
            </w:r>
            <w:r w:rsidR="00541F16">
              <w:t>er Role</w:t>
            </w:r>
            <w:r>
              <w:t xml:space="preserve">? </w:t>
            </w:r>
          </w:p>
          <w:p w:rsidR="00206BF1" w:rsidRDefault="00206BF1" w:rsidP="00801D61"/>
          <w:p w:rsidR="00E82E09" w:rsidRDefault="00E82E09" w:rsidP="00801D61">
            <w:r>
              <w:t xml:space="preserve">Standard naming convention for ad. Accounts, using first initial last name. </w:t>
            </w:r>
          </w:p>
          <w:p w:rsidR="00E82E09" w:rsidRDefault="00E82E09" w:rsidP="00801D61"/>
          <w:p w:rsidR="00206BF1" w:rsidRDefault="00E82E09" w:rsidP="00801D61">
            <w:r>
              <w:t>Importance of having more than</w:t>
            </w:r>
            <w:r w:rsidR="00206BF1">
              <w:t xml:space="preserve"> one .ad account for a database. </w:t>
            </w:r>
          </w:p>
        </w:tc>
      </w:tr>
      <w:tr w:rsidR="006D567B" w:rsidRPr="006D567B" w:rsidTr="00E82E09">
        <w:tc>
          <w:tcPr>
            <w:tcW w:w="4553" w:type="dxa"/>
          </w:tcPr>
          <w:p w:rsidR="0041741A" w:rsidRDefault="001132CA" w:rsidP="00801D61">
            <w:r>
              <w:t>Create Us</w:t>
            </w:r>
            <w:r w:rsidR="006D567B" w:rsidRPr="006D567B">
              <w:t>er accounts</w:t>
            </w:r>
            <w:r w:rsidR="00206BF1">
              <w:t xml:space="preserve"> as follows</w:t>
            </w:r>
          </w:p>
          <w:p w:rsidR="0041741A" w:rsidRDefault="0041741A" w:rsidP="00801D61"/>
          <w:p w:rsidR="0054345D" w:rsidRDefault="00206BF1" w:rsidP="00801D61">
            <w:r>
              <w:t xml:space="preserve">Yourself  </w:t>
            </w:r>
            <w:r w:rsidR="0054345D">
              <w:t>-</w:t>
            </w:r>
            <w:r>
              <w:t xml:space="preserve">   All Roles including Data Steward</w:t>
            </w:r>
          </w:p>
          <w:p w:rsidR="0054345D" w:rsidRDefault="0054345D" w:rsidP="00801D61">
            <w:r>
              <w:t>Donna Tate - All Roles including Data Steward</w:t>
            </w:r>
          </w:p>
          <w:p w:rsidR="00206BF1" w:rsidRDefault="009A12B2" w:rsidP="00801D61">
            <w:r>
              <w:t>Kevin Hoffman</w:t>
            </w:r>
            <w:r w:rsidR="00206BF1">
              <w:t xml:space="preserve"> – All roles </w:t>
            </w:r>
            <w:proofErr w:type="spellStart"/>
            <w:r w:rsidR="00206BF1">
              <w:t>incl</w:t>
            </w:r>
            <w:proofErr w:type="spellEnd"/>
            <w:r w:rsidR="00206BF1">
              <w:t xml:space="preserve"> Data Steward</w:t>
            </w:r>
          </w:p>
          <w:p w:rsidR="006D567B" w:rsidRDefault="009A12B2" w:rsidP="00206BF1">
            <w:r>
              <w:t>Mike Gascon</w:t>
            </w:r>
            <w:r w:rsidR="00206BF1">
              <w:t xml:space="preserve"> (OR-DEF)    Time</w:t>
            </w:r>
          </w:p>
          <w:p w:rsidR="00206BF1" w:rsidRDefault="009A12B2" w:rsidP="00206BF1">
            <w:r>
              <w:t>James Whiteside</w:t>
            </w:r>
            <w:r w:rsidR="00206BF1">
              <w:t xml:space="preserve"> (OR-SUF)    </w:t>
            </w:r>
            <w:proofErr w:type="spellStart"/>
            <w:r w:rsidR="00206BF1">
              <w:t>Checkin</w:t>
            </w:r>
            <w:proofErr w:type="spellEnd"/>
            <w:r w:rsidR="00206BF1">
              <w:t>/</w:t>
            </w:r>
            <w:proofErr w:type="spellStart"/>
            <w:r w:rsidR="00206BF1">
              <w:t>Demob</w:t>
            </w:r>
            <w:proofErr w:type="spellEnd"/>
          </w:p>
          <w:p w:rsidR="0041741A" w:rsidRDefault="0041741A" w:rsidP="00206BF1"/>
          <w:p w:rsidR="0041741A" w:rsidRDefault="0041741A" w:rsidP="00206BF1">
            <w:r>
              <w:t>Log out, and log back in with your User profile</w:t>
            </w:r>
          </w:p>
          <w:p w:rsidR="00533159" w:rsidRDefault="00533159" w:rsidP="00206BF1"/>
          <w:p w:rsidR="0041741A" w:rsidRPr="006D567B" w:rsidRDefault="0041741A" w:rsidP="00206BF1">
            <w:r>
              <w:t>Pretend you are one of the other users, and log in with their User profile</w:t>
            </w:r>
          </w:p>
        </w:tc>
        <w:tc>
          <w:tcPr>
            <w:tcW w:w="4357" w:type="dxa"/>
          </w:tcPr>
          <w:p w:rsidR="006D567B" w:rsidRPr="006D567B" w:rsidRDefault="00206BF1" w:rsidP="00801D61">
            <w:r>
              <w:t>Create User Accounts</w:t>
            </w:r>
          </w:p>
        </w:tc>
        <w:tc>
          <w:tcPr>
            <w:tcW w:w="5688" w:type="dxa"/>
          </w:tcPr>
          <w:p w:rsidR="006D567B" w:rsidRDefault="00E82E09" w:rsidP="00801D61">
            <w:r>
              <w:t>Standard n</w:t>
            </w:r>
            <w:r w:rsidR="00206BF1">
              <w:t>ami</w:t>
            </w:r>
            <w:r>
              <w:t xml:space="preserve">ng convention – first initial </w:t>
            </w:r>
            <w:r w:rsidR="00206BF1">
              <w:t>last name</w:t>
            </w:r>
          </w:p>
          <w:p w:rsidR="00533159" w:rsidRDefault="00533159" w:rsidP="00801D61"/>
          <w:p w:rsidR="00533159" w:rsidRDefault="0041741A" w:rsidP="00801D61">
            <w:r w:rsidRPr="0041741A">
              <w:t xml:space="preserve">Assessment of appropriate roles by job responsibilities – how do you </w:t>
            </w:r>
            <w:proofErr w:type="gramStart"/>
            <w:r w:rsidRPr="0041741A">
              <w:t>decide.</w:t>
            </w:r>
            <w:proofErr w:type="gramEnd"/>
            <w:r w:rsidRPr="0041741A">
              <w:t xml:space="preserve"> </w:t>
            </w:r>
          </w:p>
          <w:p w:rsidR="00533159" w:rsidRDefault="00533159" w:rsidP="00801D61"/>
          <w:p w:rsidR="0041741A" w:rsidRDefault="0041741A" w:rsidP="00801D61">
            <w:r>
              <w:t xml:space="preserve">Understanding of the Default Password, and did the they document </w:t>
            </w:r>
            <w:proofErr w:type="gramStart"/>
            <w:r>
              <w:t>it ??</w:t>
            </w:r>
            <w:proofErr w:type="gramEnd"/>
          </w:p>
          <w:p w:rsidR="0041741A" w:rsidRDefault="0041741A" w:rsidP="00801D61"/>
          <w:p w:rsidR="00206BF1" w:rsidRDefault="00533159" w:rsidP="00801D61">
            <w:r>
              <w:t>Understanding of User passwords (12 char, etc…).   How would the instruct a User to do First log-</w:t>
            </w:r>
            <w:proofErr w:type="gramStart"/>
            <w:r>
              <w:t>on ?</w:t>
            </w:r>
            <w:proofErr w:type="gramEnd"/>
            <w:r>
              <w:t xml:space="preserve">   Did the</w:t>
            </w:r>
            <w:r w:rsidR="00E82E09">
              <w:t>y</w:t>
            </w:r>
            <w:r>
              <w:t xml:space="preserve"> document their own User </w:t>
            </w:r>
            <w:proofErr w:type="gramStart"/>
            <w:r>
              <w:t>password ?</w:t>
            </w:r>
            <w:proofErr w:type="gramEnd"/>
          </w:p>
          <w:p w:rsidR="0041741A" w:rsidRPr="006D567B" w:rsidRDefault="0041741A" w:rsidP="00801D61"/>
        </w:tc>
      </w:tr>
      <w:tr w:rsidR="006D567B" w:rsidRPr="006D567B" w:rsidTr="00E82E09">
        <w:tc>
          <w:tcPr>
            <w:tcW w:w="4553" w:type="dxa"/>
          </w:tcPr>
          <w:p w:rsidR="00322E9C" w:rsidRDefault="00322E9C" w:rsidP="00533159">
            <w:r>
              <w:t>Create the Aggie Creek Incident by doing a Ross Import</w:t>
            </w:r>
            <w:r w:rsidR="00206BF1">
              <w:t xml:space="preserve">. </w:t>
            </w:r>
            <w:r>
              <w:t xml:space="preserve"> Import AK-FAS-511515.  File is located on jump drive under EISUITE folder.</w:t>
            </w:r>
          </w:p>
          <w:p w:rsidR="00533159" w:rsidRDefault="00533159" w:rsidP="00533159">
            <w:r>
              <w:t xml:space="preserve">How </w:t>
            </w:r>
            <w:r w:rsidR="00541F16">
              <w:t>many Resources did you bring in</w:t>
            </w:r>
            <w:r>
              <w:t xml:space="preserve">? </w:t>
            </w:r>
          </w:p>
          <w:p w:rsidR="00533159" w:rsidRDefault="00533159" w:rsidP="00533159"/>
          <w:p w:rsidR="00850246" w:rsidRDefault="00467A53" w:rsidP="00533159">
            <w:r>
              <w:t>Add the</w:t>
            </w:r>
            <w:r w:rsidR="00533159">
              <w:t xml:space="preserve"> Incident Data that is needed </w:t>
            </w:r>
          </w:p>
          <w:p w:rsidR="00533159" w:rsidRDefault="00850246" w:rsidP="00533159">
            <w:r>
              <w:t>Fire Code = ABCD</w:t>
            </w:r>
          </w:p>
          <w:p w:rsidR="008E581C" w:rsidRDefault="00850246" w:rsidP="00533159">
            <w:r>
              <w:t>Jurisdiction = AK</w:t>
            </w:r>
          </w:p>
          <w:p w:rsidR="00850246" w:rsidRDefault="00850246" w:rsidP="00E82E09"/>
          <w:p w:rsidR="00771B31" w:rsidRDefault="00E82E09" w:rsidP="00E82E09">
            <w:r>
              <w:t xml:space="preserve">Check in </w:t>
            </w:r>
            <w:r w:rsidR="00771B31">
              <w:t>Kevin Hoffman</w:t>
            </w:r>
          </w:p>
          <w:p w:rsidR="00850246" w:rsidRDefault="00850246" w:rsidP="00771B31"/>
          <w:p w:rsidR="00771B31" w:rsidRDefault="00E82E09" w:rsidP="00771B31">
            <w:r>
              <w:t>manually enter</w:t>
            </w:r>
            <w:r w:rsidR="00771B31">
              <w:t>:</w:t>
            </w:r>
          </w:p>
          <w:p w:rsidR="008E581C" w:rsidRDefault="00771B31" w:rsidP="008E581C">
            <w:r>
              <w:t xml:space="preserve">  </w:t>
            </w:r>
            <w:r w:rsidR="00E82E09">
              <w:t xml:space="preserve"> yourself</w:t>
            </w:r>
            <w:r>
              <w:t xml:space="preserve"> - </w:t>
            </w:r>
            <w:r w:rsidR="00E82E09">
              <w:t xml:space="preserve"> </w:t>
            </w:r>
            <w:r>
              <w:t xml:space="preserve"> </w:t>
            </w:r>
            <w:r w:rsidR="008E581C">
              <w:t>ITSS</w:t>
            </w:r>
          </w:p>
          <w:p w:rsidR="0054345D" w:rsidRDefault="0054345D" w:rsidP="008E581C">
            <w:r>
              <w:t xml:space="preserve">   Donna Tate </w:t>
            </w:r>
            <w:r w:rsidR="00850246">
              <w:t xml:space="preserve">(CA-TNF) </w:t>
            </w:r>
            <w:r>
              <w:t>– ICT1</w:t>
            </w:r>
          </w:p>
          <w:p w:rsidR="008E581C" w:rsidRDefault="008E581C" w:rsidP="008E581C">
            <w:r>
              <w:t xml:space="preserve">   </w:t>
            </w:r>
            <w:r w:rsidR="00771B31">
              <w:t xml:space="preserve">Mike Gascon (OR-DEF)  </w:t>
            </w:r>
            <w:r>
              <w:t>- PTRC</w:t>
            </w:r>
            <w:r w:rsidR="00771B31">
              <w:t xml:space="preserve">  </w:t>
            </w:r>
          </w:p>
          <w:p w:rsidR="0054345D" w:rsidRPr="006D567B" w:rsidRDefault="00771B31" w:rsidP="008E581C">
            <w:r>
              <w:t xml:space="preserve">   James Whiteside</w:t>
            </w:r>
            <w:r w:rsidR="008E581C">
              <w:t xml:space="preserve"> (OR-SUF)   - SCKN</w:t>
            </w:r>
          </w:p>
        </w:tc>
        <w:tc>
          <w:tcPr>
            <w:tcW w:w="4357" w:type="dxa"/>
          </w:tcPr>
          <w:p w:rsidR="00206BF1" w:rsidRDefault="00206BF1" w:rsidP="00801D61">
            <w:r>
              <w:lastRenderedPageBreak/>
              <w:t>Obtain a Ross Import File</w:t>
            </w:r>
          </w:p>
          <w:p w:rsidR="00206BF1" w:rsidRPr="006D567B" w:rsidRDefault="00206BF1" w:rsidP="00801D61">
            <w:r>
              <w:t>Create incident using Ross Import</w:t>
            </w:r>
          </w:p>
        </w:tc>
        <w:tc>
          <w:tcPr>
            <w:tcW w:w="5688" w:type="dxa"/>
          </w:tcPr>
          <w:p w:rsidR="006D567B" w:rsidRDefault="001B1B5F" w:rsidP="00801D61">
            <w:r>
              <w:t>Ross Use</w:t>
            </w:r>
            <w:r w:rsidR="00E82E09">
              <w:t>r account, with Basic User privileges</w:t>
            </w:r>
            <w:r>
              <w:t xml:space="preserve"> needed to get the import file. </w:t>
            </w:r>
          </w:p>
          <w:p w:rsidR="001B1B5F" w:rsidRDefault="001B1B5F" w:rsidP="001B1B5F">
            <w:r>
              <w:t>Know your Ross password, and keep it up to date (60 days)</w:t>
            </w:r>
          </w:p>
          <w:p w:rsidR="001B1B5F" w:rsidRDefault="001B1B5F" w:rsidP="001B1B5F">
            <w:r>
              <w:t>Know how to log in to Ross to get the Import</w:t>
            </w:r>
          </w:p>
          <w:p w:rsidR="001B1B5F" w:rsidRDefault="001B1B5F" w:rsidP="001B1B5F">
            <w:r>
              <w:lastRenderedPageBreak/>
              <w:t>File management, where did you file the download file (set up a folder, save them throughout the incident)</w:t>
            </w:r>
          </w:p>
          <w:p w:rsidR="001B1B5F" w:rsidRDefault="001B1B5F" w:rsidP="001B1B5F">
            <w:r>
              <w:t xml:space="preserve">Understand what the Ross Import file brings in (Status F). </w:t>
            </w:r>
          </w:p>
          <w:p w:rsidR="001B1B5F" w:rsidRDefault="001B1B5F" w:rsidP="001B1B5F">
            <w:r>
              <w:t xml:space="preserve">Understand the value of creating the incident in this manner. </w:t>
            </w:r>
          </w:p>
          <w:p w:rsidR="001B1B5F" w:rsidRDefault="001B1B5F" w:rsidP="001B1B5F">
            <w:r>
              <w:t xml:space="preserve">Understand what Role is needed to do Import (did they log in correctly to do </w:t>
            </w:r>
            <w:proofErr w:type="gramStart"/>
            <w:r>
              <w:t>it ?)</w:t>
            </w:r>
            <w:proofErr w:type="gramEnd"/>
          </w:p>
          <w:p w:rsidR="001B1B5F" w:rsidRDefault="001B1B5F" w:rsidP="001B1B5F">
            <w:r>
              <w:t>Understand the Check-in process</w:t>
            </w:r>
          </w:p>
          <w:p w:rsidR="001B1B5F" w:rsidRPr="006D567B" w:rsidRDefault="001B1B5F" w:rsidP="001B1B5F">
            <w:r>
              <w:t xml:space="preserve">Understand additional Incident Data, and what screen to go to. </w:t>
            </w:r>
          </w:p>
        </w:tc>
      </w:tr>
      <w:tr w:rsidR="006D567B" w:rsidRPr="006D567B" w:rsidTr="00E82E09">
        <w:tc>
          <w:tcPr>
            <w:tcW w:w="4553" w:type="dxa"/>
          </w:tcPr>
          <w:p w:rsidR="006D567B" w:rsidRDefault="001B1B5F" w:rsidP="00801D61">
            <w:r>
              <w:lastRenderedPageBreak/>
              <w:t>Create a seco</w:t>
            </w:r>
            <w:r w:rsidR="009A12B2">
              <w:t>nd Incident – Collier Butte ITSS</w:t>
            </w:r>
          </w:p>
          <w:p w:rsidR="001B1B5F" w:rsidRDefault="001B1B5F" w:rsidP="00801D61"/>
          <w:p w:rsidR="001B1B5F" w:rsidRDefault="001B1B5F" w:rsidP="00801D61">
            <w:r>
              <w:t>Do this manually</w:t>
            </w:r>
          </w:p>
          <w:p w:rsidR="00533159" w:rsidRDefault="00533159" w:rsidP="00801D61"/>
          <w:p w:rsidR="00850246" w:rsidRDefault="001B1B5F" w:rsidP="00801D61">
            <w:r>
              <w:t>Add the additional Inci</w:t>
            </w:r>
            <w:r w:rsidR="00E8234C">
              <w:t xml:space="preserve">dent Data that is needed </w:t>
            </w:r>
            <w:r w:rsidR="00850246">
              <w:t>Fire Code = EFGH</w:t>
            </w:r>
          </w:p>
          <w:p w:rsidR="001B1B5F" w:rsidRDefault="00850246" w:rsidP="00801D61">
            <w:r>
              <w:t>Jurisdiction = USFS</w:t>
            </w:r>
          </w:p>
          <w:p w:rsidR="00850246" w:rsidRDefault="00850246" w:rsidP="00801D61">
            <w:r>
              <w:t>Location = Gold Beach OR</w:t>
            </w:r>
            <w:bookmarkStart w:id="0" w:name="_GoBack"/>
            <w:bookmarkEnd w:id="0"/>
          </w:p>
          <w:p w:rsidR="00533159" w:rsidRPr="006D567B" w:rsidRDefault="00533159" w:rsidP="008E581C"/>
        </w:tc>
        <w:tc>
          <w:tcPr>
            <w:tcW w:w="4357" w:type="dxa"/>
          </w:tcPr>
          <w:p w:rsidR="006D567B" w:rsidRDefault="00C730B8" w:rsidP="00801D61">
            <w:r>
              <w:t xml:space="preserve">Create Incident manually. </w:t>
            </w:r>
          </w:p>
          <w:p w:rsidR="00533159" w:rsidRDefault="00533159" w:rsidP="00801D61"/>
          <w:p w:rsidR="00533159" w:rsidRPr="006D567B" w:rsidRDefault="00533159" w:rsidP="00801D61"/>
        </w:tc>
        <w:tc>
          <w:tcPr>
            <w:tcW w:w="5688" w:type="dxa"/>
          </w:tcPr>
          <w:p w:rsidR="006D567B" w:rsidRDefault="001B1B5F" w:rsidP="00801D61">
            <w:r>
              <w:t>Understand Role needed to do this task</w:t>
            </w:r>
          </w:p>
          <w:p w:rsidR="001B1B5F" w:rsidRDefault="001B1B5F" w:rsidP="00801D61"/>
          <w:p w:rsidR="00C730B8" w:rsidRDefault="00C730B8" w:rsidP="00801D61">
            <w:r>
              <w:t>Recognize the differences/value to the Team, in using the Import, vs Manual process</w:t>
            </w:r>
          </w:p>
          <w:p w:rsidR="00C730B8" w:rsidRDefault="00C730B8" w:rsidP="00801D61"/>
          <w:p w:rsidR="00C730B8" w:rsidRPr="006D567B" w:rsidRDefault="00C730B8" w:rsidP="00801D61">
            <w:r>
              <w:t xml:space="preserve">Understand multiple incidents within one database.  </w:t>
            </w:r>
          </w:p>
        </w:tc>
      </w:tr>
      <w:tr w:rsidR="00206BF1" w:rsidRPr="006D567B" w:rsidTr="00E82E09">
        <w:tc>
          <w:tcPr>
            <w:tcW w:w="4553" w:type="dxa"/>
          </w:tcPr>
          <w:p w:rsidR="00533159" w:rsidRDefault="00533159" w:rsidP="00533159">
            <w:r>
              <w:t>Cre</w:t>
            </w:r>
            <w:r w:rsidR="009A12B2">
              <w:t>ate a manual backup of your ITSS</w:t>
            </w:r>
            <w:r>
              <w:t xml:space="preserve"> database</w:t>
            </w:r>
          </w:p>
          <w:p w:rsidR="001B1B5F" w:rsidRDefault="001B1B5F" w:rsidP="00801D61"/>
          <w:p w:rsidR="001B1B5F" w:rsidRPr="006D567B" w:rsidRDefault="001B1B5F" w:rsidP="00801D61"/>
        </w:tc>
        <w:tc>
          <w:tcPr>
            <w:tcW w:w="4357" w:type="dxa"/>
          </w:tcPr>
          <w:p w:rsidR="00206BF1" w:rsidRPr="006D567B" w:rsidRDefault="00C730B8" w:rsidP="00801D61">
            <w:r>
              <w:t>Create manual backup</w:t>
            </w:r>
          </w:p>
        </w:tc>
        <w:tc>
          <w:tcPr>
            <w:tcW w:w="5688" w:type="dxa"/>
          </w:tcPr>
          <w:p w:rsidR="00206BF1" w:rsidRDefault="00C730B8" w:rsidP="00801D61">
            <w:r>
              <w:t>Understand Role needed to do backups</w:t>
            </w:r>
          </w:p>
          <w:p w:rsidR="00C730B8" w:rsidRDefault="00C730B8" w:rsidP="00801D61"/>
          <w:p w:rsidR="00C730B8" w:rsidRDefault="00C730B8" w:rsidP="00801D61">
            <w:r>
              <w:t xml:space="preserve">Understand file management – where are the backups </w:t>
            </w:r>
            <w:proofErr w:type="gramStart"/>
            <w:r>
              <w:t>filed ?</w:t>
            </w:r>
            <w:proofErr w:type="gramEnd"/>
            <w:r>
              <w:t xml:space="preserve"> </w:t>
            </w:r>
          </w:p>
          <w:p w:rsidR="00C730B8" w:rsidRPr="006D567B" w:rsidRDefault="00C730B8" w:rsidP="00801D61"/>
        </w:tc>
      </w:tr>
      <w:tr w:rsidR="006D567B" w:rsidRPr="006D567B" w:rsidTr="00E82E09">
        <w:tc>
          <w:tcPr>
            <w:tcW w:w="4553" w:type="dxa"/>
          </w:tcPr>
          <w:p w:rsidR="006D567B" w:rsidRPr="006D567B" w:rsidRDefault="00E8234C" w:rsidP="00801D61">
            <w:r>
              <w:t>Expo</w:t>
            </w:r>
            <w:r w:rsidR="009A12B2">
              <w:t>rt the User Accounts in the ITSS</w:t>
            </w:r>
            <w:r>
              <w:t xml:space="preserve"> database</w:t>
            </w:r>
            <w:r w:rsidR="00C730B8">
              <w:t xml:space="preserve"> </w:t>
            </w:r>
          </w:p>
        </w:tc>
        <w:tc>
          <w:tcPr>
            <w:tcW w:w="4357" w:type="dxa"/>
          </w:tcPr>
          <w:p w:rsidR="006D567B" w:rsidRPr="006D567B" w:rsidRDefault="00E8234C" w:rsidP="00801D61">
            <w:r>
              <w:t>Export User Accounts</w:t>
            </w:r>
          </w:p>
        </w:tc>
        <w:tc>
          <w:tcPr>
            <w:tcW w:w="5688" w:type="dxa"/>
          </w:tcPr>
          <w:p w:rsidR="006D567B" w:rsidRDefault="00E8234C" w:rsidP="00801D61">
            <w:r>
              <w:t>Understand the role needed to export user accounts</w:t>
            </w:r>
          </w:p>
          <w:p w:rsidR="00E8234C" w:rsidRDefault="00E8234C" w:rsidP="00801D61">
            <w:r>
              <w:t xml:space="preserve">Understand file management – where is this file stored, how could you save it, use it on a different server, etc. </w:t>
            </w:r>
          </w:p>
          <w:p w:rsidR="00E8234C" w:rsidRDefault="00E8234C" w:rsidP="00801D61"/>
          <w:p w:rsidR="00E8234C" w:rsidRPr="006D567B" w:rsidRDefault="00E8234C" w:rsidP="00801D61"/>
        </w:tc>
      </w:tr>
      <w:tr w:rsidR="006D567B" w:rsidRPr="006D567B" w:rsidTr="00E82E09">
        <w:tc>
          <w:tcPr>
            <w:tcW w:w="4553" w:type="dxa"/>
          </w:tcPr>
          <w:p w:rsidR="00E8234C" w:rsidRDefault="00E8234C" w:rsidP="00801D61">
            <w:r>
              <w:t>Create a second database.</w:t>
            </w:r>
          </w:p>
          <w:p w:rsidR="00E8234C" w:rsidRDefault="00E8234C" w:rsidP="00801D61"/>
          <w:p w:rsidR="00E8234C" w:rsidRDefault="00E82E09" w:rsidP="00E8234C">
            <w:r>
              <w:t xml:space="preserve">Name this database </w:t>
            </w:r>
            <w:r w:rsidR="009A12B2">
              <w:t>ITSS2</w:t>
            </w:r>
          </w:p>
          <w:p w:rsidR="001D13D7" w:rsidRDefault="001D13D7" w:rsidP="00E8234C"/>
          <w:p w:rsidR="001D13D7" w:rsidRDefault="001D13D7" w:rsidP="00E8234C">
            <w:r>
              <w:t>Logout and Login to the ITSS2 Database</w:t>
            </w:r>
          </w:p>
          <w:p w:rsidR="001D13D7" w:rsidRDefault="001D13D7" w:rsidP="00E8234C"/>
          <w:p w:rsidR="001D13D7" w:rsidRDefault="001D13D7" w:rsidP="001D13D7">
            <w:r>
              <w:t xml:space="preserve">Import the </w:t>
            </w:r>
            <w:r w:rsidR="0054345D">
              <w:t xml:space="preserve">5 </w:t>
            </w:r>
            <w:r>
              <w:t>User Accounts</w:t>
            </w:r>
            <w:r w:rsidR="0054345D">
              <w:t xml:space="preserve"> you created in ITSS </w:t>
            </w:r>
            <w:r w:rsidR="0054345D">
              <w:lastRenderedPageBreak/>
              <w:t>database</w:t>
            </w:r>
          </w:p>
          <w:p w:rsidR="001D13D7" w:rsidRDefault="001D13D7" w:rsidP="00E8234C"/>
          <w:p w:rsidR="00E8234C" w:rsidRDefault="00E8234C" w:rsidP="00E8234C"/>
          <w:p w:rsidR="00E8234C" w:rsidRPr="006D567B" w:rsidRDefault="00E8234C" w:rsidP="0041741A"/>
        </w:tc>
        <w:tc>
          <w:tcPr>
            <w:tcW w:w="4357" w:type="dxa"/>
          </w:tcPr>
          <w:p w:rsidR="006D567B" w:rsidRDefault="00E8234C" w:rsidP="00801D61">
            <w:r>
              <w:lastRenderedPageBreak/>
              <w:t>Create a new database</w:t>
            </w:r>
          </w:p>
          <w:p w:rsidR="006C2178" w:rsidRDefault="006C2178" w:rsidP="00801D61"/>
          <w:p w:rsidR="006C2178" w:rsidRDefault="006C2178" w:rsidP="006C2178">
            <w:r>
              <w:t>Import User Accounts</w:t>
            </w:r>
          </w:p>
          <w:p w:rsidR="006C2178" w:rsidRPr="006D567B" w:rsidRDefault="006C2178" w:rsidP="00801D61"/>
        </w:tc>
        <w:tc>
          <w:tcPr>
            <w:tcW w:w="5688" w:type="dxa"/>
          </w:tcPr>
          <w:p w:rsidR="00E8234C" w:rsidRDefault="00E8234C" w:rsidP="00E8234C">
            <w:r>
              <w:t xml:space="preserve">Understand the role needed to create new databases. </w:t>
            </w:r>
          </w:p>
          <w:p w:rsidR="0041741A" w:rsidRDefault="0041741A" w:rsidP="00E8234C">
            <w:r>
              <w:t xml:space="preserve">Did the user document the database </w:t>
            </w:r>
            <w:proofErr w:type="gramStart"/>
            <w:r>
              <w:t>password ??</w:t>
            </w:r>
            <w:proofErr w:type="gramEnd"/>
            <w:r>
              <w:t xml:space="preserve"> </w:t>
            </w:r>
          </w:p>
          <w:p w:rsidR="00E8234C" w:rsidRDefault="00E8234C" w:rsidP="00E8234C">
            <w:r>
              <w:t>Demonstrate create new database</w:t>
            </w:r>
          </w:p>
          <w:p w:rsidR="00E8234C" w:rsidRDefault="00E8234C" w:rsidP="00E8234C"/>
          <w:p w:rsidR="00D43897" w:rsidRDefault="00D43897" w:rsidP="00E8234C">
            <w:r>
              <w:t xml:space="preserve">May run in to the Error when adding additional databases. Don’t know if when adding the second or adding the third.  </w:t>
            </w:r>
          </w:p>
          <w:p w:rsidR="00E8234C" w:rsidRPr="006D567B" w:rsidRDefault="00D43897" w:rsidP="001D13D7">
            <w:r>
              <w:t xml:space="preserve">See how they handle that situation.  Do they know about the </w:t>
            </w:r>
            <w:r>
              <w:lastRenderedPageBreak/>
              <w:t xml:space="preserve">‘Known Issues’ </w:t>
            </w:r>
            <w:proofErr w:type="gramStart"/>
            <w:r>
              <w:t>List ?</w:t>
            </w:r>
            <w:proofErr w:type="gramEnd"/>
          </w:p>
        </w:tc>
      </w:tr>
      <w:tr w:rsidR="006D567B" w:rsidTr="00E82E09">
        <w:tc>
          <w:tcPr>
            <w:tcW w:w="4553" w:type="dxa"/>
          </w:tcPr>
          <w:p w:rsidR="001D13D7" w:rsidRDefault="001D13D7" w:rsidP="0041741A"/>
          <w:p w:rsidR="006C2178" w:rsidRDefault="006C2178" w:rsidP="006C2178">
            <w:r>
              <w:t>Create an Incident in the database ITSS2</w:t>
            </w:r>
          </w:p>
          <w:p w:rsidR="0041741A" w:rsidRDefault="0041741A" w:rsidP="0041741A"/>
          <w:p w:rsidR="00533159" w:rsidRDefault="00E82E09" w:rsidP="00533159">
            <w:r>
              <w:t xml:space="preserve">Name the Incident </w:t>
            </w:r>
            <w:r w:rsidR="009A12B2">
              <w:t>ITSS2</w:t>
            </w:r>
          </w:p>
          <w:p w:rsidR="00533159" w:rsidRDefault="00533159" w:rsidP="00533159"/>
          <w:p w:rsidR="00533159" w:rsidRDefault="00533159" w:rsidP="00533159">
            <w:r>
              <w:t>Add all pertinent incident data</w:t>
            </w:r>
          </w:p>
          <w:p w:rsidR="00533159" w:rsidRDefault="00533159" w:rsidP="00533159"/>
        </w:tc>
        <w:tc>
          <w:tcPr>
            <w:tcW w:w="4357" w:type="dxa"/>
          </w:tcPr>
          <w:p w:rsidR="00533159" w:rsidRPr="006D567B" w:rsidRDefault="00533159" w:rsidP="006C2178"/>
        </w:tc>
        <w:tc>
          <w:tcPr>
            <w:tcW w:w="5688" w:type="dxa"/>
          </w:tcPr>
          <w:p w:rsidR="00533159" w:rsidRDefault="00533159" w:rsidP="00801D61"/>
          <w:p w:rsidR="006C2178" w:rsidRDefault="006C2178" w:rsidP="006C2178">
            <w:r>
              <w:t>Understand the Role needed for the task</w:t>
            </w:r>
          </w:p>
          <w:p w:rsidR="006C2178" w:rsidRDefault="006C2178" w:rsidP="00801D61"/>
          <w:p w:rsidR="00533159" w:rsidRDefault="00533159" w:rsidP="00801D61">
            <w:r>
              <w:t xml:space="preserve">Understand the use of the User Accounts import file </w:t>
            </w:r>
          </w:p>
          <w:p w:rsidR="00533159" w:rsidRDefault="00533159" w:rsidP="00801D61"/>
          <w:p w:rsidR="00533159" w:rsidRPr="006D567B" w:rsidRDefault="00533159" w:rsidP="00801D61"/>
        </w:tc>
      </w:tr>
      <w:tr w:rsidR="00533159" w:rsidTr="00E82E09">
        <w:tc>
          <w:tcPr>
            <w:tcW w:w="4553" w:type="dxa"/>
          </w:tcPr>
          <w:p w:rsidR="00533159" w:rsidRDefault="00E82E09" w:rsidP="00533159">
            <w:r>
              <w:t xml:space="preserve">Create a manual backup of your </w:t>
            </w:r>
            <w:r w:rsidR="0059130A">
              <w:t>ITSS2</w:t>
            </w:r>
            <w:r>
              <w:t xml:space="preserve"> </w:t>
            </w:r>
            <w:r w:rsidR="00533159">
              <w:t xml:space="preserve"> database</w:t>
            </w:r>
          </w:p>
          <w:p w:rsidR="00533159" w:rsidRDefault="00533159" w:rsidP="0041741A"/>
        </w:tc>
        <w:tc>
          <w:tcPr>
            <w:tcW w:w="4357" w:type="dxa"/>
          </w:tcPr>
          <w:p w:rsidR="00533159" w:rsidRDefault="001132CA" w:rsidP="00801D61">
            <w:r>
              <w:t>Create Manual Backup</w:t>
            </w:r>
          </w:p>
        </w:tc>
        <w:tc>
          <w:tcPr>
            <w:tcW w:w="5688" w:type="dxa"/>
          </w:tcPr>
          <w:p w:rsidR="00533159" w:rsidRDefault="001132CA" w:rsidP="00801D61">
            <w:r>
              <w:t>Understand the Role needed for the task</w:t>
            </w:r>
          </w:p>
          <w:p w:rsidR="001132CA" w:rsidRDefault="001132CA" w:rsidP="00801D61"/>
          <w:p w:rsidR="001132CA" w:rsidRDefault="001132CA" w:rsidP="00801D61">
            <w:r>
              <w:t xml:space="preserve">Understand where it is filed.  </w:t>
            </w:r>
          </w:p>
        </w:tc>
      </w:tr>
      <w:tr w:rsidR="00533159" w:rsidTr="00E82E09">
        <w:tc>
          <w:tcPr>
            <w:tcW w:w="4553" w:type="dxa"/>
          </w:tcPr>
          <w:p w:rsidR="00533159" w:rsidRDefault="001132CA" w:rsidP="0041741A">
            <w:r>
              <w:t>Create a third database</w:t>
            </w:r>
          </w:p>
          <w:p w:rsidR="001132CA" w:rsidRDefault="001132CA" w:rsidP="0041741A"/>
          <w:p w:rsidR="001132CA" w:rsidRDefault="001132CA" w:rsidP="001132CA">
            <w:r>
              <w:t>Create this database using the Restore DB p</w:t>
            </w:r>
            <w:r w:rsidR="00E82E09">
              <w:t xml:space="preserve">rocess, and using the </w:t>
            </w:r>
            <w:r w:rsidR="0059130A">
              <w:t>backup file from ITSS2</w:t>
            </w:r>
            <w:r w:rsidR="00E82E09">
              <w:t xml:space="preserve">.   Name this database </w:t>
            </w:r>
            <w:r w:rsidR="0059130A">
              <w:t>RESTORE2</w:t>
            </w:r>
          </w:p>
          <w:p w:rsidR="001132CA" w:rsidRDefault="001132CA" w:rsidP="001132CA"/>
          <w:p w:rsidR="001132CA" w:rsidRDefault="001132CA" w:rsidP="001132CA">
            <w:r>
              <w:t>Log into this database as Account Manager</w:t>
            </w:r>
            <w:r w:rsidR="007B0BAD">
              <w:t xml:space="preserve"> and verify that all data is present</w:t>
            </w:r>
          </w:p>
        </w:tc>
        <w:tc>
          <w:tcPr>
            <w:tcW w:w="4357" w:type="dxa"/>
          </w:tcPr>
          <w:p w:rsidR="00533159" w:rsidRDefault="001132CA" w:rsidP="00801D61">
            <w:r>
              <w:t>Create a new Database using Restore DB</w:t>
            </w:r>
          </w:p>
        </w:tc>
        <w:tc>
          <w:tcPr>
            <w:tcW w:w="5688" w:type="dxa"/>
          </w:tcPr>
          <w:p w:rsidR="00533159" w:rsidRDefault="001132CA" w:rsidP="00801D61">
            <w:r>
              <w:t>Understanding of how to move a database from one server to another</w:t>
            </w:r>
          </w:p>
          <w:p w:rsidR="001132CA" w:rsidRDefault="001132CA" w:rsidP="00801D61"/>
          <w:p w:rsidR="001132CA" w:rsidRDefault="001132CA" w:rsidP="00801D61">
            <w:r>
              <w:t>Database Password, how important it is…</w:t>
            </w:r>
          </w:p>
          <w:p w:rsidR="001132CA" w:rsidRDefault="001132CA" w:rsidP="00801D61"/>
          <w:p w:rsidR="001132CA" w:rsidRDefault="001132CA" w:rsidP="00801D61">
            <w:proofErr w:type="gramStart"/>
            <w:r>
              <w:t>ad</w:t>
            </w:r>
            <w:proofErr w:type="gramEnd"/>
            <w:r>
              <w:t xml:space="preserve">.  Account name and password… how important it is.  </w:t>
            </w:r>
          </w:p>
          <w:p w:rsidR="00E82E09" w:rsidRDefault="00E82E09" w:rsidP="00801D61"/>
          <w:p w:rsidR="00E82E09" w:rsidRDefault="00E82E09" w:rsidP="00801D61">
            <w:r>
              <w:t>Expect to run in to the Error</w:t>
            </w:r>
            <w:r w:rsidR="00D43897">
              <w:t xml:space="preserve"> when adding more than 2 databases.   See how they handle that situation.  </w:t>
            </w:r>
          </w:p>
        </w:tc>
      </w:tr>
      <w:tr w:rsidR="00533159" w:rsidTr="00E82E09">
        <w:tc>
          <w:tcPr>
            <w:tcW w:w="4553" w:type="dxa"/>
          </w:tcPr>
          <w:p w:rsidR="0076335A" w:rsidRDefault="0076335A" w:rsidP="0041741A"/>
          <w:p w:rsidR="0076335A" w:rsidRDefault="0076335A" w:rsidP="0041741A"/>
          <w:p w:rsidR="0076335A" w:rsidRDefault="0076335A" w:rsidP="0041741A"/>
        </w:tc>
        <w:tc>
          <w:tcPr>
            <w:tcW w:w="4357" w:type="dxa"/>
          </w:tcPr>
          <w:p w:rsidR="00533159" w:rsidRDefault="00533159" w:rsidP="00801D61"/>
        </w:tc>
        <w:tc>
          <w:tcPr>
            <w:tcW w:w="5688" w:type="dxa"/>
          </w:tcPr>
          <w:p w:rsidR="00533159" w:rsidRDefault="00533159" w:rsidP="0076335A"/>
        </w:tc>
      </w:tr>
    </w:tbl>
    <w:p w:rsidR="00D43897" w:rsidRDefault="00D43897" w:rsidP="006D567B"/>
    <w:sectPr w:rsidR="00D43897" w:rsidSect="00E82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00A" w:rsidRDefault="007B300A" w:rsidP="002056D0">
      <w:pPr>
        <w:spacing w:after="0" w:line="240" w:lineRule="auto"/>
      </w:pPr>
      <w:r>
        <w:separator/>
      </w:r>
    </w:p>
  </w:endnote>
  <w:endnote w:type="continuationSeparator" w:id="0">
    <w:p w:rsidR="007B300A" w:rsidRDefault="007B300A" w:rsidP="0020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D0" w:rsidRDefault="002056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D0" w:rsidRDefault="002056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D0" w:rsidRDefault="002056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00A" w:rsidRDefault="007B300A" w:rsidP="002056D0">
      <w:pPr>
        <w:spacing w:after="0" w:line="240" w:lineRule="auto"/>
      </w:pPr>
      <w:r>
        <w:separator/>
      </w:r>
    </w:p>
  </w:footnote>
  <w:footnote w:type="continuationSeparator" w:id="0">
    <w:p w:rsidR="007B300A" w:rsidRDefault="007B300A" w:rsidP="00205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D0" w:rsidRDefault="002056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D0" w:rsidRDefault="002056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D0" w:rsidRDefault="002056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BF"/>
    <w:rsid w:val="000713BF"/>
    <w:rsid w:val="000A476E"/>
    <w:rsid w:val="001132CA"/>
    <w:rsid w:val="001B1B5F"/>
    <w:rsid w:val="001C2A7C"/>
    <w:rsid w:val="001D13D7"/>
    <w:rsid w:val="002056D0"/>
    <w:rsid w:val="00206BF1"/>
    <w:rsid w:val="00221C00"/>
    <w:rsid w:val="002C56E8"/>
    <w:rsid w:val="00322E9C"/>
    <w:rsid w:val="00384CA9"/>
    <w:rsid w:val="003F64C2"/>
    <w:rsid w:val="0041741A"/>
    <w:rsid w:val="00467A53"/>
    <w:rsid w:val="00533159"/>
    <w:rsid w:val="00541F16"/>
    <w:rsid w:val="0054345D"/>
    <w:rsid w:val="00563091"/>
    <w:rsid w:val="00585970"/>
    <w:rsid w:val="0059130A"/>
    <w:rsid w:val="006C2178"/>
    <w:rsid w:val="006D567B"/>
    <w:rsid w:val="006D732F"/>
    <w:rsid w:val="006E3429"/>
    <w:rsid w:val="006F4422"/>
    <w:rsid w:val="007110FB"/>
    <w:rsid w:val="0076335A"/>
    <w:rsid w:val="00771B31"/>
    <w:rsid w:val="00781BC7"/>
    <w:rsid w:val="007B0BAD"/>
    <w:rsid w:val="007B300A"/>
    <w:rsid w:val="007F127A"/>
    <w:rsid w:val="007F3A95"/>
    <w:rsid w:val="008152C3"/>
    <w:rsid w:val="00850246"/>
    <w:rsid w:val="008E581C"/>
    <w:rsid w:val="00972BE7"/>
    <w:rsid w:val="009A12B2"/>
    <w:rsid w:val="00A372EF"/>
    <w:rsid w:val="00AA2791"/>
    <w:rsid w:val="00AC2378"/>
    <w:rsid w:val="00AE2DD3"/>
    <w:rsid w:val="00B10878"/>
    <w:rsid w:val="00B62423"/>
    <w:rsid w:val="00BB6395"/>
    <w:rsid w:val="00BF592C"/>
    <w:rsid w:val="00C01106"/>
    <w:rsid w:val="00C730B8"/>
    <w:rsid w:val="00C80068"/>
    <w:rsid w:val="00CA06E5"/>
    <w:rsid w:val="00CF3028"/>
    <w:rsid w:val="00D142C9"/>
    <w:rsid w:val="00D43897"/>
    <w:rsid w:val="00E37697"/>
    <w:rsid w:val="00E8234C"/>
    <w:rsid w:val="00E82E09"/>
    <w:rsid w:val="00F07865"/>
    <w:rsid w:val="00F276D6"/>
    <w:rsid w:val="00F56A61"/>
    <w:rsid w:val="00F8005E"/>
    <w:rsid w:val="00F96C99"/>
    <w:rsid w:val="00FA0516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5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6D0"/>
  </w:style>
  <w:style w:type="paragraph" w:styleId="Footer">
    <w:name w:val="footer"/>
    <w:basedOn w:val="Normal"/>
    <w:link w:val="FooterChar"/>
    <w:uiPriority w:val="99"/>
    <w:unhideWhenUsed/>
    <w:rsid w:val="00205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6D0"/>
  </w:style>
  <w:style w:type="paragraph" w:styleId="BalloonText">
    <w:name w:val="Balloon Text"/>
    <w:basedOn w:val="Normal"/>
    <w:link w:val="BalloonTextChar"/>
    <w:uiPriority w:val="99"/>
    <w:semiHidden/>
    <w:unhideWhenUsed/>
    <w:rsid w:val="003F6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5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6D0"/>
  </w:style>
  <w:style w:type="paragraph" w:styleId="Footer">
    <w:name w:val="footer"/>
    <w:basedOn w:val="Normal"/>
    <w:link w:val="FooterChar"/>
    <w:uiPriority w:val="99"/>
    <w:unhideWhenUsed/>
    <w:rsid w:val="00205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6D0"/>
  </w:style>
  <w:style w:type="paragraph" w:styleId="BalloonText">
    <w:name w:val="Balloon Text"/>
    <w:basedOn w:val="Normal"/>
    <w:link w:val="BalloonTextChar"/>
    <w:uiPriority w:val="99"/>
    <w:semiHidden/>
    <w:unhideWhenUsed/>
    <w:rsid w:val="003F6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8383-C4CB-4FE2-97F9-57AD9E5D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ORIMT3-Dell5</dc:creator>
  <cp:lastModifiedBy>Paul</cp:lastModifiedBy>
  <cp:revision>4</cp:revision>
  <cp:lastPrinted>2015-08-14T05:56:00Z</cp:lastPrinted>
  <dcterms:created xsi:type="dcterms:W3CDTF">2016-02-12T15:49:00Z</dcterms:created>
  <dcterms:modified xsi:type="dcterms:W3CDTF">2016-04-28T17:43:00Z</dcterms:modified>
</cp:coreProperties>
</file>