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Dance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627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A3F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F76">
              <w:rPr>
                <w:rFonts w:ascii="Tahoma" w:hAnsi="Tahoma" w:cs="Tahoma"/>
                <w:sz w:val="20"/>
                <w:szCs w:val="20"/>
              </w:rPr>
              <w:t>0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2</w:t>
            </w:r>
            <w:r w:rsidR="007030DE">
              <w:rPr>
                <w:rFonts w:ascii="Tahoma" w:hAnsi="Tahoma" w:cs="Tahoma"/>
                <w:sz w:val="20"/>
                <w:szCs w:val="20"/>
              </w:rPr>
              <w:t>254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A3F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F76">
              <w:rPr>
                <w:rFonts w:ascii="Tahoma" w:hAnsi="Tahoma" w:cs="Tahoma"/>
                <w:noProof/>
                <w:sz w:val="20"/>
                <w:szCs w:val="20"/>
              </w:rPr>
              <w:t>Identify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53A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CA-SRF-1373_Dance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801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87F20" w:rsidRDefault="00105747" w:rsidP="00987F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3B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0DE">
              <w:rPr>
                <w:rFonts w:ascii="Tahoma" w:hAnsi="Tahoma" w:cs="Tahoma"/>
                <w:sz w:val="20"/>
                <w:szCs w:val="20"/>
              </w:rPr>
              <w:t>There were no changes to the heat perimeter.  All isolated heat sources were mapped and nothing was outside the existing perimeter.</w:t>
            </w:r>
          </w:p>
          <w:p w:rsidR="00987F20" w:rsidRDefault="00987F20" w:rsidP="00987F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A3F76" w:rsidP="007030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isolated heat sources within </w:t>
            </w:r>
            <w:r w:rsidR="007030D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 feet of the heat perimeter were labeled.</w:t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AA" w:rsidRDefault="00F765AA">
      <w:r>
        <w:separator/>
      </w:r>
    </w:p>
  </w:endnote>
  <w:endnote w:type="continuationSeparator" w:id="0">
    <w:p w:rsidR="00F765AA" w:rsidRDefault="00F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AA" w:rsidRDefault="00F765AA">
      <w:r>
        <w:separator/>
      </w:r>
    </w:p>
  </w:footnote>
  <w:footnote w:type="continuationSeparator" w:id="0">
    <w:p w:rsidR="00F765AA" w:rsidRDefault="00F7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E4782"/>
    <w:rsid w:val="00105747"/>
    <w:rsid w:val="00133DB7"/>
    <w:rsid w:val="0022172E"/>
    <w:rsid w:val="00234CC8"/>
    <w:rsid w:val="00262E34"/>
    <w:rsid w:val="002B648E"/>
    <w:rsid w:val="002C37D7"/>
    <w:rsid w:val="00320B15"/>
    <w:rsid w:val="003A1335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905E1"/>
    <w:rsid w:val="00891792"/>
    <w:rsid w:val="008D26A4"/>
    <w:rsid w:val="008E0F0D"/>
    <w:rsid w:val="008F3B8E"/>
    <w:rsid w:val="00923AB9"/>
    <w:rsid w:val="00935C5E"/>
    <w:rsid w:val="00953A3A"/>
    <w:rsid w:val="009748D6"/>
    <w:rsid w:val="00987F20"/>
    <w:rsid w:val="009C2908"/>
    <w:rsid w:val="009F369B"/>
    <w:rsid w:val="00A1731D"/>
    <w:rsid w:val="00A2031B"/>
    <w:rsid w:val="00A23B18"/>
    <w:rsid w:val="00A56502"/>
    <w:rsid w:val="00AB6554"/>
    <w:rsid w:val="00AE50F1"/>
    <w:rsid w:val="00B02135"/>
    <w:rsid w:val="00B20BBF"/>
    <w:rsid w:val="00B770B9"/>
    <w:rsid w:val="00BD0A6F"/>
    <w:rsid w:val="00C10439"/>
    <w:rsid w:val="00C70B6F"/>
    <w:rsid w:val="00CB255A"/>
    <w:rsid w:val="00D43DC3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4</cp:revision>
  <cp:lastPrinted>2004-03-23T22:00:00Z</cp:lastPrinted>
  <dcterms:created xsi:type="dcterms:W3CDTF">2013-08-01T06:59:00Z</dcterms:created>
  <dcterms:modified xsi:type="dcterms:W3CDTF">2013-08-01T07:04:00Z</dcterms:modified>
</cp:coreProperties>
</file>