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D795C">
              <w:rPr>
                <w:rFonts w:ascii="Tahoma" w:hAnsi="Tahoma" w:cs="Tahoma"/>
                <w:sz w:val="20"/>
                <w:szCs w:val="20"/>
              </w:rPr>
              <w:t>King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C61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140">
              <w:rPr>
                <w:rFonts w:ascii="Tahoma" w:hAnsi="Tahoma" w:cs="Tahoma"/>
                <w:sz w:val="20"/>
                <w:szCs w:val="20"/>
              </w:rPr>
              <w:t>Brian Monroe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5D3E">
              <w:rPr>
                <w:rFonts w:ascii="Tahoma" w:hAnsi="Tahoma" w:cs="Tahoma"/>
                <w:sz w:val="20"/>
                <w:szCs w:val="20"/>
              </w:rPr>
              <w:t>9</w:t>
            </w:r>
            <w:r w:rsidR="004870F7">
              <w:rPr>
                <w:rFonts w:ascii="Tahoma" w:hAnsi="Tahoma" w:cs="Tahoma"/>
                <w:sz w:val="20"/>
                <w:szCs w:val="20"/>
              </w:rPr>
              <w:t>6</w:t>
            </w:r>
            <w:r w:rsidR="00E85EAC">
              <w:rPr>
                <w:rFonts w:ascii="Tahoma" w:hAnsi="Tahoma" w:cs="Tahoma"/>
                <w:sz w:val="20"/>
                <w:szCs w:val="20"/>
              </w:rPr>
              <w:t>,6</w:t>
            </w:r>
            <w:r w:rsidR="004F5773">
              <w:rPr>
                <w:rFonts w:ascii="Tahoma" w:hAnsi="Tahoma" w:cs="Tahoma"/>
                <w:sz w:val="20"/>
                <w:szCs w:val="20"/>
              </w:rPr>
              <w:t>85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F57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5773">
              <w:rPr>
                <w:rFonts w:ascii="Tahoma" w:hAnsi="Tahoma" w:cs="Tahoma"/>
                <w:sz w:val="20"/>
                <w:szCs w:val="20"/>
              </w:rPr>
              <w:t>18</w:t>
            </w:r>
            <w:r w:rsidR="00FA3227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5D3E">
              <w:rPr>
                <w:rFonts w:ascii="Tahoma" w:hAnsi="Tahoma" w:cs="Tahoma"/>
                <w:sz w:val="20"/>
                <w:szCs w:val="20"/>
              </w:rPr>
              <w:t>2</w:t>
            </w:r>
            <w:r w:rsidR="00FA3227">
              <w:rPr>
                <w:rFonts w:ascii="Tahoma" w:hAnsi="Tahoma" w:cs="Tahoma"/>
                <w:sz w:val="20"/>
                <w:szCs w:val="20"/>
              </w:rPr>
              <w:t>30</w:t>
            </w:r>
            <w:r w:rsidR="004F5773">
              <w:rPr>
                <w:rFonts w:ascii="Tahoma" w:hAnsi="Tahoma" w:cs="Tahoma"/>
                <w:sz w:val="20"/>
                <w:szCs w:val="20"/>
              </w:rPr>
              <w:t>1</w:t>
            </w:r>
            <w:r w:rsidR="00E14BD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F57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5EAC">
              <w:rPr>
                <w:rFonts w:ascii="Tahoma" w:hAnsi="Tahoma" w:cs="Tahoma"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EA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4F5773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5773">
              <w:rPr>
                <w:rFonts w:ascii="Tahoma" w:hAnsi="Tahoma" w:cs="Tahoma"/>
                <w:sz w:val="20"/>
                <w:szCs w:val="20"/>
              </w:rPr>
              <w:t>Cedar City, Utah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4F5773" w:rsidRDefault="009748D6" w:rsidP="004F5773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5773">
              <w:rPr>
                <w:rFonts w:ascii="Tahoma" w:hAnsi="Tahoma" w:cs="Tahoma"/>
                <w:noProof/>
                <w:sz w:val="20"/>
                <w:szCs w:val="20"/>
              </w:rPr>
              <w:t>435-691-3231 Cell</w:t>
            </w:r>
          </w:p>
          <w:p w:rsidR="009748D6" w:rsidRPr="00CB255A" w:rsidRDefault="004F5773" w:rsidP="004F57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435-865-3231 Office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4F57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5773">
              <w:rPr>
                <w:rFonts w:ascii="Tahoma" w:hAnsi="Tahoma" w:cs="Tahoma"/>
                <w:sz w:val="20"/>
                <w:szCs w:val="20"/>
              </w:rPr>
              <w:t>Brian Monroe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4F57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4F5773">
              <w:rPr>
                <w:rFonts w:ascii="Tahoma" w:hAnsi="Tahoma" w:cs="Tahoma"/>
                <w:noProof/>
                <w:sz w:val="20"/>
                <w:szCs w:val="20"/>
              </w:rPr>
              <w:t>320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5D795C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D15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5D3E">
              <w:rPr>
                <w:rFonts w:ascii="Tahoma" w:hAnsi="Tahoma" w:cs="Tahoma"/>
                <w:sz w:val="20"/>
                <w:szCs w:val="20"/>
              </w:rPr>
              <w:t>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7C6140">
              <w:rPr>
                <w:rFonts w:ascii="Tahoma" w:hAnsi="Tahoma" w:cs="Tahoma"/>
                <w:sz w:val="20"/>
                <w:szCs w:val="20"/>
              </w:rPr>
              <w:t xml:space="preserve"> heat signatures within 200 feet of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F57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5EAC">
              <w:rPr>
                <w:rFonts w:ascii="Tahoma" w:hAnsi="Tahoma" w:cs="Tahoma"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EA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4F5773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FA3227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C303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4F5773">
              <w:rPr>
                <w:rFonts w:ascii="Tahoma" w:hAnsi="Tahoma" w:cs="Tahoma"/>
                <w:noProof/>
                <w:sz w:val="20"/>
                <w:szCs w:val="20"/>
              </w:rPr>
              <w:t>354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="00E14BDD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F577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82BE6" w:rsidRPr="00882BE6">
              <w:rPr>
                <w:rFonts w:ascii="Tahoma" w:hAnsi="Tahoma" w:cs="Tahoma"/>
                <w:sz w:val="20"/>
                <w:szCs w:val="20"/>
              </w:rPr>
              <w:t>ftp://Incident_Specific_Data/CALIF_N/!2014_FEDERAL_Incidents/CA-ENF-023461_King/IR/2014</w:t>
            </w:r>
            <w:r w:rsidR="004C4697">
              <w:rPr>
                <w:rFonts w:ascii="Tahoma" w:hAnsi="Tahoma" w:cs="Tahoma"/>
                <w:sz w:val="20"/>
                <w:szCs w:val="20"/>
              </w:rPr>
              <w:t>100</w:t>
            </w:r>
            <w:r w:rsidR="004F5773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5F29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5EAC">
              <w:rPr>
                <w:rFonts w:ascii="Tahoma" w:hAnsi="Tahoma" w:cs="Tahoma"/>
                <w:noProof/>
                <w:sz w:val="20"/>
                <w:szCs w:val="20"/>
              </w:rPr>
              <w:t>10/0</w:t>
            </w:r>
            <w:r w:rsidR="004F577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EA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4F577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5F2980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bookmarkStart w:id="0" w:name="_GoBack"/>
            <w:bookmarkEnd w:id="0"/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="00E14BDD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855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140">
              <w:rPr>
                <w:rFonts w:ascii="Tahoma" w:hAnsi="Tahoma" w:cs="Tahoma"/>
                <w:sz w:val="20"/>
                <w:szCs w:val="20"/>
              </w:rPr>
              <w:t>A</w:t>
            </w:r>
            <w:r w:rsidR="00FA3227">
              <w:rPr>
                <w:rFonts w:ascii="Tahoma" w:hAnsi="Tahoma" w:cs="Tahoma"/>
                <w:sz w:val="20"/>
                <w:szCs w:val="20"/>
              </w:rPr>
              <w:t xml:space="preserve">reas of perimeter growth were in the </w:t>
            </w:r>
            <w:r w:rsidR="008559D4">
              <w:rPr>
                <w:rFonts w:ascii="Tahoma" w:hAnsi="Tahoma" w:cs="Tahoma"/>
                <w:sz w:val="20"/>
                <w:szCs w:val="20"/>
              </w:rPr>
              <w:t>south</w:t>
            </w:r>
            <w:r w:rsidR="00FA32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6140">
              <w:rPr>
                <w:rFonts w:ascii="Tahoma" w:hAnsi="Tahoma" w:cs="Tahoma"/>
                <w:sz w:val="20"/>
                <w:szCs w:val="20"/>
              </w:rPr>
              <w:t>e</w:t>
            </w:r>
            <w:r w:rsidR="00FA3227">
              <w:rPr>
                <w:rFonts w:ascii="Tahoma" w:hAnsi="Tahoma" w:cs="Tahoma"/>
                <w:sz w:val="20"/>
                <w:szCs w:val="20"/>
              </w:rPr>
              <w:t>nd of the fire</w:t>
            </w:r>
            <w:r w:rsidR="008559D4">
              <w:rPr>
                <w:rFonts w:ascii="Tahoma" w:hAnsi="Tahoma" w:cs="Tahoma"/>
                <w:sz w:val="20"/>
                <w:szCs w:val="20"/>
              </w:rPr>
              <w:t xml:space="preserve"> (Point 3)</w:t>
            </w:r>
            <w:r w:rsidR="00FA3227">
              <w:rPr>
                <w:rFonts w:ascii="Tahoma" w:hAnsi="Tahoma" w:cs="Tahoma"/>
                <w:sz w:val="20"/>
                <w:szCs w:val="20"/>
              </w:rPr>
              <w:t>. The</w:t>
            </w:r>
            <w:r w:rsidR="008559D4">
              <w:rPr>
                <w:rFonts w:ascii="Tahoma" w:hAnsi="Tahoma" w:cs="Tahoma"/>
                <w:sz w:val="20"/>
                <w:szCs w:val="20"/>
              </w:rPr>
              <w:t xml:space="preserve"> greatest heat was near point 9 where some internal islands are moving the internal perimeter.</w:t>
            </w:r>
            <w:r w:rsidR="00FA32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59D4">
              <w:rPr>
                <w:rFonts w:ascii="Tahoma" w:hAnsi="Tahoma" w:cs="Tahoma"/>
                <w:sz w:val="20"/>
                <w:szCs w:val="20"/>
              </w:rPr>
              <w:t xml:space="preserve">Point 6 is an issolated heat away from an internal perimeter. </w:t>
            </w:r>
            <w:r w:rsidR="00FA3227">
              <w:rPr>
                <w:rFonts w:ascii="Tahoma" w:hAnsi="Tahoma" w:cs="Tahoma"/>
                <w:sz w:val="20"/>
                <w:szCs w:val="20"/>
              </w:rPr>
              <w:t>I was asked to focus on mappin</w:t>
            </w:r>
            <w:r w:rsidR="007C6140">
              <w:rPr>
                <w:rFonts w:ascii="Tahoma" w:hAnsi="Tahoma" w:cs="Tahoma"/>
                <w:sz w:val="20"/>
                <w:szCs w:val="20"/>
              </w:rPr>
              <w:t>g</w:t>
            </w:r>
            <w:r w:rsidR="00FA3227">
              <w:rPr>
                <w:rFonts w:ascii="Tahoma" w:hAnsi="Tahoma" w:cs="Tahoma"/>
                <w:sz w:val="20"/>
                <w:szCs w:val="20"/>
              </w:rPr>
              <w:t xml:space="preserve"> isolated heat within 200 feet of the perimeter and labe</w:t>
            </w:r>
            <w:r w:rsidR="007C6140">
              <w:rPr>
                <w:rFonts w:ascii="Tahoma" w:hAnsi="Tahoma" w:cs="Tahoma"/>
                <w:sz w:val="20"/>
                <w:szCs w:val="20"/>
              </w:rPr>
              <w:t>l</w:t>
            </w:r>
            <w:r w:rsidR="00FA3227">
              <w:rPr>
                <w:rFonts w:ascii="Tahoma" w:hAnsi="Tahoma" w:cs="Tahoma"/>
                <w:sz w:val="20"/>
                <w:szCs w:val="20"/>
              </w:rPr>
              <w:t xml:space="preserve"> with Lat/Long coordinates.</w:t>
            </w:r>
            <w:r w:rsidR="007C61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3227">
              <w:rPr>
                <w:rFonts w:ascii="Tahoma" w:hAnsi="Tahoma" w:cs="Tahoma"/>
                <w:sz w:val="20"/>
                <w:szCs w:val="20"/>
              </w:rPr>
              <w:t>Isolated heat that was within 200 feet of the unburnt but not within 200 of the main fire perimeter were not mapped. The rem</w:t>
            </w:r>
            <w:r w:rsidR="004F5773">
              <w:rPr>
                <w:rFonts w:ascii="Tahoma" w:hAnsi="Tahoma" w:cs="Tahoma"/>
                <w:sz w:val="20"/>
                <w:szCs w:val="20"/>
              </w:rPr>
              <w:t>a</w:t>
            </w:r>
            <w:r w:rsidR="00FA3227">
              <w:rPr>
                <w:rFonts w:ascii="Tahoma" w:hAnsi="Tahoma" w:cs="Tahoma"/>
                <w:sz w:val="20"/>
                <w:szCs w:val="20"/>
              </w:rPr>
              <w:t>inder of the fire had scattered isolated heat throughout the interior of the fire</w:t>
            </w:r>
            <w:r w:rsidR="007C6140">
              <w:rPr>
                <w:rFonts w:ascii="Tahoma" w:hAnsi="Tahoma" w:cs="Tahoma"/>
                <w:sz w:val="20"/>
                <w:szCs w:val="20"/>
              </w:rPr>
              <w:t xml:space="preserve">. There were </w:t>
            </w:r>
            <w:r w:rsidR="008559D4">
              <w:rPr>
                <w:rFonts w:ascii="Tahoma" w:hAnsi="Tahoma" w:cs="Tahoma"/>
                <w:sz w:val="20"/>
                <w:szCs w:val="20"/>
              </w:rPr>
              <w:t>six</w:t>
            </w:r>
            <w:r w:rsidR="007C6140">
              <w:rPr>
                <w:rFonts w:ascii="Tahoma" w:hAnsi="Tahoma" w:cs="Tahoma"/>
                <w:sz w:val="20"/>
                <w:szCs w:val="20"/>
              </w:rPr>
              <w:t xml:space="preserve"> heat signatures outside of the heat perimeter points </w:t>
            </w:r>
            <w:r w:rsidR="004F5773">
              <w:rPr>
                <w:rFonts w:ascii="Tahoma" w:hAnsi="Tahoma" w:cs="Tahoma"/>
                <w:sz w:val="20"/>
                <w:szCs w:val="20"/>
              </w:rPr>
              <w:t>9, 11, 12, 13, 14</w:t>
            </w:r>
            <w:r w:rsidR="007C6140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4F5773">
              <w:rPr>
                <w:rFonts w:ascii="Tahoma" w:hAnsi="Tahoma" w:cs="Tahoma"/>
                <w:sz w:val="20"/>
                <w:szCs w:val="20"/>
              </w:rPr>
              <w:t>1</w:t>
            </w:r>
            <w:r w:rsidR="007C6140">
              <w:rPr>
                <w:rFonts w:ascii="Tahoma" w:hAnsi="Tahoma" w:cs="Tahoma"/>
                <w:sz w:val="20"/>
                <w:szCs w:val="20"/>
              </w:rPr>
              <w:t>5.</w:t>
            </w:r>
            <w:r w:rsidR="00FA32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E2" w:rsidRDefault="00A62EE2">
      <w:r>
        <w:separator/>
      </w:r>
    </w:p>
  </w:endnote>
  <w:endnote w:type="continuationSeparator" w:id="0">
    <w:p w:rsidR="00A62EE2" w:rsidRDefault="00A6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E2" w:rsidRDefault="00A62EE2">
      <w:r>
        <w:separator/>
      </w:r>
    </w:p>
  </w:footnote>
  <w:footnote w:type="continuationSeparator" w:id="0">
    <w:p w:rsidR="00A62EE2" w:rsidRDefault="00A6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927FF"/>
    <w:rsid w:val="000A1138"/>
    <w:rsid w:val="000C6673"/>
    <w:rsid w:val="000D5CC8"/>
    <w:rsid w:val="000D7DDD"/>
    <w:rsid w:val="000E46B9"/>
    <w:rsid w:val="000E4782"/>
    <w:rsid w:val="0010480F"/>
    <w:rsid w:val="00105747"/>
    <w:rsid w:val="00106CE6"/>
    <w:rsid w:val="00133DB7"/>
    <w:rsid w:val="00161283"/>
    <w:rsid w:val="00165DBC"/>
    <w:rsid w:val="001821D8"/>
    <w:rsid w:val="0018642E"/>
    <w:rsid w:val="001B45FD"/>
    <w:rsid w:val="001B677D"/>
    <w:rsid w:val="001C3030"/>
    <w:rsid w:val="001C7AF2"/>
    <w:rsid w:val="001D60EA"/>
    <w:rsid w:val="001D630E"/>
    <w:rsid w:val="001E2739"/>
    <w:rsid w:val="00205D2A"/>
    <w:rsid w:val="0022172E"/>
    <w:rsid w:val="00223AD7"/>
    <w:rsid w:val="00234CC8"/>
    <w:rsid w:val="00246F8D"/>
    <w:rsid w:val="00262E34"/>
    <w:rsid w:val="00273BFC"/>
    <w:rsid w:val="00283DA6"/>
    <w:rsid w:val="00294ED0"/>
    <w:rsid w:val="002A3662"/>
    <w:rsid w:val="002B336A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82ED2"/>
    <w:rsid w:val="00385EDD"/>
    <w:rsid w:val="003A1335"/>
    <w:rsid w:val="003A52C6"/>
    <w:rsid w:val="003B1938"/>
    <w:rsid w:val="003E2836"/>
    <w:rsid w:val="003E52F2"/>
    <w:rsid w:val="003F3499"/>
    <w:rsid w:val="004218B8"/>
    <w:rsid w:val="00436A18"/>
    <w:rsid w:val="00457FA6"/>
    <w:rsid w:val="00464D42"/>
    <w:rsid w:val="004870F7"/>
    <w:rsid w:val="004A437A"/>
    <w:rsid w:val="004B691F"/>
    <w:rsid w:val="004C4697"/>
    <w:rsid w:val="004E61B4"/>
    <w:rsid w:val="004F0806"/>
    <w:rsid w:val="004F5773"/>
    <w:rsid w:val="004F6457"/>
    <w:rsid w:val="0050318A"/>
    <w:rsid w:val="0052478C"/>
    <w:rsid w:val="00524DC2"/>
    <w:rsid w:val="00540CBC"/>
    <w:rsid w:val="00543D16"/>
    <w:rsid w:val="005520B3"/>
    <w:rsid w:val="0057281C"/>
    <w:rsid w:val="00591513"/>
    <w:rsid w:val="005C316C"/>
    <w:rsid w:val="005C50F6"/>
    <w:rsid w:val="005D1770"/>
    <w:rsid w:val="005D795C"/>
    <w:rsid w:val="005E297B"/>
    <w:rsid w:val="005E5A15"/>
    <w:rsid w:val="005F2980"/>
    <w:rsid w:val="00620670"/>
    <w:rsid w:val="00620850"/>
    <w:rsid w:val="00621D5D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E1887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140"/>
    <w:rsid w:val="007C6CBE"/>
    <w:rsid w:val="007D6DB2"/>
    <w:rsid w:val="007D7BCD"/>
    <w:rsid w:val="00801CB6"/>
    <w:rsid w:val="0080567D"/>
    <w:rsid w:val="00822AA2"/>
    <w:rsid w:val="0082524E"/>
    <w:rsid w:val="00825565"/>
    <w:rsid w:val="00830505"/>
    <w:rsid w:val="0085104F"/>
    <w:rsid w:val="008559D4"/>
    <w:rsid w:val="008625D9"/>
    <w:rsid w:val="00862A6E"/>
    <w:rsid w:val="00873F8E"/>
    <w:rsid w:val="00882BE6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62F5B"/>
    <w:rsid w:val="009748D6"/>
    <w:rsid w:val="00987F20"/>
    <w:rsid w:val="009974D8"/>
    <w:rsid w:val="009A208C"/>
    <w:rsid w:val="009B169A"/>
    <w:rsid w:val="009C2908"/>
    <w:rsid w:val="009E5504"/>
    <w:rsid w:val="009E76B9"/>
    <w:rsid w:val="009F124A"/>
    <w:rsid w:val="009F369B"/>
    <w:rsid w:val="00A0225F"/>
    <w:rsid w:val="00A1590D"/>
    <w:rsid w:val="00A1731D"/>
    <w:rsid w:val="00A2031B"/>
    <w:rsid w:val="00A23B18"/>
    <w:rsid w:val="00A32C78"/>
    <w:rsid w:val="00A33199"/>
    <w:rsid w:val="00A56502"/>
    <w:rsid w:val="00A56831"/>
    <w:rsid w:val="00A62EE2"/>
    <w:rsid w:val="00A74D08"/>
    <w:rsid w:val="00A800C7"/>
    <w:rsid w:val="00AA36B1"/>
    <w:rsid w:val="00AB05FB"/>
    <w:rsid w:val="00AB1D87"/>
    <w:rsid w:val="00AB6554"/>
    <w:rsid w:val="00AE50F1"/>
    <w:rsid w:val="00B02135"/>
    <w:rsid w:val="00B20BBF"/>
    <w:rsid w:val="00B221B6"/>
    <w:rsid w:val="00B45B01"/>
    <w:rsid w:val="00B62A35"/>
    <w:rsid w:val="00B770B9"/>
    <w:rsid w:val="00B84A3A"/>
    <w:rsid w:val="00B92417"/>
    <w:rsid w:val="00BB3FF6"/>
    <w:rsid w:val="00BB562C"/>
    <w:rsid w:val="00BD0A6F"/>
    <w:rsid w:val="00BE3C65"/>
    <w:rsid w:val="00C0795D"/>
    <w:rsid w:val="00C10439"/>
    <w:rsid w:val="00C70B6F"/>
    <w:rsid w:val="00C722F3"/>
    <w:rsid w:val="00C81FD2"/>
    <w:rsid w:val="00C93D33"/>
    <w:rsid w:val="00CB255A"/>
    <w:rsid w:val="00CC395B"/>
    <w:rsid w:val="00CD0229"/>
    <w:rsid w:val="00CD089B"/>
    <w:rsid w:val="00CE618C"/>
    <w:rsid w:val="00D051F5"/>
    <w:rsid w:val="00D15D3E"/>
    <w:rsid w:val="00D31C8C"/>
    <w:rsid w:val="00D32B3E"/>
    <w:rsid w:val="00D43DC3"/>
    <w:rsid w:val="00D53CF6"/>
    <w:rsid w:val="00D56E6E"/>
    <w:rsid w:val="00D74868"/>
    <w:rsid w:val="00D979E0"/>
    <w:rsid w:val="00DB26C2"/>
    <w:rsid w:val="00DD0166"/>
    <w:rsid w:val="00DD44EC"/>
    <w:rsid w:val="00DD7CBA"/>
    <w:rsid w:val="00DF17FB"/>
    <w:rsid w:val="00E04FA4"/>
    <w:rsid w:val="00E11F06"/>
    <w:rsid w:val="00E1467D"/>
    <w:rsid w:val="00E14BDD"/>
    <w:rsid w:val="00E503C1"/>
    <w:rsid w:val="00E542A8"/>
    <w:rsid w:val="00E55351"/>
    <w:rsid w:val="00E762E4"/>
    <w:rsid w:val="00E854EA"/>
    <w:rsid w:val="00E85EAC"/>
    <w:rsid w:val="00EA1C76"/>
    <w:rsid w:val="00EA2A95"/>
    <w:rsid w:val="00EB1F4F"/>
    <w:rsid w:val="00EB3D3A"/>
    <w:rsid w:val="00ED07B1"/>
    <w:rsid w:val="00ED0EB9"/>
    <w:rsid w:val="00ED2C19"/>
    <w:rsid w:val="00EE02F6"/>
    <w:rsid w:val="00EF76FD"/>
    <w:rsid w:val="00F14E0D"/>
    <w:rsid w:val="00F16A39"/>
    <w:rsid w:val="00F662A9"/>
    <w:rsid w:val="00F765AA"/>
    <w:rsid w:val="00F7701F"/>
    <w:rsid w:val="00F80FBF"/>
    <w:rsid w:val="00F85ED7"/>
    <w:rsid w:val="00F977B7"/>
    <w:rsid w:val="00FA3227"/>
    <w:rsid w:val="00FA3F76"/>
    <w:rsid w:val="00FA5B5F"/>
    <w:rsid w:val="00FB3C4A"/>
    <w:rsid w:val="00FB3EF7"/>
    <w:rsid w:val="00FC4291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1126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78</cp:revision>
  <cp:lastPrinted>2004-03-23T22:00:00Z</cp:lastPrinted>
  <dcterms:created xsi:type="dcterms:W3CDTF">2014-07-04T11:16:00Z</dcterms:created>
  <dcterms:modified xsi:type="dcterms:W3CDTF">2014-10-08T09:23:00Z</dcterms:modified>
</cp:coreProperties>
</file>