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0370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4873">
              <w:rPr>
                <w:rFonts w:ascii="Tahoma" w:hAnsi="Tahoma" w:cs="Tahoma"/>
                <w:sz w:val="20"/>
                <w:szCs w:val="20"/>
              </w:rPr>
              <w:t>2345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10370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E48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4873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2E48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10370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2E487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234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Pete M, Andre M. / Rob N.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2E48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10370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2E487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E4873">
              <w:rPr>
                <w:rFonts w:ascii="Tahoma" w:hAnsi="Tahoma" w:cs="Tahoma"/>
                <w:noProof/>
                <w:sz w:val="20"/>
                <w:szCs w:val="20"/>
              </w:rPr>
              <w:t>1200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2E487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/201408</w:t>
            </w:r>
            <w:r w:rsidR="002E4873">
              <w:rPr>
                <w:rFonts w:ascii="Tahoma" w:hAnsi="Tahoma" w:cs="Tahoma"/>
                <w:sz w:val="20"/>
                <w:szCs w:val="20"/>
              </w:rPr>
              <w:t>31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2E48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10370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2E487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E5E9A">
              <w:rPr>
                <w:rFonts w:ascii="Tahoma" w:hAnsi="Tahoma" w:cs="Tahoma"/>
                <w:noProof/>
                <w:sz w:val="20"/>
                <w:szCs w:val="20"/>
              </w:rPr>
              <w:t>0300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2E487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0370">
              <w:rPr>
                <w:rFonts w:ascii="Tahoma" w:hAnsi="Tahoma" w:cs="Tahoma"/>
                <w:sz w:val="20"/>
                <w:szCs w:val="20"/>
              </w:rPr>
              <w:t>Little activity with isolated heat detected within the interior of the perimeter</w:t>
            </w:r>
            <w:r w:rsidR="002445D5">
              <w:rPr>
                <w:rFonts w:ascii="Tahoma" w:hAnsi="Tahoma" w:cs="Tahoma"/>
                <w:sz w:val="20"/>
                <w:szCs w:val="20"/>
              </w:rPr>
              <w:t>.</w:t>
            </w:r>
            <w:r w:rsidR="00810370">
              <w:rPr>
                <w:rFonts w:ascii="Tahoma" w:hAnsi="Tahoma" w:cs="Tahoma"/>
                <w:sz w:val="20"/>
                <w:szCs w:val="20"/>
              </w:rPr>
              <w:t xml:space="preserve">  The highest density of isolated heat detected was in section 1 on the south west end</w:t>
            </w:r>
            <w:r w:rsidR="002E4873">
              <w:rPr>
                <w:rFonts w:ascii="Tahoma" w:hAnsi="Tahoma" w:cs="Tahoma"/>
                <w:sz w:val="20"/>
                <w:szCs w:val="20"/>
              </w:rPr>
              <w:t>,</w:t>
            </w:r>
            <w:r w:rsidR="00EE5E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4873">
              <w:rPr>
                <w:rFonts w:ascii="Tahoma" w:hAnsi="Tahoma" w:cs="Tahoma"/>
                <w:sz w:val="20"/>
                <w:szCs w:val="20"/>
              </w:rPr>
              <w:t>a small patch of scattered heat was also detected in section 31 and 6.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99" w:rsidRDefault="00862E99">
      <w:r>
        <w:separator/>
      </w:r>
    </w:p>
  </w:endnote>
  <w:endnote w:type="continuationSeparator" w:id="0">
    <w:p w:rsidR="00862E99" w:rsidRDefault="0086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99" w:rsidRDefault="00862E99">
      <w:r>
        <w:separator/>
      </w:r>
    </w:p>
  </w:footnote>
  <w:footnote w:type="continuationSeparator" w:id="0">
    <w:p w:rsidR="00862E99" w:rsidRDefault="00862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368C5"/>
    <w:rsid w:val="002445D5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A437A"/>
    <w:rsid w:val="004B60BE"/>
    <w:rsid w:val="004C0C99"/>
    <w:rsid w:val="004C7B5A"/>
    <w:rsid w:val="004E61B4"/>
    <w:rsid w:val="004F6457"/>
    <w:rsid w:val="0050318A"/>
    <w:rsid w:val="0052478C"/>
    <w:rsid w:val="00540CBC"/>
    <w:rsid w:val="00543D16"/>
    <w:rsid w:val="005520B3"/>
    <w:rsid w:val="00566881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10370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E50F1"/>
    <w:rsid w:val="00B02135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0979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E5E9A"/>
    <w:rsid w:val="00EF76FD"/>
    <w:rsid w:val="00F14E0D"/>
    <w:rsid w:val="00F16A39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2014-08-31T11:38:00Z</dcterms:created>
  <dcterms:modified xsi:type="dcterms:W3CDTF">2014-08-31T11:43:00Z</dcterms:modified>
</cp:coreProperties>
</file>