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0370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2445D5">
              <w:rPr>
                <w:rFonts w:ascii="Tahoma" w:hAnsi="Tahoma" w:cs="Tahoma"/>
                <w:sz w:val="20"/>
                <w:szCs w:val="20"/>
              </w:rPr>
              <w:t>,634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44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5D5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2318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E48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4873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1037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144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E1444A">
              <w:rPr>
                <w:rFonts w:ascii="Tahoma" w:hAnsi="Tahoma" w:cs="Tahoma"/>
                <w:sz w:val="20"/>
                <w:szCs w:val="20"/>
              </w:rPr>
              <w:t>WoodyS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144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444A">
              <w:rPr>
                <w:rFonts w:ascii="Tahoma" w:hAnsi="Tahoma" w:cs="Tahoma"/>
                <w:noProof/>
                <w:sz w:val="20"/>
                <w:szCs w:val="20"/>
              </w:rPr>
              <w:t>100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144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</w:t>
            </w:r>
            <w:r w:rsidR="000D4910">
              <w:rPr>
                <w:rFonts w:ascii="Tahoma" w:hAnsi="Tahoma" w:cs="Tahoma"/>
                <w:sz w:val="20"/>
                <w:szCs w:val="20"/>
              </w:rPr>
              <w:t>90</w:t>
            </w:r>
            <w:r w:rsidR="00E1444A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E33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430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E144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1444A">
              <w:rPr>
                <w:rFonts w:ascii="Tahoma" w:hAnsi="Tahoma" w:cs="Tahoma"/>
                <w:sz w:val="20"/>
                <w:szCs w:val="20"/>
              </w:rPr>
              <w:t>Isolated heat detected in the same areas of last night with a decrease in scattered heat</w:t>
            </w:r>
            <w:bookmarkStart w:id="0" w:name="_GoBack"/>
            <w:bookmarkEnd w:id="0"/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8C" w:rsidRDefault="0049358C">
      <w:r>
        <w:separator/>
      </w:r>
    </w:p>
  </w:endnote>
  <w:endnote w:type="continuationSeparator" w:id="0">
    <w:p w:rsidR="0049358C" w:rsidRDefault="0049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8C" w:rsidRDefault="0049358C">
      <w:r>
        <w:separator/>
      </w:r>
    </w:p>
  </w:footnote>
  <w:footnote w:type="continuationSeparator" w:id="0">
    <w:p w:rsidR="0049358C" w:rsidRDefault="0049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59E6"/>
    <w:rsid w:val="00026802"/>
    <w:rsid w:val="000309F5"/>
    <w:rsid w:val="00052A3F"/>
    <w:rsid w:val="000708C7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10370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0979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2014-09-03T07:41:00Z</dcterms:created>
  <dcterms:modified xsi:type="dcterms:W3CDTF">2014-09-03T07:43:00Z</dcterms:modified>
</cp:coreProperties>
</file>