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2614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River Complex</w:t>
            </w:r>
          </w:p>
          <w:p w:rsidR="0026143D" w:rsidRPr="00CB255A" w:rsidRDefault="002614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CA-SHF-002066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614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2614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530-224-2400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EF76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39,445</w:t>
            </w:r>
            <w:r w:rsidR="000760D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F76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2,308</w:t>
            </w:r>
            <w:r w:rsidR="000760D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DC69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2356</w:t>
            </w:r>
            <w:r w:rsidR="00F902F2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C69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08/16</w:t>
            </w:r>
            <w:r w:rsidR="0026143D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614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614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614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 (707-486-8491)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614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DC69AC">
              <w:rPr>
                <w:rFonts w:ascii="Tahoma" w:hAnsi="Tahoma" w:cs="Tahoma"/>
                <w:sz w:val="20"/>
                <w:szCs w:val="20"/>
              </w:rPr>
              <w:t>92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614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2614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Johnson/Lowery/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Kuenzi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B431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Good, clear imagery.  Multiple scans to cover several </w:t>
            </w:r>
            <w:r w:rsidR="00E73C8C">
              <w:rPr>
                <w:rFonts w:ascii="Tahoma" w:hAnsi="Tahoma" w:cs="Tahoma"/>
                <w:sz w:val="20"/>
                <w:szCs w:val="20"/>
              </w:rPr>
              <w:t>i</w:t>
            </w:r>
            <w:r w:rsidR="00D779C9">
              <w:rPr>
                <w:rFonts w:ascii="Tahoma" w:hAnsi="Tahoma" w:cs="Tahoma"/>
                <w:sz w:val="20"/>
                <w:szCs w:val="20"/>
              </w:rPr>
              <w:t>ncidents.  Covered by Strips 2-4</w:t>
            </w:r>
            <w:r w:rsidR="00FC23D9">
              <w:rPr>
                <w:rFonts w:ascii="Tahoma" w:hAnsi="Tahoma" w:cs="Tahoma"/>
                <w:sz w:val="20"/>
                <w:szCs w:val="20"/>
              </w:rPr>
              <w:t xml:space="preserve"> (of 6)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DB4D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D779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08/16</w:t>
            </w:r>
            <w:r w:rsidR="00AD69F1"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>
              <w:rPr>
                <w:rFonts w:ascii="Tahoma" w:hAnsi="Tahoma" w:cs="Tahoma"/>
                <w:sz w:val="20"/>
                <w:szCs w:val="20"/>
              </w:rPr>
              <w:t>2330</w:t>
            </w:r>
            <w:r w:rsidR="00FC23D9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Word doc (this log), kmz.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26143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calif_n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/!2015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Federal_Incidents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/CA-SHF-002066_River_Complex/IR/2015081</w:t>
            </w:r>
            <w:r w:rsidR="00EF768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D779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08/17</w:t>
            </w:r>
            <w:r w:rsidR="00EF768E">
              <w:rPr>
                <w:rFonts w:ascii="Tahoma" w:hAnsi="Tahoma" w:cs="Tahoma"/>
                <w:sz w:val="20"/>
                <w:szCs w:val="20"/>
              </w:rPr>
              <w:t>/2015 033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0760D0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Default="00EF76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continues to have significant amounts of intense heat</w:t>
            </w:r>
            <w:r w:rsidR="004E1B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025C">
              <w:rPr>
                <w:rFonts w:ascii="Tahoma" w:hAnsi="Tahoma" w:cs="Tahoma"/>
                <w:sz w:val="20"/>
                <w:szCs w:val="20"/>
              </w:rPr>
              <w:t xml:space="preserve">and perimeter growth </w:t>
            </w:r>
            <w:r w:rsidR="004E1BC9">
              <w:rPr>
                <w:rFonts w:ascii="Tahoma" w:hAnsi="Tahoma" w:cs="Tahoma"/>
                <w:sz w:val="20"/>
                <w:szCs w:val="20"/>
              </w:rPr>
              <w:t xml:space="preserve">along </w:t>
            </w:r>
            <w:r>
              <w:rPr>
                <w:rFonts w:ascii="Tahoma" w:hAnsi="Tahoma" w:cs="Tahoma"/>
                <w:sz w:val="20"/>
                <w:szCs w:val="20"/>
              </w:rPr>
              <w:t>the eastern boundary</w:t>
            </w:r>
            <w:r w:rsidR="004E1BC9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4D1E8B">
              <w:rPr>
                <w:rFonts w:ascii="Tahoma" w:hAnsi="Tahoma" w:cs="Tahoma"/>
                <w:sz w:val="20"/>
                <w:szCs w:val="20"/>
              </w:rPr>
              <w:t xml:space="preserve">  The upper slopes of Big Mtn. and </w:t>
            </w:r>
            <w:proofErr w:type="spellStart"/>
            <w:r w:rsidR="004D1E8B">
              <w:rPr>
                <w:rFonts w:ascii="Tahoma" w:hAnsi="Tahoma" w:cs="Tahoma"/>
                <w:sz w:val="20"/>
                <w:szCs w:val="20"/>
              </w:rPr>
              <w:t>Beartooth</w:t>
            </w:r>
            <w:proofErr w:type="spellEnd"/>
            <w:r w:rsidR="004D1E8B">
              <w:rPr>
                <w:rFonts w:ascii="Tahoma" w:hAnsi="Tahoma" w:cs="Tahoma"/>
                <w:sz w:val="20"/>
                <w:szCs w:val="20"/>
              </w:rPr>
              <w:t xml:space="preserve"> Mt</w:t>
            </w:r>
            <w:r w:rsidR="004E1BC9">
              <w:rPr>
                <w:rFonts w:ascii="Tahoma" w:hAnsi="Tahoma" w:cs="Tahoma"/>
                <w:sz w:val="20"/>
                <w:szCs w:val="20"/>
              </w:rPr>
              <w:t xml:space="preserve">n. are dominated by </w:t>
            </w:r>
            <w:r w:rsidR="004D1E8B">
              <w:rPr>
                <w:rFonts w:ascii="Tahoma" w:hAnsi="Tahoma" w:cs="Tahoma"/>
                <w:sz w:val="20"/>
                <w:szCs w:val="20"/>
              </w:rPr>
              <w:t xml:space="preserve">scattered heat.  Pockets of intense heat are found along New River, China Creek and Big Creek.  </w:t>
            </w:r>
            <w:r w:rsidR="004E1BC9">
              <w:rPr>
                <w:rFonts w:ascii="Tahoma" w:hAnsi="Tahoma" w:cs="Tahoma"/>
                <w:sz w:val="20"/>
                <w:szCs w:val="20"/>
              </w:rPr>
              <w:t xml:space="preserve">A line of intense heat is found on the upper slopes of the ridge just west of Denny. </w:t>
            </w:r>
            <w:r w:rsidR="004D1E8B">
              <w:rPr>
                <w:rFonts w:ascii="Tahoma" w:hAnsi="Tahoma" w:cs="Tahoma"/>
                <w:sz w:val="20"/>
                <w:szCs w:val="20"/>
              </w:rPr>
              <w:t xml:space="preserve">Some intense </w:t>
            </w:r>
            <w:r w:rsidR="004E1BC9">
              <w:rPr>
                <w:rFonts w:ascii="Tahoma" w:hAnsi="Tahoma" w:cs="Tahoma"/>
                <w:sz w:val="20"/>
                <w:szCs w:val="20"/>
              </w:rPr>
              <w:t>and scattered heat also persists</w:t>
            </w:r>
            <w:r w:rsidR="004D1E8B">
              <w:rPr>
                <w:rFonts w:ascii="Tahoma" w:hAnsi="Tahoma" w:cs="Tahoma"/>
                <w:sz w:val="20"/>
                <w:szCs w:val="20"/>
              </w:rPr>
              <w:t xml:space="preserve"> in the northeast corner of the fire, near </w:t>
            </w:r>
            <w:proofErr w:type="spellStart"/>
            <w:r w:rsidR="004D1E8B">
              <w:rPr>
                <w:rFonts w:ascii="Tahoma" w:hAnsi="Tahoma" w:cs="Tahoma"/>
                <w:sz w:val="20"/>
                <w:szCs w:val="20"/>
              </w:rPr>
              <w:t>Quinby</w:t>
            </w:r>
            <w:proofErr w:type="spellEnd"/>
            <w:r w:rsidR="004D1E8B">
              <w:rPr>
                <w:rFonts w:ascii="Tahoma" w:hAnsi="Tahoma" w:cs="Tahoma"/>
                <w:sz w:val="20"/>
                <w:szCs w:val="20"/>
              </w:rPr>
              <w:t xml:space="preserve"> Creek.</w:t>
            </w:r>
            <w:r w:rsidR="0065025C">
              <w:rPr>
                <w:rFonts w:ascii="Tahoma" w:hAnsi="Tahoma" w:cs="Tahoma"/>
                <w:sz w:val="20"/>
                <w:szCs w:val="20"/>
              </w:rPr>
              <w:t xml:space="preserve">  A new hotspot was detected on the eastern edge of the fire, northeast of China Peak near Devil’s Canyon.</w:t>
            </w:r>
            <w:bookmarkStart w:id="0" w:name="_GoBack"/>
            <w:bookmarkEnd w:id="0"/>
          </w:p>
          <w:p w:rsidR="000760D0" w:rsidRDefault="004E1B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0760D0">
              <w:rPr>
                <w:rFonts w:ascii="Tahoma" w:hAnsi="Tahoma" w:cs="Tahoma"/>
                <w:sz w:val="20"/>
                <w:szCs w:val="20"/>
              </w:rPr>
              <w:t xml:space="preserve">he interior and western half of the fire </w:t>
            </w:r>
            <w:r>
              <w:rPr>
                <w:rFonts w:ascii="Tahoma" w:hAnsi="Tahoma" w:cs="Tahoma"/>
                <w:sz w:val="20"/>
                <w:szCs w:val="20"/>
              </w:rPr>
              <w:t>continues to cool with</w:t>
            </w:r>
            <w:r w:rsidR="000760D0">
              <w:rPr>
                <w:rFonts w:ascii="Tahoma" w:hAnsi="Tahoma" w:cs="Tahoma"/>
                <w:sz w:val="20"/>
                <w:szCs w:val="20"/>
              </w:rPr>
              <w:t xml:space="preserve"> isolated hotspots and some scattered heat.</w:t>
            </w:r>
          </w:p>
          <w:p w:rsidR="000760D0" w:rsidRDefault="000760D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Smokey and Look fires at the southern end of the complex by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Ironside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Mtn. Lookout showed no heat.</w:t>
            </w:r>
          </w:p>
          <w:p w:rsidR="00435601" w:rsidRDefault="004356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D69F1" w:rsidRDefault="00AD69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D69F1" w:rsidRDefault="00AD69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Please contact me if you have any questions </w:t>
            </w:r>
            <w:r w:rsidR="00435601">
              <w:rPr>
                <w:rFonts w:ascii="Tahoma" w:hAnsi="Tahoma" w:cs="Tahoma"/>
                <w:sz w:val="20"/>
                <w:szCs w:val="20"/>
              </w:rPr>
              <w:t>about the products, or for any special requests.</w:t>
            </w:r>
          </w:p>
          <w:p w:rsidR="00435601" w:rsidRDefault="004356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/IRIN</w:t>
            </w:r>
          </w:p>
          <w:p w:rsidR="00435601" w:rsidRDefault="008409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435601" w:rsidRPr="002555B6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kteuber@fs.fed.us</w:t>
              </w:r>
            </w:hyperlink>
          </w:p>
          <w:p w:rsidR="00435601" w:rsidRDefault="004356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  <w:p w:rsidR="00435601" w:rsidRPr="001E1426" w:rsidRDefault="004356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FE" w:rsidRDefault="008409FE">
      <w:r>
        <w:separator/>
      </w:r>
    </w:p>
  </w:endnote>
  <w:endnote w:type="continuationSeparator" w:id="0">
    <w:p w:rsidR="008409FE" w:rsidRDefault="0084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FE" w:rsidRDefault="008409FE">
      <w:r>
        <w:separator/>
      </w:r>
    </w:p>
  </w:footnote>
  <w:footnote w:type="continuationSeparator" w:id="0">
    <w:p w:rsidR="008409FE" w:rsidRDefault="00840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760D0"/>
    <w:rsid w:val="001013EB"/>
    <w:rsid w:val="00105747"/>
    <w:rsid w:val="00133DB7"/>
    <w:rsid w:val="00181A56"/>
    <w:rsid w:val="001C679F"/>
    <w:rsid w:val="001E1426"/>
    <w:rsid w:val="0022172E"/>
    <w:rsid w:val="0026143D"/>
    <w:rsid w:val="00262E34"/>
    <w:rsid w:val="002A7243"/>
    <w:rsid w:val="002F76AB"/>
    <w:rsid w:val="00320B15"/>
    <w:rsid w:val="003C343E"/>
    <w:rsid w:val="003F20F3"/>
    <w:rsid w:val="00435601"/>
    <w:rsid w:val="00495C1B"/>
    <w:rsid w:val="004D1E8B"/>
    <w:rsid w:val="004E1BC9"/>
    <w:rsid w:val="00592B7C"/>
    <w:rsid w:val="005B320F"/>
    <w:rsid w:val="006361A8"/>
    <w:rsid w:val="0063737D"/>
    <w:rsid w:val="006446A6"/>
    <w:rsid w:val="0065025C"/>
    <w:rsid w:val="00650FBF"/>
    <w:rsid w:val="006D53AE"/>
    <w:rsid w:val="007924FE"/>
    <w:rsid w:val="007B2F7F"/>
    <w:rsid w:val="00837895"/>
    <w:rsid w:val="008409FE"/>
    <w:rsid w:val="008905E1"/>
    <w:rsid w:val="009059A1"/>
    <w:rsid w:val="00935C5E"/>
    <w:rsid w:val="009748D6"/>
    <w:rsid w:val="009C2908"/>
    <w:rsid w:val="00A01A80"/>
    <w:rsid w:val="00A2031B"/>
    <w:rsid w:val="00A265CD"/>
    <w:rsid w:val="00A56502"/>
    <w:rsid w:val="00AD69F1"/>
    <w:rsid w:val="00B431AB"/>
    <w:rsid w:val="00B53AE9"/>
    <w:rsid w:val="00B770B9"/>
    <w:rsid w:val="00BD0A6F"/>
    <w:rsid w:val="00BF2D74"/>
    <w:rsid w:val="00C503E4"/>
    <w:rsid w:val="00C61171"/>
    <w:rsid w:val="00C93E55"/>
    <w:rsid w:val="00CB255A"/>
    <w:rsid w:val="00CC30E2"/>
    <w:rsid w:val="00D779C9"/>
    <w:rsid w:val="00DB4DF4"/>
    <w:rsid w:val="00DC69AC"/>
    <w:rsid w:val="00DC6D9B"/>
    <w:rsid w:val="00E73C8C"/>
    <w:rsid w:val="00EF768E"/>
    <w:rsid w:val="00EF76FD"/>
    <w:rsid w:val="00F725ED"/>
    <w:rsid w:val="00F87081"/>
    <w:rsid w:val="00F902F2"/>
    <w:rsid w:val="00FB3C4A"/>
    <w:rsid w:val="00F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5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5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teuber@fs.fed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6</cp:revision>
  <cp:lastPrinted>2004-03-23T21:00:00Z</cp:lastPrinted>
  <dcterms:created xsi:type="dcterms:W3CDTF">2015-08-17T08:14:00Z</dcterms:created>
  <dcterms:modified xsi:type="dcterms:W3CDTF">2015-08-17T10:30:00Z</dcterms:modified>
</cp:coreProperties>
</file>