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888"/>
        <w:gridCol w:w="2858"/>
        <w:gridCol w:w="3086"/>
        <w:gridCol w:w="3184"/>
      </w:tblGrid>
      <w:tr w:rsidR="00335D77" w:rsidRPr="000309F5" w:rsidTr="000A47CA">
        <w:trPr>
          <w:trHeight w:val="1157"/>
        </w:trPr>
        <w:tc>
          <w:tcPr>
            <w:tcW w:w="0" w:type="auto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Pr="00CB255A" w:rsidRDefault="00AB7A3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Fork Complex</w:t>
            </w:r>
          </w:p>
        </w:tc>
        <w:tc>
          <w:tcPr>
            <w:tcW w:w="0" w:type="auto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AB7A3F" w:rsidRPr="00CB255A" w:rsidRDefault="00131FD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Joe Larson</w:t>
            </w:r>
          </w:p>
        </w:tc>
        <w:tc>
          <w:tcPr>
            <w:tcW w:w="0" w:type="auto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AB7A3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530-642-5170</w:t>
            </w:r>
          </w:p>
        </w:tc>
        <w:tc>
          <w:tcPr>
            <w:tcW w:w="0" w:type="auto"/>
          </w:tcPr>
          <w:p w:rsidR="009748D6" w:rsidRPr="008850D4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850D4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8850D4" w:rsidRDefault="00915EC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36,161</w:t>
            </w:r>
            <w:r w:rsidR="004B460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A7078" w:rsidRPr="00A91E42">
              <w:rPr>
                <w:rFonts w:ascii="Tahoma" w:hAnsi="Tahoma" w:cs="Tahoma"/>
                <w:sz w:val="20"/>
                <w:szCs w:val="20"/>
              </w:rPr>
              <w:t>acres</w:t>
            </w:r>
          </w:p>
          <w:p w:rsidR="009748D6" w:rsidRPr="008850D4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850D4">
              <w:rPr>
                <w:rFonts w:ascii="Tahoma" w:hAnsi="Tahoma" w:cs="Tahoma"/>
                <w:b/>
                <w:sz w:val="20"/>
                <w:szCs w:val="20"/>
              </w:rPr>
              <w:t xml:space="preserve">Growth </w:t>
            </w:r>
            <w:r w:rsidR="004B460B">
              <w:rPr>
                <w:rFonts w:ascii="Tahoma" w:hAnsi="Tahoma" w:cs="Tahoma"/>
                <w:b/>
                <w:sz w:val="20"/>
                <w:szCs w:val="20"/>
              </w:rPr>
              <w:t>(</w:t>
            </w:r>
            <w:r w:rsidRPr="008850D4">
              <w:rPr>
                <w:rFonts w:ascii="Tahoma" w:hAnsi="Tahoma" w:cs="Tahoma"/>
                <w:b/>
                <w:sz w:val="20"/>
                <w:szCs w:val="20"/>
              </w:rPr>
              <w:t>last period</w:t>
            </w:r>
            <w:r w:rsidR="004B460B">
              <w:rPr>
                <w:rFonts w:ascii="Tahoma" w:hAnsi="Tahoma" w:cs="Tahoma"/>
                <w:b/>
                <w:sz w:val="20"/>
                <w:szCs w:val="20"/>
              </w:rPr>
              <w:t>)</w:t>
            </w:r>
            <w:r w:rsidRPr="008850D4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8850D4" w:rsidRDefault="00915EC6" w:rsidP="004B460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1,117</w:t>
            </w:r>
            <w:r w:rsidR="004B460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A7078" w:rsidRPr="00A91E42">
              <w:rPr>
                <w:rFonts w:ascii="Tahoma" w:hAnsi="Tahoma" w:cs="Tahoma"/>
                <w:sz w:val="20"/>
                <w:szCs w:val="20"/>
              </w:rPr>
              <w:t>acres</w:t>
            </w:r>
            <w:r w:rsidR="004B460B">
              <w:rPr>
                <w:rFonts w:ascii="Tahoma" w:hAnsi="Tahoma" w:cs="Tahoma"/>
                <w:sz w:val="20"/>
                <w:szCs w:val="20"/>
              </w:rPr>
              <w:t xml:space="preserve"> (</w:t>
            </w:r>
            <w:r w:rsidRPr="00B50994">
              <w:rPr>
                <w:rFonts w:ascii="Tahoma" w:hAnsi="Tahoma" w:cs="Tahoma"/>
                <w:sz w:val="20"/>
                <w:szCs w:val="20"/>
              </w:rPr>
              <w:t>35</w:t>
            </w:r>
            <w:r>
              <w:rPr>
                <w:rFonts w:ascii="Tahoma" w:hAnsi="Tahoma" w:cs="Tahoma"/>
                <w:sz w:val="20"/>
                <w:szCs w:val="20"/>
              </w:rPr>
              <w:t>,</w:t>
            </w:r>
            <w:r w:rsidRPr="00B50994">
              <w:rPr>
                <w:rFonts w:ascii="Tahoma" w:hAnsi="Tahoma" w:cs="Tahoma"/>
                <w:sz w:val="20"/>
                <w:szCs w:val="20"/>
              </w:rPr>
              <w:t>04</w:t>
            </w:r>
            <w:r>
              <w:rPr>
                <w:rFonts w:ascii="Tahoma" w:hAnsi="Tahoma" w:cs="Tahoma"/>
                <w:sz w:val="20"/>
                <w:szCs w:val="20"/>
              </w:rPr>
              <w:t>4</w:t>
            </w:r>
            <w:r w:rsidR="004B460B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</w:tr>
      <w:tr w:rsidR="00335D77" w:rsidRPr="000309F5" w:rsidTr="00D336CE">
        <w:trPr>
          <w:trHeight w:val="1059"/>
        </w:trPr>
        <w:tc>
          <w:tcPr>
            <w:tcW w:w="0" w:type="auto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4449E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0204</w:t>
            </w:r>
            <w:r w:rsidR="00A91E42">
              <w:rPr>
                <w:rFonts w:ascii="Tahoma" w:hAnsi="Tahoma" w:cs="Tahoma"/>
                <w:sz w:val="20"/>
                <w:szCs w:val="20"/>
              </w:rPr>
              <w:t xml:space="preserve"> PST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C2680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91E42">
              <w:rPr>
                <w:rFonts w:ascii="Tahoma" w:hAnsi="Tahoma" w:cs="Tahoma"/>
                <w:sz w:val="20"/>
                <w:szCs w:val="20"/>
              </w:rPr>
              <w:t>08</w:t>
            </w:r>
            <w:r w:rsidR="00930DC2" w:rsidRPr="00A91E42">
              <w:rPr>
                <w:rFonts w:ascii="Tahoma" w:hAnsi="Tahoma" w:cs="Tahoma"/>
                <w:sz w:val="20"/>
                <w:szCs w:val="20"/>
              </w:rPr>
              <w:t>/</w:t>
            </w:r>
            <w:r w:rsidR="004449EA">
              <w:rPr>
                <w:rFonts w:ascii="Tahoma" w:hAnsi="Tahoma" w:cs="Tahoma"/>
                <w:sz w:val="20"/>
                <w:szCs w:val="20"/>
              </w:rPr>
              <w:t>20</w:t>
            </w:r>
            <w:r w:rsidR="00930DC2" w:rsidRPr="00A91E42">
              <w:rPr>
                <w:rFonts w:ascii="Tahoma" w:hAnsi="Tahoma" w:cs="Tahoma"/>
                <w:sz w:val="20"/>
                <w:szCs w:val="20"/>
              </w:rPr>
              <w:t>/</w:t>
            </w:r>
            <w:r w:rsidRPr="00A91E42">
              <w:rPr>
                <w:rFonts w:ascii="Tahoma" w:hAnsi="Tahoma" w:cs="Tahoma"/>
                <w:sz w:val="20"/>
                <w:szCs w:val="20"/>
              </w:rPr>
              <w:t>201</w:t>
            </w:r>
            <w:r w:rsidR="00562AA8" w:rsidRPr="00A91E42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3B7D9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San Luis Obispo</w:t>
            </w:r>
            <w:r w:rsidR="00AB7A3F">
              <w:rPr>
                <w:rFonts w:ascii="Tahoma" w:hAnsi="Tahoma" w:cs="Tahoma"/>
                <w:sz w:val="20"/>
                <w:szCs w:val="20"/>
              </w:rPr>
              <w:t>, CA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3B7D9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joe.larson@fire.ca.gov</w:t>
            </w:r>
          </w:p>
        </w:tc>
        <w:tc>
          <w:tcPr>
            <w:tcW w:w="0" w:type="auto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AB7A3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Kyle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Felker</w:t>
            </w:r>
            <w:proofErr w:type="spellEnd"/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AB7A3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0" w:type="auto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AB7A3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AB7A3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</w:tr>
      <w:tr w:rsidR="00335D77" w:rsidRPr="000309F5" w:rsidTr="003D67B9">
        <w:trPr>
          <w:trHeight w:val="680"/>
        </w:trPr>
        <w:tc>
          <w:tcPr>
            <w:tcW w:w="0" w:type="auto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3B7D9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3B7D96">
              <w:rPr>
                <w:rFonts w:ascii="Tahoma" w:hAnsi="Tahoma" w:cs="Tahoma"/>
                <w:sz w:val="20"/>
                <w:szCs w:val="20"/>
              </w:rPr>
              <w:t>Nisha</w:t>
            </w:r>
            <w:proofErr w:type="spellEnd"/>
            <w:r w:rsidRPr="003B7D96">
              <w:rPr>
                <w:rFonts w:ascii="Tahoma" w:hAnsi="Tahoma" w:cs="Tahoma"/>
                <w:sz w:val="20"/>
                <w:szCs w:val="20"/>
              </w:rPr>
              <w:t xml:space="preserve"> van </w:t>
            </w:r>
            <w:proofErr w:type="spellStart"/>
            <w:r w:rsidRPr="003B7D96">
              <w:rPr>
                <w:rFonts w:ascii="Tahoma" w:hAnsi="Tahoma" w:cs="Tahoma"/>
                <w:sz w:val="20"/>
                <w:szCs w:val="20"/>
              </w:rPr>
              <w:t>Hees</w:t>
            </w:r>
            <w:proofErr w:type="spellEnd"/>
          </w:p>
        </w:tc>
        <w:tc>
          <w:tcPr>
            <w:tcW w:w="0" w:type="auto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C2680E" w:rsidP="003B7D9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</w:t>
            </w:r>
            <w:r w:rsidR="00F310C2">
              <w:rPr>
                <w:rFonts w:ascii="Tahoma" w:hAnsi="Tahoma" w:cs="Tahoma"/>
                <w:sz w:val="20"/>
                <w:szCs w:val="20"/>
              </w:rPr>
              <w:t>1</w:t>
            </w:r>
            <w:r w:rsidR="00E359B3">
              <w:rPr>
                <w:rFonts w:ascii="Tahoma" w:hAnsi="Tahoma" w:cs="Tahoma"/>
                <w:sz w:val="20"/>
                <w:szCs w:val="20"/>
              </w:rPr>
              <w:t>4</w:t>
            </w:r>
            <w:r w:rsidR="004449EA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AB7A3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N144Z/Phoenix</w:t>
            </w:r>
          </w:p>
        </w:tc>
        <w:tc>
          <w:tcPr>
            <w:tcW w:w="0" w:type="auto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2133D2" w:rsidRPr="002133D2" w:rsidRDefault="004449EA" w:rsidP="002133D2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Dan J</w:t>
            </w:r>
            <w:r w:rsidR="009F5AEC">
              <w:rPr>
                <w:rFonts w:ascii="Calibri" w:eastAsia="Calibri" w:hAnsi="Calibri"/>
                <w:sz w:val="22"/>
                <w:szCs w:val="22"/>
              </w:rPr>
              <w:t xml:space="preserve"> (right)/Andrew K (left)</w:t>
            </w:r>
            <w:r w:rsidR="003B7D96">
              <w:rPr>
                <w:rFonts w:ascii="Calibri" w:eastAsia="Calibri" w:hAnsi="Calibri"/>
                <w:sz w:val="22"/>
                <w:szCs w:val="22"/>
              </w:rPr>
              <w:t>/</w:t>
            </w:r>
            <w:proofErr w:type="spellStart"/>
            <w:r w:rsidR="003B7D96">
              <w:rPr>
                <w:rFonts w:ascii="Calibri" w:eastAsia="Calibri" w:hAnsi="Calibri"/>
                <w:sz w:val="22"/>
                <w:szCs w:val="22"/>
              </w:rPr>
              <w:t>Kaz</w:t>
            </w:r>
            <w:proofErr w:type="spellEnd"/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460B" w:rsidRPr="000309F5" w:rsidTr="003D67B9">
        <w:trPr>
          <w:trHeight w:val="842"/>
        </w:trPr>
        <w:tc>
          <w:tcPr>
            <w:tcW w:w="0" w:type="auto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4B460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Imagery was good</w:t>
            </w:r>
            <w:r w:rsidR="00A91E42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915EC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Mostly clear</w:t>
            </w:r>
            <w:bookmarkStart w:id="0" w:name="_GoBack"/>
            <w:bookmarkEnd w:id="0"/>
            <w:r w:rsidR="005F0C99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AB7A3F" w:rsidRPr="00CB255A" w:rsidRDefault="005F0C9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detection</w:t>
            </w:r>
          </w:p>
        </w:tc>
      </w:tr>
      <w:tr w:rsidR="00C2680E" w:rsidRPr="000309F5" w:rsidTr="00D336CE">
        <w:trPr>
          <w:trHeight w:val="614"/>
        </w:trPr>
        <w:tc>
          <w:tcPr>
            <w:tcW w:w="0" w:type="auto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</w:t>
            </w:r>
            <w:r w:rsidR="00335D77">
              <w:rPr>
                <w:rFonts w:ascii="Tahoma" w:hAnsi="Tahoma" w:cs="Tahoma"/>
                <w:b/>
                <w:sz w:val="20"/>
                <w:szCs w:val="20"/>
              </w:rPr>
              <w:t>te and Time Imagery Received by Interpreter</w:t>
            </w:r>
          </w:p>
          <w:p w:rsidR="009748D6" w:rsidRPr="00CB255A" w:rsidRDefault="003B7D96" w:rsidP="004449E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8/</w:t>
            </w:r>
            <w:r w:rsidR="004449EA">
              <w:rPr>
                <w:rFonts w:ascii="Tahoma" w:hAnsi="Tahoma" w:cs="Tahoma"/>
                <w:sz w:val="20"/>
                <w:szCs w:val="20"/>
              </w:rPr>
              <w:t>20</w:t>
            </w:r>
            <w:r w:rsidR="00131FD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449EA">
              <w:rPr>
                <w:rFonts w:ascii="Tahoma" w:hAnsi="Tahoma" w:cs="Tahoma"/>
                <w:sz w:val="20"/>
                <w:szCs w:val="20"/>
              </w:rPr>
              <w:t>0430</w:t>
            </w:r>
          </w:p>
        </w:tc>
        <w:tc>
          <w:tcPr>
            <w:tcW w:w="0" w:type="auto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AB7A3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Shapefile, KMZ, and PDF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E32DF1" w:rsidRDefault="00E32DF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32DF1">
              <w:rPr>
                <w:rFonts w:ascii="Tahoma" w:hAnsi="Tahoma" w:cs="Tahoma"/>
                <w:sz w:val="20"/>
                <w:szCs w:val="20"/>
              </w:rPr>
              <w:t>http://ftp.nifc.gov/incident_specific_data</w:t>
            </w:r>
          </w:p>
          <w:p w:rsidR="009748D6" w:rsidRPr="000309F5" w:rsidRDefault="00E32DF1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32DF1">
              <w:rPr>
                <w:rFonts w:ascii="Tahoma" w:hAnsi="Tahoma" w:cs="Tahoma"/>
                <w:sz w:val="20"/>
                <w:szCs w:val="20"/>
              </w:rPr>
              <w:t>/calif_n/!%202015%20FEDERAL_Incidents/CA-SHF</w:t>
            </w:r>
            <w:r w:rsidR="00E359B3">
              <w:rPr>
                <w:rFonts w:ascii="Tahoma" w:hAnsi="Tahoma" w:cs="Tahoma"/>
                <w:sz w:val="20"/>
                <w:szCs w:val="20"/>
              </w:rPr>
              <w:t>-002067_Fork_Complex/IR/</w:t>
            </w:r>
          </w:p>
        </w:tc>
      </w:tr>
      <w:tr w:rsidR="00C2680E" w:rsidRPr="000309F5" w:rsidTr="00D336CE">
        <w:trPr>
          <w:trHeight w:val="614"/>
        </w:trPr>
        <w:tc>
          <w:tcPr>
            <w:tcW w:w="0" w:type="auto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  <w:r w:rsidR="008850D4">
              <w:rPr>
                <w:rFonts w:ascii="Tahoma" w:hAnsi="Tahoma" w:cs="Tahoma"/>
                <w:b/>
                <w:sz w:val="20"/>
                <w:szCs w:val="20"/>
              </w:rPr>
              <w:t xml:space="preserve"> Fork</w:t>
            </w:r>
          </w:p>
          <w:p w:rsidR="009748D6" w:rsidRPr="00CB255A" w:rsidRDefault="00131FD3" w:rsidP="004449E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8/</w:t>
            </w:r>
            <w:r w:rsidR="004449EA">
              <w:rPr>
                <w:rFonts w:ascii="Tahoma" w:hAnsi="Tahoma" w:cs="Tahoma"/>
                <w:sz w:val="20"/>
                <w:szCs w:val="20"/>
              </w:rPr>
              <w:t>20</w:t>
            </w:r>
            <w:r w:rsidR="00E359B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449EA">
              <w:rPr>
                <w:rFonts w:ascii="Tahoma" w:hAnsi="Tahoma" w:cs="Tahoma"/>
                <w:sz w:val="20"/>
                <w:szCs w:val="20"/>
              </w:rPr>
              <w:t>0530</w:t>
            </w:r>
          </w:p>
        </w:tc>
        <w:tc>
          <w:tcPr>
            <w:tcW w:w="0" w:type="auto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:rsidTr="00D336CE">
        <w:trPr>
          <w:trHeight w:val="5275"/>
        </w:trPr>
        <w:tc>
          <w:tcPr>
            <w:tcW w:w="0" w:type="auto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18"/>
                <w:szCs w:val="20"/>
              </w:rPr>
            </w:pPr>
            <w:r w:rsidRPr="000A47CA">
              <w:rPr>
                <w:rFonts w:ascii="Tahoma" w:hAnsi="Tahoma" w:cs="Tahoma"/>
                <w:b/>
                <w:sz w:val="18"/>
                <w:szCs w:val="20"/>
              </w:rPr>
              <w:t>Comments /notes on tonight’s mission and this interpretation:</w:t>
            </w:r>
          </w:p>
          <w:p w:rsidR="004449EA" w:rsidRDefault="004449EA" w:rsidP="004449E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4449EA" w:rsidRDefault="004449EA" w:rsidP="004449E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Shiell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has spotted across Brown’s Creek and is still showing Intense Heat on multiple flanks.</w:t>
            </w:r>
          </w:p>
          <w:p w:rsidR="004449EA" w:rsidRDefault="004449EA" w:rsidP="004449E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4449EA" w:rsidRPr="000A47CA" w:rsidRDefault="004449EA" w:rsidP="004449EA">
            <w:pPr>
              <w:spacing w:line="360" w:lineRule="auto"/>
              <w:rPr>
                <w:rFonts w:ascii="Tahoma" w:hAnsi="Tahoma" w:cs="Tahoma"/>
                <w:b/>
                <w:sz w:val="18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Other perimeters showing now growth, with mostly Isolated Heat Sources.</w:t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A93" w:rsidRDefault="007A2A93">
      <w:r>
        <w:separator/>
      </w:r>
    </w:p>
  </w:endnote>
  <w:endnote w:type="continuationSeparator" w:id="0">
    <w:p w:rsidR="007A2A93" w:rsidRDefault="007A2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A93" w:rsidRDefault="007A2A93">
      <w:r>
        <w:separator/>
      </w:r>
    </w:p>
  </w:footnote>
  <w:footnote w:type="continuationSeparator" w:id="0">
    <w:p w:rsidR="007A2A93" w:rsidRDefault="007A2A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6A6"/>
    <w:rsid w:val="0000264C"/>
    <w:rsid w:val="000309F5"/>
    <w:rsid w:val="00064474"/>
    <w:rsid w:val="000A47CA"/>
    <w:rsid w:val="00105747"/>
    <w:rsid w:val="001159E4"/>
    <w:rsid w:val="00131FD3"/>
    <w:rsid w:val="00133DB7"/>
    <w:rsid w:val="0017568A"/>
    <w:rsid w:val="00181A56"/>
    <w:rsid w:val="001D5D25"/>
    <w:rsid w:val="001F5536"/>
    <w:rsid w:val="001F6DB0"/>
    <w:rsid w:val="002133D2"/>
    <w:rsid w:val="0022172E"/>
    <w:rsid w:val="00262E34"/>
    <w:rsid w:val="00295C0E"/>
    <w:rsid w:val="002C007B"/>
    <w:rsid w:val="00320B15"/>
    <w:rsid w:val="0032150F"/>
    <w:rsid w:val="00335D77"/>
    <w:rsid w:val="0034321C"/>
    <w:rsid w:val="003777CF"/>
    <w:rsid w:val="00394723"/>
    <w:rsid w:val="003B7D96"/>
    <w:rsid w:val="003C3B72"/>
    <w:rsid w:val="003D67B9"/>
    <w:rsid w:val="003F20F3"/>
    <w:rsid w:val="00414EBB"/>
    <w:rsid w:val="00427694"/>
    <w:rsid w:val="004449EA"/>
    <w:rsid w:val="0047669C"/>
    <w:rsid w:val="004841AF"/>
    <w:rsid w:val="004B460B"/>
    <w:rsid w:val="00503452"/>
    <w:rsid w:val="00562AA8"/>
    <w:rsid w:val="0056669E"/>
    <w:rsid w:val="005978C3"/>
    <w:rsid w:val="005B320F"/>
    <w:rsid w:val="005F0C99"/>
    <w:rsid w:val="00621B88"/>
    <w:rsid w:val="0063737D"/>
    <w:rsid w:val="006446A6"/>
    <w:rsid w:val="00650FBF"/>
    <w:rsid w:val="006974C0"/>
    <w:rsid w:val="006D53AE"/>
    <w:rsid w:val="007924FE"/>
    <w:rsid w:val="007A2A93"/>
    <w:rsid w:val="007B2F7F"/>
    <w:rsid w:val="007E4BF0"/>
    <w:rsid w:val="008850D4"/>
    <w:rsid w:val="008905E1"/>
    <w:rsid w:val="00915EC6"/>
    <w:rsid w:val="009178EF"/>
    <w:rsid w:val="00920EA2"/>
    <w:rsid w:val="00930DC2"/>
    <w:rsid w:val="00935C5E"/>
    <w:rsid w:val="009748D6"/>
    <w:rsid w:val="009C2908"/>
    <w:rsid w:val="009F5AEC"/>
    <w:rsid w:val="00A12B34"/>
    <w:rsid w:val="00A2031B"/>
    <w:rsid w:val="00A37C15"/>
    <w:rsid w:val="00A56502"/>
    <w:rsid w:val="00A66CC9"/>
    <w:rsid w:val="00A91E42"/>
    <w:rsid w:val="00AB7A3F"/>
    <w:rsid w:val="00AF7ECB"/>
    <w:rsid w:val="00B33EE9"/>
    <w:rsid w:val="00B50994"/>
    <w:rsid w:val="00B770B9"/>
    <w:rsid w:val="00B828C5"/>
    <w:rsid w:val="00B8677A"/>
    <w:rsid w:val="00BD0A6F"/>
    <w:rsid w:val="00C2680E"/>
    <w:rsid w:val="00C503E4"/>
    <w:rsid w:val="00C61171"/>
    <w:rsid w:val="00C94FBE"/>
    <w:rsid w:val="00CB255A"/>
    <w:rsid w:val="00CB2612"/>
    <w:rsid w:val="00D336CE"/>
    <w:rsid w:val="00D34048"/>
    <w:rsid w:val="00D76201"/>
    <w:rsid w:val="00DC6D9B"/>
    <w:rsid w:val="00E32DF1"/>
    <w:rsid w:val="00E359B3"/>
    <w:rsid w:val="00E87F8C"/>
    <w:rsid w:val="00EF76FD"/>
    <w:rsid w:val="00F1307D"/>
    <w:rsid w:val="00F310C2"/>
    <w:rsid w:val="00F50572"/>
    <w:rsid w:val="00F54037"/>
    <w:rsid w:val="00F86FEA"/>
    <w:rsid w:val="00F90D96"/>
    <w:rsid w:val="00F9506C"/>
    <w:rsid w:val="00FA7078"/>
    <w:rsid w:val="00FB3C4A"/>
    <w:rsid w:val="00FB6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32D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32D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20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A4BCA-332F-450C-A178-179253D0E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13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Johnson, Jan V -FS</dc:creator>
  <cp:lastModifiedBy>jlarson</cp:lastModifiedBy>
  <cp:revision>4</cp:revision>
  <cp:lastPrinted>2015-03-05T17:28:00Z</cp:lastPrinted>
  <dcterms:created xsi:type="dcterms:W3CDTF">2015-08-20T12:35:00Z</dcterms:created>
  <dcterms:modified xsi:type="dcterms:W3CDTF">2015-08-20T12:48:00Z</dcterms:modified>
</cp:coreProperties>
</file>