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DE6103" w:rsidRPr="00175477" w:rsidRDefault="00473DEB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</w:t>
            </w:r>
            <w:r w:rsidR="008C39BE">
              <w:rPr>
                <w:rFonts w:ascii="Tahoma" w:hAnsi="Tahoma" w:cs="Tahoma"/>
                <w:sz w:val="20"/>
                <w:szCs w:val="20"/>
              </w:rPr>
              <w:t>H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</w:t>
            </w:r>
            <w:r w:rsidR="009E4CC6">
              <w:rPr>
                <w:rFonts w:ascii="Tahoma" w:hAnsi="Tahoma" w:cs="Tahoma"/>
                <w:sz w:val="20"/>
                <w:szCs w:val="20"/>
              </w:rPr>
              <w:t>2067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Default="00396B0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  <w:r w:rsidR="001F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 w:rsidR="009514EC" w:rsidRPr="00CA46F8">
                <w:rPr>
                  <w:rStyle w:val="Hyperlink"/>
                  <w:rFonts w:ascii="Tahoma" w:hAnsi="Tahoma" w:cs="Tahoma"/>
                  <w:sz w:val="20"/>
                  <w:szCs w:val="20"/>
                </w:rPr>
                <w:t>jenriquez@fs.fed.us</w:t>
              </w:r>
            </w:hyperlink>
          </w:p>
          <w:p w:rsidR="006A4BA5" w:rsidRPr="00CB255A" w:rsidRDefault="006A4BA5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E4CC6">
              <w:rPr>
                <w:rFonts w:ascii="Tahoma" w:hAnsi="Tahoma" w:cs="Tahoma"/>
                <w:sz w:val="20"/>
                <w:szCs w:val="20"/>
              </w:rPr>
              <w:t>530-226-2400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25D33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36,</w:t>
            </w:r>
            <w:r w:rsidR="00025D33" w:rsidRPr="00025D33">
              <w:rPr>
                <w:rFonts w:ascii="Tahoma" w:hAnsi="Tahoma" w:cs="Tahoma"/>
                <w:sz w:val="20"/>
                <w:szCs w:val="20"/>
              </w:rPr>
              <w:t xml:space="preserve">498 </w:t>
            </w:r>
            <w:r w:rsidR="002B72FE" w:rsidRPr="00025D3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25D33" w:rsidRDefault="00991053" w:rsidP="00396B0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+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33">
              <w:rPr>
                <w:rFonts w:ascii="Tahoma" w:hAnsi="Tahoma" w:cs="Tahoma"/>
                <w:sz w:val="20"/>
                <w:szCs w:val="20"/>
              </w:rPr>
              <w:t>0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B02">
              <w:rPr>
                <w:rFonts w:ascii="Tahoma" w:hAnsi="Tahoma" w:cs="Tahoma"/>
                <w:sz w:val="20"/>
                <w:szCs w:val="20"/>
              </w:rPr>
              <w:t>Perimeter Increase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1E31" w:rsidRDefault="009514EC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2240</w:t>
            </w:r>
            <w:r w:rsidR="00093967" w:rsidRPr="00DA1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42A5" w:rsidRPr="00DA1E31">
              <w:rPr>
                <w:rFonts w:ascii="Tahoma" w:hAnsi="Tahoma" w:cs="Tahoma"/>
                <w:sz w:val="20"/>
                <w:szCs w:val="20"/>
              </w:rPr>
              <w:t>M</w:t>
            </w:r>
            <w:r w:rsidR="00837184" w:rsidRPr="00DA1E3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1E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1E31" w:rsidRDefault="009514EC" w:rsidP="005968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10/02</w:t>
            </w:r>
            <w:r w:rsidR="00032AF1" w:rsidRPr="00DA1E31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396B0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396B0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9E4CC6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9E4CC6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Management Unit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530-628-1207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EF17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7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F17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F1718" w:rsidRDefault="00DC59EF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9514E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E4CC6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9E4CC6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9E4CC6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9E4CC6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9E4CC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E4CC6" w:rsidRDefault="00DC59EF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Don, Ed, </w:t>
            </w:r>
            <w:proofErr w:type="spellStart"/>
            <w:r>
              <w:t>Kas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B23D6C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B23D6C" w:rsidRDefault="00396B02" w:rsidP="00B23D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23D6C"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8C1181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C1181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23D6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23D6C" w:rsidRDefault="009514EC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10/02</w:t>
            </w:r>
            <w:r w:rsidR="002F0F2F" w:rsidRPr="00B23D6C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5968DF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2F0F2F"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B23D6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9514EC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</w:t>
            </w:r>
            <w:r w:rsidR="003C3A82">
              <w:rPr>
                <w:rFonts w:ascii="Tahoma" w:hAnsi="Tahoma" w:cs="Tahoma"/>
                <w:sz w:val="18"/>
                <w:szCs w:val="18"/>
              </w:rPr>
              <w:t>n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/</w:t>
            </w:r>
            <w:r w:rsidR="003C3A82">
              <w:rPr>
                <w:rFonts w:ascii="Tahoma" w:hAnsi="Tahoma" w:cs="Tahoma"/>
                <w:sz w:val="18"/>
                <w:szCs w:val="18"/>
              </w:rPr>
              <w:t>!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2015_</w:t>
            </w:r>
            <w:r w:rsidR="003C3A82">
              <w:rPr>
                <w:rFonts w:ascii="Tahoma" w:hAnsi="Tahoma" w:cs="Tahoma"/>
                <w:sz w:val="18"/>
                <w:szCs w:val="18"/>
              </w:rPr>
              <w:t>FEDERAL_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Incidents/CA</w:t>
            </w:r>
            <w:r w:rsidR="003C3A82">
              <w:rPr>
                <w:rFonts w:ascii="Tahoma" w:hAnsi="Tahoma" w:cs="Tahoma"/>
                <w:sz w:val="18"/>
                <w:szCs w:val="18"/>
              </w:rPr>
              <w:t>-SHF-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00</w:t>
            </w:r>
            <w:r w:rsidR="003C3A82">
              <w:rPr>
                <w:rFonts w:ascii="Tahoma" w:hAnsi="Tahoma" w:cs="Tahoma"/>
                <w:sz w:val="18"/>
                <w:szCs w:val="18"/>
              </w:rPr>
              <w:t>2067_Fork_Complex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  <w:r w:rsidR="00396B02">
              <w:rPr>
                <w:rFonts w:ascii="Tahoma" w:hAnsi="Tahoma" w:cs="Tahoma"/>
                <w:sz w:val="18"/>
                <w:szCs w:val="18"/>
              </w:rPr>
              <w:t>/2015</w:t>
            </w:r>
            <w:r w:rsidR="009514EC">
              <w:rPr>
                <w:rFonts w:ascii="Tahoma" w:hAnsi="Tahoma" w:cs="Tahoma"/>
                <w:sz w:val="18"/>
                <w:szCs w:val="18"/>
              </w:rPr>
              <w:t>1002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81C4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1C4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81C4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81C4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81C41" w:rsidRDefault="009514EC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10/02</w:t>
            </w:r>
            <w:r w:rsidR="002F0F2F" w:rsidRPr="00C81C4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5968DF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968DF">
              <w:rPr>
                <w:rFonts w:ascii="Tahoma" w:hAnsi="Tahoma" w:cs="Tahoma"/>
                <w:sz w:val="20"/>
                <w:szCs w:val="20"/>
              </w:rPr>
              <w:t>0</w:t>
            </w:r>
            <w:r w:rsidR="00C81C41" w:rsidRPr="00C81C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C81C4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5F0DCC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5F0DCC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9514EC">
              <w:rPr>
                <w:rFonts w:ascii="Tahoma" w:hAnsi="Tahoma" w:cs="Tahoma"/>
                <w:sz w:val="20"/>
                <w:szCs w:val="20"/>
              </w:rPr>
              <w:t>30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IR heat perimeter as a base to start tonight's interpretation.      </w:t>
            </w: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00A6" w:rsidRDefault="005C4CA2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Fork Complex displayed no perimeter increase in last night’s imagery</w:t>
            </w:r>
            <w:r w:rsidR="00A029FD">
              <w:rPr>
                <w:rFonts w:ascii="Tahoma" w:hAnsi="Tahoma" w:cs="Tahoma"/>
                <w:sz w:val="20"/>
                <w:szCs w:val="20"/>
              </w:rPr>
              <w:t xml:space="preserve"> (remains 36,498 acres)</w:t>
            </w:r>
            <w:r>
              <w:rPr>
                <w:rFonts w:ascii="Tahoma" w:hAnsi="Tahoma" w:cs="Tahoma"/>
                <w:sz w:val="20"/>
                <w:szCs w:val="20"/>
              </w:rPr>
              <w:t>.  T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here are a total of </w:t>
            </w:r>
            <w:r w:rsidR="009514EC">
              <w:rPr>
                <w:rFonts w:ascii="Tahoma" w:hAnsi="Tahoma" w:cs="Tahoma"/>
                <w:sz w:val="20"/>
                <w:szCs w:val="20"/>
              </w:rPr>
              <w:t>46</w:t>
            </w:r>
            <w:r w:rsidR="005968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isolated heat sources: </w:t>
            </w:r>
            <w:r w:rsidR="009514EC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Pr="00176D5B">
              <w:rPr>
                <w:rFonts w:ascii="Tahoma" w:hAnsi="Tahoma" w:cs="Tahoma"/>
                <w:sz w:val="20"/>
                <w:szCs w:val="20"/>
              </w:rPr>
              <w:t>scattered throughout the interior of the fire</w:t>
            </w:r>
            <w:r w:rsidR="009514EC">
              <w:rPr>
                <w:rFonts w:ascii="Tahoma" w:hAnsi="Tahoma" w:cs="Tahoma"/>
                <w:sz w:val="20"/>
                <w:szCs w:val="20"/>
              </w:rPr>
              <w:t>.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C46F5">
              <w:t xml:space="preserve"> </w:t>
            </w:r>
            <w:r w:rsidR="008C46F5" w:rsidRPr="008C46F5">
              <w:rPr>
                <w:rFonts w:ascii="Tahoma" w:hAnsi="Tahoma" w:cs="Tahoma"/>
                <w:sz w:val="20"/>
                <w:szCs w:val="20"/>
              </w:rPr>
              <w:t>The</w:t>
            </w:r>
            <w:r w:rsidR="009514EC">
              <w:rPr>
                <w:rFonts w:ascii="Tahoma" w:hAnsi="Tahoma" w:cs="Tahoma"/>
                <w:sz w:val="20"/>
                <w:szCs w:val="20"/>
              </w:rPr>
              <w:t>re were some</w:t>
            </w:r>
            <w:r w:rsidR="008C46F5" w:rsidRPr="008C46F5">
              <w:rPr>
                <w:rFonts w:ascii="Tahoma" w:hAnsi="Tahoma" w:cs="Tahoma"/>
                <w:sz w:val="20"/>
                <w:szCs w:val="20"/>
              </w:rPr>
              <w:t xml:space="preserve"> isolated heat source found outside of the fire perimeter</w:t>
            </w:r>
            <w:r w:rsidR="009514EC">
              <w:rPr>
                <w:rFonts w:ascii="Tahoma" w:hAnsi="Tahoma" w:cs="Tahoma"/>
                <w:sz w:val="20"/>
                <w:szCs w:val="20"/>
              </w:rPr>
              <w:t>; t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hese isolated heat sources were found outside the northwest edge of the Blue fire, </w:t>
            </w:r>
            <w:r w:rsidR="009514EC">
              <w:rPr>
                <w:rFonts w:ascii="Tahoma" w:hAnsi="Tahoma" w:cs="Tahoma"/>
                <w:sz w:val="20"/>
                <w:szCs w:val="20"/>
              </w:rPr>
              <w:t>s</w:t>
            </w:r>
            <w:r w:rsidR="008C46F5">
              <w:rPr>
                <w:rFonts w:ascii="Tahoma" w:hAnsi="Tahoma" w:cs="Tahoma"/>
                <w:sz w:val="20"/>
                <w:szCs w:val="20"/>
              </w:rPr>
              <w:t>outh</w:t>
            </w:r>
            <w:r w:rsidR="009514EC">
              <w:rPr>
                <w:rFonts w:ascii="Tahoma" w:hAnsi="Tahoma" w:cs="Tahoma"/>
                <w:sz w:val="20"/>
                <w:szCs w:val="20"/>
              </w:rPr>
              <w:t>/southeast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 w:rsidR="008C46F5"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 w:rsidR="008C46F5">
              <w:rPr>
                <w:rFonts w:ascii="Tahoma" w:hAnsi="Tahoma" w:cs="Tahoma"/>
                <w:sz w:val="20"/>
                <w:szCs w:val="20"/>
              </w:rPr>
              <w:t xml:space="preserve"> Fire, </w:t>
            </w:r>
            <w:r w:rsidR="009514EC">
              <w:rPr>
                <w:rFonts w:ascii="Tahoma" w:hAnsi="Tahoma" w:cs="Tahoma"/>
                <w:sz w:val="20"/>
                <w:szCs w:val="20"/>
              </w:rPr>
              <w:t>north of Rail Fire (</w:t>
            </w:r>
            <w:r w:rsidR="008C46F5">
              <w:rPr>
                <w:rFonts w:ascii="Tahoma" w:hAnsi="Tahoma" w:cs="Tahoma"/>
                <w:sz w:val="20"/>
                <w:szCs w:val="20"/>
              </w:rPr>
              <w:t>in-between the Baker and Rail fires</w:t>
            </w:r>
            <w:r w:rsidR="009514EC">
              <w:rPr>
                <w:rFonts w:ascii="Tahoma" w:hAnsi="Tahoma" w:cs="Tahoma"/>
                <w:sz w:val="20"/>
                <w:szCs w:val="20"/>
              </w:rPr>
              <w:t>)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, and east of the Baker fire in Campgrounds near Douglas City.  </w:t>
            </w:r>
            <w:r w:rsidR="009514EC">
              <w:rPr>
                <w:rFonts w:ascii="Tahoma" w:hAnsi="Tahoma" w:cs="Tahoma"/>
                <w:sz w:val="20"/>
                <w:szCs w:val="20"/>
              </w:rPr>
              <w:t xml:space="preserve">These isolated heat sources were found on </w:t>
            </w:r>
            <w:bookmarkStart w:id="0" w:name="_GoBack"/>
            <w:bookmarkEnd w:id="0"/>
            <w:r w:rsidR="009514EC">
              <w:rPr>
                <w:rFonts w:ascii="Tahoma" w:hAnsi="Tahoma" w:cs="Tahoma"/>
                <w:sz w:val="20"/>
                <w:szCs w:val="20"/>
              </w:rPr>
              <w:t xml:space="preserve">tonights and previous night’s imagery and are associated with roads, structures, and/or campgrounds and were not mapped.  </w:t>
            </w:r>
            <w:r w:rsidRPr="00176D5B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</w:p>
          <w:p w:rsidR="00DC59EF" w:rsidRDefault="00DC59EF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59EF" w:rsidRPr="005F0DCC" w:rsidRDefault="00DC59EF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46255">
              <w:rPr>
                <w:rFonts w:ascii="Tahoma" w:hAnsi="Tahoma" w:cs="Tahoma"/>
                <w:sz w:val="20"/>
                <w:szCs w:val="20"/>
              </w:rPr>
              <w:t xml:space="preserve">Please call </w:t>
            </w:r>
            <w:r>
              <w:rPr>
                <w:rFonts w:ascii="Tahoma" w:hAnsi="Tahoma" w:cs="Tahoma"/>
                <w:sz w:val="20"/>
                <w:szCs w:val="20"/>
              </w:rPr>
              <w:t>Jorge</w:t>
            </w:r>
            <w:r w:rsidRPr="00B46255">
              <w:rPr>
                <w:rFonts w:ascii="Tahoma" w:hAnsi="Tahoma" w:cs="Tahoma"/>
                <w:sz w:val="20"/>
                <w:szCs w:val="20"/>
              </w:rPr>
              <w:t xml:space="preserve"> at the number above, if you have questions or feedback.</w:t>
            </w: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0B" w:rsidRDefault="00EA370B">
      <w:r>
        <w:separator/>
      </w:r>
    </w:p>
  </w:endnote>
  <w:endnote w:type="continuationSeparator" w:id="0">
    <w:p w:rsidR="00EA370B" w:rsidRDefault="00E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0B" w:rsidRDefault="00EA370B">
      <w:r>
        <w:separator/>
      </w:r>
    </w:p>
  </w:footnote>
  <w:footnote w:type="continuationSeparator" w:id="0">
    <w:p w:rsidR="00EA370B" w:rsidRDefault="00EA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8C"/>
    <w:multiLevelType w:val="hybridMultilevel"/>
    <w:tmpl w:val="E2B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40507"/>
    <w:multiLevelType w:val="hybridMultilevel"/>
    <w:tmpl w:val="F84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25D33"/>
    <w:rsid w:val="000309F5"/>
    <w:rsid w:val="00032AF1"/>
    <w:rsid w:val="00037F87"/>
    <w:rsid w:val="00042E20"/>
    <w:rsid w:val="00073C07"/>
    <w:rsid w:val="00093967"/>
    <w:rsid w:val="000A275B"/>
    <w:rsid w:val="000A35E9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E3AB9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6A68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72FE"/>
    <w:rsid w:val="002E1A10"/>
    <w:rsid w:val="002F0F2F"/>
    <w:rsid w:val="002F7517"/>
    <w:rsid w:val="00320B15"/>
    <w:rsid w:val="0035176C"/>
    <w:rsid w:val="00356EE4"/>
    <w:rsid w:val="0037792F"/>
    <w:rsid w:val="00380104"/>
    <w:rsid w:val="0038084B"/>
    <w:rsid w:val="00390CEB"/>
    <w:rsid w:val="00396B02"/>
    <w:rsid w:val="003A2842"/>
    <w:rsid w:val="003A57B3"/>
    <w:rsid w:val="003B14B8"/>
    <w:rsid w:val="003C3A82"/>
    <w:rsid w:val="003C7A7C"/>
    <w:rsid w:val="003E68F3"/>
    <w:rsid w:val="003F20F3"/>
    <w:rsid w:val="004167A0"/>
    <w:rsid w:val="00416EFF"/>
    <w:rsid w:val="00444AAB"/>
    <w:rsid w:val="004450C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B3DA3"/>
    <w:rsid w:val="004C580A"/>
    <w:rsid w:val="004C72AB"/>
    <w:rsid w:val="004D4054"/>
    <w:rsid w:val="004D45B1"/>
    <w:rsid w:val="004D6C12"/>
    <w:rsid w:val="004E7DB8"/>
    <w:rsid w:val="0053651D"/>
    <w:rsid w:val="005509BC"/>
    <w:rsid w:val="00557703"/>
    <w:rsid w:val="00565257"/>
    <w:rsid w:val="00576AC5"/>
    <w:rsid w:val="005968DF"/>
    <w:rsid w:val="005A52BD"/>
    <w:rsid w:val="005B1AE6"/>
    <w:rsid w:val="005B320F"/>
    <w:rsid w:val="005B7A94"/>
    <w:rsid w:val="005C4CA2"/>
    <w:rsid w:val="005D5E6B"/>
    <w:rsid w:val="005E1C09"/>
    <w:rsid w:val="005E2888"/>
    <w:rsid w:val="005F0DCC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5D90"/>
    <w:rsid w:val="00696CD3"/>
    <w:rsid w:val="006A46EE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15B3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0815"/>
    <w:rsid w:val="007F1BD7"/>
    <w:rsid w:val="008001B6"/>
    <w:rsid w:val="008014DD"/>
    <w:rsid w:val="00811921"/>
    <w:rsid w:val="0081419D"/>
    <w:rsid w:val="00826405"/>
    <w:rsid w:val="00837184"/>
    <w:rsid w:val="008420FD"/>
    <w:rsid w:val="00843390"/>
    <w:rsid w:val="00855C4D"/>
    <w:rsid w:val="0085728A"/>
    <w:rsid w:val="00861DDA"/>
    <w:rsid w:val="0086388F"/>
    <w:rsid w:val="00874494"/>
    <w:rsid w:val="008755F8"/>
    <w:rsid w:val="00875F93"/>
    <w:rsid w:val="00882999"/>
    <w:rsid w:val="008905E1"/>
    <w:rsid w:val="008A3CD4"/>
    <w:rsid w:val="008B03F1"/>
    <w:rsid w:val="008B50F7"/>
    <w:rsid w:val="008C1181"/>
    <w:rsid w:val="008C39BE"/>
    <w:rsid w:val="008C46F5"/>
    <w:rsid w:val="008C62AC"/>
    <w:rsid w:val="008D79CC"/>
    <w:rsid w:val="00905DBB"/>
    <w:rsid w:val="00910F4E"/>
    <w:rsid w:val="0091153C"/>
    <w:rsid w:val="00916ED5"/>
    <w:rsid w:val="009210AF"/>
    <w:rsid w:val="00933F00"/>
    <w:rsid w:val="00935C5E"/>
    <w:rsid w:val="0094140E"/>
    <w:rsid w:val="00944572"/>
    <w:rsid w:val="00944E85"/>
    <w:rsid w:val="009514EC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A4769"/>
    <w:rsid w:val="009B6699"/>
    <w:rsid w:val="009B769F"/>
    <w:rsid w:val="009C2908"/>
    <w:rsid w:val="009D6A19"/>
    <w:rsid w:val="009E4CC6"/>
    <w:rsid w:val="009F5D39"/>
    <w:rsid w:val="00A029FD"/>
    <w:rsid w:val="00A12BD1"/>
    <w:rsid w:val="00A179E1"/>
    <w:rsid w:val="00A2031B"/>
    <w:rsid w:val="00A229B0"/>
    <w:rsid w:val="00A31B1E"/>
    <w:rsid w:val="00A405F0"/>
    <w:rsid w:val="00A47F5B"/>
    <w:rsid w:val="00A56502"/>
    <w:rsid w:val="00A607C5"/>
    <w:rsid w:val="00A67BF7"/>
    <w:rsid w:val="00A805CD"/>
    <w:rsid w:val="00A827B0"/>
    <w:rsid w:val="00A910E4"/>
    <w:rsid w:val="00AB7A07"/>
    <w:rsid w:val="00AC31F3"/>
    <w:rsid w:val="00AE3386"/>
    <w:rsid w:val="00AE461C"/>
    <w:rsid w:val="00AE6E3E"/>
    <w:rsid w:val="00AE707F"/>
    <w:rsid w:val="00B06155"/>
    <w:rsid w:val="00B150E0"/>
    <w:rsid w:val="00B15F84"/>
    <w:rsid w:val="00B23D6C"/>
    <w:rsid w:val="00B31B93"/>
    <w:rsid w:val="00B342A5"/>
    <w:rsid w:val="00B447DF"/>
    <w:rsid w:val="00B5605B"/>
    <w:rsid w:val="00B770B9"/>
    <w:rsid w:val="00B82A40"/>
    <w:rsid w:val="00BA2847"/>
    <w:rsid w:val="00BC1733"/>
    <w:rsid w:val="00BC3657"/>
    <w:rsid w:val="00BC6D6D"/>
    <w:rsid w:val="00BC75BA"/>
    <w:rsid w:val="00BD0A6F"/>
    <w:rsid w:val="00BD192D"/>
    <w:rsid w:val="00BD5A41"/>
    <w:rsid w:val="00BE050F"/>
    <w:rsid w:val="00BE11BD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41C5A"/>
    <w:rsid w:val="00C503E4"/>
    <w:rsid w:val="00C55976"/>
    <w:rsid w:val="00C61171"/>
    <w:rsid w:val="00C6241C"/>
    <w:rsid w:val="00C65FEA"/>
    <w:rsid w:val="00C753DC"/>
    <w:rsid w:val="00C81C41"/>
    <w:rsid w:val="00C83430"/>
    <w:rsid w:val="00C9012D"/>
    <w:rsid w:val="00C93CF2"/>
    <w:rsid w:val="00C95FE3"/>
    <w:rsid w:val="00CA77E1"/>
    <w:rsid w:val="00CB255A"/>
    <w:rsid w:val="00CC6F3A"/>
    <w:rsid w:val="00CD7F21"/>
    <w:rsid w:val="00CF3878"/>
    <w:rsid w:val="00CF3AC8"/>
    <w:rsid w:val="00D034B9"/>
    <w:rsid w:val="00D10D54"/>
    <w:rsid w:val="00D1698D"/>
    <w:rsid w:val="00D30E3E"/>
    <w:rsid w:val="00D319BF"/>
    <w:rsid w:val="00D31D8B"/>
    <w:rsid w:val="00D4143A"/>
    <w:rsid w:val="00D50BB7"/>
    <w:rsid w:val="00D51B18"/>
    <w:rsid w:val="00D54960"/>
    <w:rsid w:val="00D61BC2"/>
    <w:rsid w:val="00D633C7"/>
    <w:rsid w:val="00D66383"/>
    <w:rsid w:val="00D73795"/>
    <w:rsid w:val="00D82A53"/>
    <w:rsid w:val="00D86238"/>
    <w:rsid w:val="00D976FC"/>
    <w:rsid w:val="00DA1A07"/>
    <w:rsid w:val="00DA1E31"/>
    <w:rsid w:val="00DB754E"/>
    <w:rsid w:val="00DC12BB"/>
    <w:rsid w:val="00DC59EF"/>
    <w:rsid w:val="00DC648B"/>
    <w:rsid w:val="00DC6D9B"/>
    <w:rsid w:val="00DD0773"/>
    <w:rsid w:val="00DE6103"/>
    <w:rsid w:val="00DF349F"/>
    <w:rsid w:val="00E00F93"/>
    <w:rsid w:val="00E075EC"/>
    <w:rsid w:val="00E11AF0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8D6"/>
    <w:rsid w:val="00E90BDE"/>
    <w:rsid w:val="00EA370B"/>
    <w:rsid w:val="00EA5342"/>
    <w:rsid w:val="00EA6D38"/>
    <w:rsid w:val="00EB1F73"/>
    <w:rsid w:val="00EB44AE"/>
    <w:rsid w:val="00EB6412"/>
    <w:rsid w:val="00EB74CA"/>
    <w:rsid w:val="00EC3358"/>
    <w:rsid w:val="00EC560E"/>
    <w:rsid w:val="00ED0911"/>
    <w:rsid w:val="00ED17E8"/>
    <w:rsid w:val="00ED1A76"/>
    <w:rsid w:val="00EE3EAF"/>
    <w:rsid w:val="00EF0ED5"/>
    <w:rsid w:val="00EF1718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D26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nriquez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8312-0CEF-41F5-88C1-C2237137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19</cp:revision>
  <cp:lastPrinted>2015-08-28T07:30:00Z</cp:lastPrinted>
  <dcterms:created xsi:type="dcterms:W3CDTF">2015-09-21T02:20:00Z</dcterms:created>
  <dcterms:modified xsi:type="dcterms:W3CDTF">2015-10-03T06:32:00Z</dcterms:modified>
</cp:coreProperties>
</file>