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9F43E7" w:rsidP="00105747">
            <w:pPr>
              <w:spacing w:line="360" w:lineRule="auto"/>
              <w:rPr>
                <w:rFonts w:ascii="Tahoma" w:hAnsi="Tahoma" w:cs="Tahoma"/>
                <w:sz w:val="20"/>
                <w:szCs w:val="20"/>
              </w:rPr>
            </w:pPr>
            <w:r>
              <w:rPr>
                <w:rFonts w:ascii="Tahoma" w:hAnsi="Tahoma" w:cs="Tahoma"/>
                <w:sz w:val="20"/>
                <w:szCs w:val="20"/>
              </w:rPr>
              <w:t>South Complex</w:t>
            </w:r>
          </w:p>
          <w:p w:rsidR="000276D3" w:rsidRPr="00CB255A" w:rsidRDefault="00007938" w:rsidP="009F43E7">
            <w:pPr>
              <w:spacing w:line="360" w:lineRule="auto"/>
              <w:rPr>
                <w:rFonts w:ascii="Tahoma" w:hAnsi="Tahoma" w:cs="Tahoma"/>
                <w:sz w:val="20"/>
                <w:szCs w:val="20"/>
              </w:rPr>
            </w:pPr>
            <w:r>
              <w:rPr>
                <w:rFonts w:ascii="Tahoma" w:hAnsi="Tahoma" w:cs="Tahoma"/>
                <w:sz w:val="20"/>
                <w:szCs w:val="20"/>
              </w:rPr>
              <w:t>CA-</w:t>
            </w:r>
            <w:r w:rsidR="009F43E7">
              <w:rPr>
                <w:rFonts w:ascii="Tahoma" w:hAnsi="Tahoma" w:cs="Tahoma"/>
                <w:sz w:val="20"/>
                <w:szCs w:val="20"/>
              </w:rPr>
              <w:t>SHF</w:t>
            </w:r>
            <w:r>
              <w:rPr>
                <w:rFonts w:ascii="Tahoma" w:hAnsi="Tahoma" w:cs="Tahoma"/>
                <w:sz w:val="20"/>
                <w:szCs w:val="20"/>
              </w:rPr>
              <w:t>-00</w:t>
            </w:r>
            <w:r w:rsidR="009F43E7">
              <w:rPr>
                <w:rFonts w:ascii="Tahoma" w:hAnsi="Tahoma" w:cs="Tahoma"/>
                <w:sz w:val="20"/>
                <w:szCs w:val="20"/>
              </w:rPr>
              <w:t>2108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B52FE5"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0276D3" w:rsidRDefault="009F43E7" w:rsidP="00105747">
            <w:pPr>
              <w:spacing w:line="360" w:lineRule="auto"/>
              <w:rPr>
                <w:rFonts w:ascii="Tahoma" w:hAnsi="Tahoma" w:cs="Tahoma"/>
                <w:sz w:val="20"/>
                <w:szCs w:val="20"/>
              </w:rPr>
            </w:pPr>
            <w:r>
              <w:rPr>
                <w:rFonts w:ascii="Tahoma" w:hAnsi="Tahoma" w:cs="Tahoma"/>
                <w:sz w:val="20"/>
                <w:szCs w:val="20"/>
              </w:rPr>
              <w:t>RICC</w:t>
            </w:r>
          </w:p>
          <w:p w:rsidR="00A4248F" w:rsidRPr="00CB255A" w:rsidRDefault="009F43E7" w:rsidP="00105747">
            <w:pPr>
              <w:spacing w:line="360" w:lineRule="auto"/>
              <w:rPr>
                <w:rFonts w:ascii="Tahoma" w:hAnsi="Tahoma" w:cs="Tahoma"/>
                <w:sz w:val="20"/>
                <w:szCs w:val="20"/>
              </w:rPr>
            </w:pPr>
            <w:r>
              <w:rPr>
                <w:rFonts w:ascii="Tahoma" w:hAnsi="Tahoma" w:cs="Tahoma"/>
                <w:sz w:val="20"/>
                <w:szCs w:val="20"/>
              </w:rPr>
              <w:t>530-226-2400</w:t>
            </w:r>
          </w:p>
        </w:tc>
        <w:tc>
          <w:tcPr>
            <w:tcW w:w="1250" w:type="pct"/>
          </w:tcPr>
          <w:p w:rsidR="00286264"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572DFB" w:rsidRPr="00286264" w:rsidRDefault="009F43E7" w:rsidP="00105747">
            <w:pPr>
              <w:spacing w:line="360" w:lineRule="auto"/>
              <w:rPr>
                <w:rFonts w:ascii="Tahoma" w:hAnsi="Tahoma" w:cs="Tahoma"/>
                <w:b/>
                <w:sz w:val="20"/>
                <w:szCs w:val="20"/>
              </w:rPr>
            </w:pPr>
            <w:r>
              <w:rPr>
                <w:rFonts w:ascii="Tahoma" w:hAnsi="Tahoma" w:cs="Tahoma"/>
                <w:sz w:val="20"/>
                <w:szCs w:val="20"/>
              </w:rPr>
              <w:t>No Change</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7D7CE6" w:rsidP="00125245">
            <w:pPr>
              <w:spacing w:line="360" w:lineRule="auto"/>
              <w:rPr>
                <w:rFonts w:ascii="Tahoma" w:hAnsi="Tahoma" w:cs="Tahoma"/>
                <w:sz w:val="20"/>
                <w:szCs w:val="20"/>
              </w:rPr>
            </w:pPr>
            <w:r>
              <w:rPr>
                <w:rFonts w:ascii="Tahoma" w:hAnsi="Tahoma" w:cs="Tahoma"/>
                <w:sz w:val="20"/>
                <w:szCs w:val="20"/>
              </w:rPr>
              <w:t>None</w:t>
            </w:r>
            <w:r w:rsidR="001540B2">
              <w:rPr>
                <w:rFonts w:ascii="Tahoma" w:hAnsi="Tahoma" w:cs="Tahoma"/>
                <w:sz w:val="20"/>
                <w:szCs w:val="20"/>
              </w:rPr>
              <w:t xml:space="preserve"> </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DD11E8" w:rsidRPr="00CB255A" w:rsidRDefault="000A22CE" w:rsidP="00105747">
            <w:pPr>
              <w:spacing w:line="360" w:lineRule="auto"/>
              <w:rPr>
                <w:rFonts w:ascii="Tahoma" w:hAnsi="Tahoma" w:cs="Tahoma"/>
                <w:sz w:val="20"/>
                <w:szCs w:val="20"/>
              </w:rPr>
            </w:pPr>
            <w:r>
              <w:rPr>
                <w:rFonts w:ascii="Tahoma" w:hAnsi="Tahoma" w:cs="Tahoma"/>
                <w:sz w:val="20"/>
                <w:szCs w:val="20"/>
              </w:rPr>
              <w:t>2011</w:t>
            </w:r>
            <w:r w:rsidR="007D7CE6">
              <w:rPr>
                <w:rFonts w:ascii="Tahoma" w:hAnsi="Tahoma" w:cs="Tahoma"/>
                <w:sz w:val="20"/>
                <w:szCs w:val="20"/>
              </w:rPr>
              <w:t xml:space="preserve"> </w:t>
            </w:r>
            <w:r w:rsidR="00BE184E">
              <w:rPr>
                <w:rFonts w:ascii="Tahoma" w:hAnsi="Tahoma" w:cs="Tahoma"/>
                <w:sz w:val="20"/>
                <w:szCs w:val="20"/>
              </w:rPr>
              <w:t>P</w:t>
            </w:r>
            <w:r w:rsidR="00D63FC8">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3B7E20" w:rsidP="00CA75BC">
            <w:pPr>
              <w:spacing w:line="360" w:lineRule="auto"/>
              <w:rPr>
                <w:rFonts w:ascii="Tahoma" w:hAnsi="Tahoma" w:cs="Tahoma"/>
                <w:sz w:val="20"/>
                <w:szCs w:val="20"/>
              </w:rPr>
            </w:pPr>
            <w:r>
              <w:rPr>
                <w:rFonts w:ascii="Tahoma" w:hAnsi="Tahoma" w:cs="Tahoma"/>
                <w:sz w:val="20"/>
                <w:szCs w:val="20"/>
              </w:rPr>
              <w:t>9/</w:t>
            </w:r>
            <w:r w:rsidR="005B1218">
              <w:rPr>
                <w:rFonts w:ascii="Tahoma" w:hAnsi="Tahoma" w:cs="Tahoma"/>
                <w:sz w:val="20"/>
                <w:szCs w:val="20"/>
              </w:rPr>
              <w:t>2</w:t>
            </w:r>
            <w:r w:rsidR="00CA75BC">
              <w:rPr>
                <w:rFonts w:ascii="Tahoma" w:hAnsi="Tahoma" w:cs="Tahoma"/>
                <w:sz w:val="20"/>
                <w:szCs w:val="20"/>
              </w:rPr>
              <w:t>2</w:t>
            </w:r>
            <w:r>
              <w:rPr>
                <w:rFonts w:ascii="Tahoma" w:hAnsi="Tahoma" w:cs="Tahoma"/>
                <w:sz w:val="20"/>
                <w:szCs w:val="20"/>
              </w:rPr>
              <w:t>/2015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52FE5"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52FE5" w:rsidP="005C5349">
            <w:pPr>
              <w:spacing w:line="360" w:lineRule="auto"/>
              <w:rPr>
                <w:rFonts w:ascii="Tahoma" w:hAnsi="Tahoma" w:cs="Tahoma"/>
                <w:sz w:val="20"/>
                <w:szCs w:val="20"/>
              </w:rPr>
            </w:pPr>
            <w:r>
              <w:rPr>
                <w:rFonts w:ascii="Tahoma" w:hAnsi="Tahoma" w:cs="Tahoma"/>
                <w:sz w:val="20"/>
                <w:szCs w:val="20"/>
              </w:rPr>
              <w:t>303-517-7510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007938"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007938"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C5349"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0276D3"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rsidTr="00A4248F">
        <w:trPr>
          <w:trHeight w:val="57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007938" w:rsidRDefault="009F43E7" w:rsidP="00007938">
            <w:r>
              <w:t>Sean Johnny (IC)</w:t>
            </w:r>
          </w:p>
          <w:p w:rsidR="000276D3" w:rsidRPr="00CB255A" w:rsidRDefault="000276D3" w:rsidP="004B2DDD">
            <w:pPr>
              <w:spacing w:line="360" w:lineRule="auto"/>
              <w:rPr>
                <w:rFonts w:ascii="Tahoma" w:hAnsi="Tahoma" w:cs="Tahoma"/>
                <w:sz w:val="20"/>
                <w:szCs w:val="20"/>
              </w:rPr>
            </w:pP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CA75BC" w:rsidP="005B1218">
            <w:pPr>
              <w:spacing w:line="360" w:lineRule="auto"/>
              <w:rPr>
                <w:rFonts w:ascii="Tahoma" w:hAnsi="Tahoma" w:cs="Tahoma"/>
                <w:sz w:val="20"/>
                <w:szCs w:val="20"/>
              </w:rPr>
            </w:pPr>
            <w:r>
              <w:rPr>
                <w:rFonts w:ascii="Tahoma" w:hAnsi="Tahoma" w:cs="Tahoma"/>
                <w:sz w:val="20"/>
                <w:szCs w:val="20"/>
              </w:rPr>
              <w:t>90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4E0A19" w:rsidP="00A4248F">
            <w:pPr>
              <w:spacing w:line="360" w:lineRule="auto"/>
              <w:rPr>
                <w:rFonts w:ascii="Tahoma" w:hAnsi="Tahoma" w:cs="Tahoma"/>
                <w:sz w:val="20"/>
                <w:szCs w:val="20"/>
              </w:rPr>
            </w:pPr>
            <w:r>
              <w:rPr>
                <w:rFonts w:ascii="Tahoma" w:hAnsi="Tahoma" w:cs="Tahoma"/>
                <w:sz w:val="20"/>
                <w:szCs w:val="20"/>
              </w:rPr>
              <w:t>14</w:t>
            </w:r>
            <w:r w:rsidR="00A4248F">
              <w:rPr>
                <w:rFonts w:ascii="Tahoma" w:hAnsi="Tahoma" w:cs="Tahoma"/>
                <w:sz w:val="20"/>
                <w:szCs w:val="20"/>
              </w:rPr>
              <w:t>4</w:t>
            </w:r>
            <w:r>
              <w:rPr>
                <w:rFonts w:ascii="Tahoma" w:hAnsi="Tahoma" w:cs="Tahoma"/>
                <w:sz w:val="20"/>
                <w:szCs w:val="20"/>
              </w:rPr>
              <w:t>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436BD5" w:rsidRDefault="00A4248F" w:rsidP="00CA75BC">
            <w:pPr>
              <w:spacing w:line="360" w:lineRule="auto"/>
              <w:rPr>
                <w:rFonts w:ascii="Arial" w:hAnsi="Arial" w:cs="Arial"/>
                <w:sz w:val="20"/>
                <w:szCs w:val="20"/>
              </w:rPr>
            </w:pPr>
            <w:r>
              <w:rPr>
                <w:rFonts w:ascii="Arial" w:hAnsi="Arial" w:cs="Arial"/>
                <w:sz w:val="20"/>
                <w:szCs w:val="20"/>
              </w:rPr>
              <w:t>Johnson</w:t>
            </w:r>
            <w:r w:rsidR="005C5349" w:rsidRPr="00436BD5">
              <w:rPr>
                <w:rFonts w:ascii="Arial" w:hAnsi="Arial" w:cs="Arial"/>
                <w:sz w:val="20"/>
                <w:szCs w:val="20"/>
              </w:rPr>
              <w:t>/</w:t>
            </w:r>
            <w:proofErr w:type="spellStart"/>
            <w:r>
              <w:rPr>
                <w:rFonts w:ascii="Arial" w:hAnsi="Arial" w:cs="Arial"/>
                <w:sz w:val="20"/>
                <w:szCs w:val="20"/>
              </w:rPr>
              <w:t>Lowrey</w:t>
            </w:r>
            <w:proofErr w:type="spellEnd"/>
            <w:r w:rsidR="005C5349" w:rsidRPr="00436BD5">
              <w:rPr>
                <w:rFonts w:ascii="Arial" w:hAnsi="Arial" w:cs="Arial"/>
                <w:sz w:val="20"/>
                <w:szCs w:val="20"/>
              </w:rPr>
              <w:t>/</w:t>
            </w:r>
            <w:proofErr w:type="spellStart"/>
            <w:r w:rsidR="00CA75BC">
              <w:rPr>
                <w:rFonts w:ascii="Arial" w:hAnsi="Arial" w:cs="Arial"/>
                <w:sz w:val="20"/>
                <w:szCs w:val="20"/>
              </w:rPr>
              <w:t>Kuenzi</w:t>
            </w:r>
            <w:proofErr w:type="spellEnd"/>
          </w:p>
        </w:tc>
      </w:tr>
      <w:tr w:rsidR="009748D6" w:rsidRPr="000309F5">
        <w:trPr>
          <w:trHeight w:val="630"/>
        </w:trPr>
        <w:tc>
          <w:tcPr>
            <w:tcW w:w="1250" w:type="pct"/>
            <w:gridSpan w:val="2"/>
          </w:tcPr>
          <w:p w:rsidR="00562DE3" w:rsidRDefault="009748D6" w:rsidP="00562DE3">
            <w:pPr>
              <w:spacing w:line="360" w:lineRule="auto"/>
              <w:rPr>
                <w:rFonts w:ascii="Tahoma" w:hAnsi="Tahoma" w:cs="Tahoma"/>
                <w:b/>
                <w:sz w:val="20"/>
                <w:szCs w:val="20"/>
              </w:rPr>
            </w:pPr>
            <w:r w:rsidRPr="000309F5">
              <w:rPr>
                <w:rFonts w:ascii="Tahoma" w:hAnsi="Tahoma" w:cs="Tahoma"/>
                <w:b/>
                <w:sz w:val="20"/>
                <w:szCs w:val="20"/>
              </w:rPr>
              <w:t>IRIN Comments on imagery:</w:t>
            </w:r>
          </w:p>
          <w:p w:rsidR="004B2DDD" w:rsidRPr="00562DE3" w:rsidRDefault="00562DE3" w:rsidP="009F43E7">
            <w:pPr>
              <w:spacing w:line="360" w:lineRule="auto"/>
              <w:rPr>
                <w:rFonts w:ascii="Tahoma" w:hAnsi="Tahoma" w:cs="Tahoma"/>
                <w:b/>
                <w:sz w:val="20"/>
                <w:szCs w:val="20"/>
              </w:rPr>
            </w:pPr>
            <w:proofErr w:type="spellStart"/>
            <w:r w:rsidRPr="00562DE3">
              <w:rPr>
                <w:rFonts w:ascii="Tahoma" w:hAnsi="Tahoma" w:cs="Tahoma"/>
                <w:sz w:val="20"/>
                <w:szCs w:val="20"/>
              </w:rPr>
              <w:t>O</w:t>
            </w:r>
            <w:r w:rsidR="00286264">
              <w:rPr>
                <w:rFonts w:ascii="Tahoma" w:hAnsi="Tahoma" w:cs="Tahoma"/>
                <w:sz w:val="20"/>
                <w:szCs w:val="20"/>
              </w:rPr>
              <w:t>rthorectification</w:t>
            </w:r>
            <w:proofErr w:type="spellEnd"/>
            <w:r w:rsidR="00286264">
              <w:rPr>
                <w:rFonts w:ascii="Tahoma" w:hAnsi="Tahoma" w:cs="Tahoma"/>
                <w:sz w:val="20"/>
                <w:szCs w:val="20"/>
              </w:rPr>
              <w:t xml:space="preserve"> was off</w:t>
            </w:r>
            <w:r w:rsidR="009F43E7">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562DE3" w:rsidP="00FD0704">
            <w:pPr>
              <w:spacing w:line="360" w:lineRule="auto"/>
              <w:rPr>
                <w:rFonts w:ascii="Tahoma" w:hAnsi="Tahoma" w:cs="Tahoma"/>
                <w:sz w:val="20"/>
                <w:szCs w:val="20"/>
              </w:rPr>
            </w:pPr>
            <w:r>
              <w:rPr>
                <w:rFonts w:ascii="Tahoma" w:hAnsi="Tahoma" w:cs="Tahoma"/>
                <w:sz w:val="20"/>
                <w:szCs w:val="20"/>
              </w:rPr>
              <w:t>C</w:t>
            </w:r>
            <w:r w:rsidR="00FD0704">
              <w:rPr>
                <w:rFonts w:ascii="Tahoma" w:hAnsi="Tahoma" w:cs="Tahoma"/>
                <w:sz w:val="20"/>
                <w:szCs w:val="20"/>
              </w:rPr>
              <w:t>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0276D3" w:rsidP="000B3D59">
            <w:pPr>
              <w:spacing w:line="360" w:lineRule="auto"/>
              <w:rPr>
                <w:rFonts w:ascii="Tahoma" w:hAnsi="Tahoma" w:cs="Tahoma"/>
                <w:sz w:val="20"/>
                <w:szCs w:val="20"/>
              </w:rPr>
            </w:pPr>
            <w:r w:rsidRPr="000276D3">
              <w:rPr>
                <w:rFonts w:ascii="Tahoma" w:hAnsi="Tahoma" w:cs="Tahoma"/>
                <w:sz w:val="20"/>
                <w:szCs w:val="20"/>
              </w:rPr>
              <w:t xml:space="preserve">Identify </w:t>
            </w:r>
            <w:r>
              <w:rPr>
                <w:rFonts w:ascii="Tahoma" w:hAnsi="Tahoma" w:cs="Tahoma"/>
                <w:sz w:val="20"/>
                <w:szCs w:val="20"/>
              </w:rPr>
              <w:t xml:space="preserve">and map </w:t>
            </w:r>
            <w:r w:rsidR="00BE69F6">
              <w:rPr>
                <w:rFonts w:ascii="Tahoma" w:hAnsi="Tahoma" w:cs="Tahoma"/>
                <w:sz w:val="20"/>
                <w:szCs w:val="20"/>
              </w:rPr>
              <w:t>heat</w:t>
            </w:r>
            <w:r>
              <w:rPr>
                <w:rFonts w:ascii="Tahoma" w:hAnsi="Tahoma" w:cs="Tahoma"/>
                <w:sz w:val="20"/>
                <w:szCs w:val="20"/>
              </w:rPr>
              <w:t xml:space="preserve"> perimeter and heat</w:t>
            </w:r>
            <w:r w:rsidR="00562DE3">
              <w:rPr>
                <w:rFonts w:ascii="Tahoma" w:hAnsi="Tahoma" w:cs="Tahoma"/>
                <w:sz w:val="20"/>
                <w:szCs w:val="20"/>
              </w:rPr>
              <w:t xml:space="preserve"> </w:t>
            </w:r>
            <w:r w:rsidRPr="000276D3">
              <w:rPr>
                <w:rFonts w:ascii="Tahoma" w:hAnsi="Tahoma" w:cs="Tahoma"/>
                <w:sz w:val="20"/>
                <w:szCs w:val="20"/>
              </w:rPr>
              <w:t>sources.</w:t>
            </w:r>
            <w:r w:rsidR="000B3D59" w:rsidRPr="00CB255A">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E06D12" w:rsidP="000A22CE">
            <w:pPr>
              <w:spacing w:line="360" w:lineRule="auto"/>
              <w:rPr>
                <w:rFonts w:ascii="Tahoma" w:hAnsi="Tahoma" w:cs="Tahoma"/>
                <w:sz w:val="20"/>
                <w:szCs w:val="20"/>
              </w:rPr>
            </w:pPr>
            <w:r>
              <w:rPr>
                <w:rFonts w:ascii="Tahoma" w:hAnsi="Tahoma" w:cs="Tahoma"/>
                <w:sz w:val="20"/>
                <w:szCs w:val="20"/>
              </w:rPr>
              <w:t>9/</w:t>
            </w:r>
            <w:r w:rsidR="005B1218">
              <w:rPr>
                <w:rFonts w:ascii="Tahoma" w:hAnsi="Tahoma" w:cs="Tahoma"/>
                <w:sz w:val="20"/>
                <w:szCs w:val="20"/>
              </w:rPr>
              <w:t>2</w:t>
            </w:r>
            <w:r w:rsidR="00CA75BC">
              <w:rPr>
                <w:rFonts w:ascii="Tahoma" w:hAnsi="Tahoma" w:cs="Tahoma"/>
                <w:sz w:val="20"/>
                <w:szCs w:val="20"/>
              </w:rPr>
              <w:t>2</w:t>
            </w:r>
            <w:r>
              <w:rPr>
                <w:rFonts w:ascii="Tahoma" w:hAnsi="Tahoma" w:cs="Tahoma"/>
                <w:sz w:val="20"/>
                <w:szCs w:val="20"/>
              </w:rPr>
              <w:t xml:space="preserve">/2015 </w:t>
            </w:r>
            <w:r w:rsidR="00F20908">
              <w:rPr>
                <w:rFonts w:ascii="Tahoma" w:hAnsi="Tahoma" w:cs="Tahoma"/>
                <w:sz w:val="20"/>
                <w:szCs w:val="20"/>
              </w:rPr>
              <w:t xml:space="preserve"> </w:t>
            </w:r>
            <w:r w:rsidR="000A22CE">
              <w:rPr>
                <w:rFonts w:ascii="Tahoma" w:hAnsi="Tahoma" w:cs="Tahoma"/>
                <w:sz w:val="20"/>
                <w:szCs w:val="20"/>
              </w:rPr>
              <w:t>2115</w:t>
            </w:r>
            <w:r>
              <w:rPr>
                <w:rFonts w:ascii="Tahoma" w:hAnsi="Tahoma" w:cs="Tahoma"/>
                <w:sz w:val="20"/>
                <w:szCs w:val="20"/>
              </w:rPr>
              <w:t xml:space="preserve"> </w:t>
            </w:r>
            <w:r w:rsidR="00EB0B20">
              <w:rPr>
                <w:rFonts w:ascii="Tahoma" w:hAnsi="Tahoma" w:cs="Tahoma"/>
                <w:sz w:val="20"/>
                <w:szCs w:val="20"/>
              </w:rPr>
              <w:t>P</w:t>
            </w:r>
            <w:r w:rsidR="00DD11E8">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FD0704" w:rsidP="00105747">
            <w:pPr>
              <w:spacing w:line="360" w:lineRule="auto"/>
              <w:rPr>
                <w:rFonts w:ascii="Tahoma" w:hAnsi="Tahoma" w:cs="Tahoma"/>
                <w:b/>
                <w:sz w:val="20"/>
                <w:szCs w:val="20"/>
              </w:rPr>
            </w:pPr>
            <w:proofErr w:type="spellStart"/>
            <w:r>
              <w:rPr>
                <w:rFonts w:ascii="Tahoma" w:hAnsi="Tahoma" w:cs="Tahoma"/>
                <w:sz w:val="20"/>
                <w:szCs w:val="20"/>
              </w:rPr>
              <w:t>Shape</w:t>
            </w:r>
            <w:r w:rsidR="000276D3">
              <w:rPr>
                <w:rFonts w:ascii="Tahoma" w:hAnsi="Tahoma" w:cs="Tahoma"/>
                <w:sz w:val="20"/>
                <w:szCs w:val="20"/>
              </w:rPr>
              <w:t>files</w:t>
            </w:r>
            <w:proofErr w:type="spellEnd"/>
            <w:r w:rsidR="000276D3">
              <w:rPr>
                <w:rFonts w:ascii="Tahoma" w:hAnsi="Tahoma" w:cs="Tahoma"/>
                <w:sz w:val="20"/>
                <w:szCs w:val="20"/>
              </w:rPr>
              <w:t>, KMZ, PDF</w:t>
            </w:r>
            <w:r w:rsidR="00562DE3">
              <w:rPr>
                <w:rFonts w:ascii="Tahoma" w:hAnsi="Tahoma" w:cs="Tahoma"/>
                <w:sz w:val="20"/>
                <w:szCs w:val="20"/>
              </w:rPr>
              <w:t>s</w:t>
            </w:r>
            <w:r w:rsidR="000276D3">
              <w:rPr>
                <w:rFonts w:ascii="Tahoma" w:hAnsi="Tahoma" w:cs="Tahoma"/>
                <w:sz w:val="20"/>
                <w:szCs w:val="20"/>
              </w:rPr>
              <w:t>, and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CA093A" w:rsidP="00CA75BC">
            <w:pPr>
              <w:spacing w:line="360" w:lineRule="auto"/>
              <w:rPr>
                <w:rFonts w:ascii="Tahoma" w:hAnsi="Tahoma" w:cs="Tahoma"/>
                <w:b/>
                <w:sz w:val="20"/>
                <w:szCs w:val="20"/>
              </w:rPr>
            </w:pPr>
            <w:hyperlink r:id="rId7" w:history="1">
              <w:r w:rsidR="00CA75BC" w:rsidRPr="00135CC1">
                <w:rPr>
                  <w:rStyle w:val="Hyperlink"/>
                  <w:rFonts w:ascii="Tahoma" w:hAnsi="Tahoma" w:cs="Tahoma"/>
                  <w:sz w:val="20"/>
                  <w:szCs w:val="20"/>
                </w:rPr>
                <w:t>http://ftp.nifc.gov/incident_specific_data/calif_n/! 2015 FEDERAL Incidents/CA-SHF-002108_South_Complex/IR/20150923</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06D12" w:rsidP="00D5545B">
            <w:pPr>
              <w:spacing w:line="360" w:lineRule="auto"/>
              <w:rPr>
                <w:rFonts w:ascii="Tahoma" w:hAnsi="Tahoma" w:cs="Tahoma"/>
                <w:sz w:val="20"/>
                <w:szCs w:val="20"/>
              </w:rPr>
            </w:pPr>
            <w:r>
              <w:rPr>
                <w:rFonts w:ascii="Tahoma" w:hAnsi="Tahoma" w:cs="Tahoma"/>
                <w:sz w:val="20"/>
                <w:szCs w:val="20"/>
              </w:rPr>
              <w:t>9/</w:t>
            </w:r>
            <w:r w:rsidR="00FA3648">
              <w:rPr>
                <w:rFonts w:ascii="Tahoma" w:hAnsi="Tahoma" w:cs="Tahoma"/>
                <w:sz w:val="20"/>
                <w:szCs w:val="20"/>
              </w:rPr>
              <w:t>2</w:t>
            </w:r>
            <w:r w:rsidR="00D5545B">
              <w:rPr>
                <w:rFonts w:ascii="Tahoma" w:hAnsi="Tahoma" w:cs="Tahoma"/>
                <w:sz w:val="20"/>
                <w:szCs w:val="20"/>
              </w:rPr>
              <w:t>3</w:t>
            </w:r>
            <w:r>
              <w:rPr>
                <w:rFonts w:ascii="Tahoma" w:hAnsi="Tahoma" w:cs="Tahoma"/>
                <w:sz w:val="20"/>
                <w:szCs w:val="20"/>
              </w:rPr>
              <w:t>/2015</w:t>
            </w:r>
            <w:r w:rsidR="00F20908">
              <w:rPr>
                <w:rFonts w:ascii="Tahoma" w:hAnsi="Tahoma" w:cs="Tahoma"/>
                <w:sz w:val="20"/>
                <w:szCs w:val="20"/>
              </w:rPr>
              <w:t xml:space="preserve"> </w:t>
            </w:r>
            <w:r w:rsidR="003432C5">
              <w:rPr>
                <w:rFonts w:ascii="Tahoma" w:hAnsi="Tahoma" w:cs="Tahoma"/>
                <w:sz w:val="20"/>
                <w:szCs w:val="20"/>
              </w:rPr>
              <w:t xml:space="preserve"> </w:t>
            </w:r>
            <w:r w:rsidR="00D5545B">
              <w:rPr>
                <w:rFonts w:ascii="Tahoma" w:hAnsi="Tahoma" w:cs="Tahoma"/>
                <w:sz w:val="20"/>
                <w:szCs w:val="20"/>
              </w:rPr>
              <w:t>0515</w:t>
            </w:r>
            <w:bookmarkStart w:id="0" w:name="_GoBack"/>
            <w:bookmarkEnd w:id="0"/>
            <w:r w:rsidR="00685069">
              <w:rPr>
                <w:rFonts w:ascii="Tahoma" w:hAnsi="Tahoma" w:cs="Tahoma"/>
                <w:sz w:val="20"/>
                <w:szCs w:val="20"/>
              </w:rPr>
              <w:t xml:space="preserve"> </w:t>
            </w:r>
            <w:r w:rsidR="000B3D59">
              <w:rPr>
                <w:rFonts w:ascii="Tahoma" w:hAnsi="Tahoma" w:cs="Tahoma"/>
                <w:sz w:val="20"/>
                <w:szCs w:val="20"/>
              </w:rPr>
              <w:t>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562DE3" w:rsidRDefault="009748D6" w:rsidP="00562DE3">
            <w:pPr>
              <w:tabs>
                <w:tab w:val="left" w:pos="9125"/>
              </w:tabs>
              <w:spacing w:line="360" w:lineRule="auto"/>
              <w:rPr>
                <w:rFonts w:ascii="Tahoma" w:hAnsi="Tahoma" w:cs="Tahoma"/>
                <w:b/>
                <w:sz w:val="20"/>
                <w:szCs w:val="20"/>
              </w:rPr>
            </w:pPr>
            <w:r w:rsidRPr="000309F5">
              <w:rPr>
                <w:rFonts w:ascii="Tahoma" w:hAnsi="Tahoma" w:cs="Tahoma"/>
                <w:b/>
                <w:sz w:val="20"/>
                <w:szCs w:val="20"/>
              </w:rPr>
              <w:t xml:space="preserve">Comments /notes on tonight’s </w:t>
            </w:r>
            <w:r w:rsidR="0043341D">
              <w:rPr>
                <w:rFonts w:ascii="Tahoma" w:hAnsi="Tahoma" w:cs="Tahoma"/>
                <w:b/>
                <w:sz w:val="20"/>
                <w:szCs w:val="20"/>
              </w:rPr>
              <w:t>mission and this interpretation:</w:t>
            </w:r>
          </w:p>
          <w:p w:rsidR="00562DE3" w:rsidRDefault="009F43E7" w:rsidP="00286264">
            <w:pPr>
              <w:spacing w:line="360" w:lineRule="auto"/>
              <w:rPr>
                <w:rFonts w:ascii="Tahoma" w:hAnsi="Tahoma" w:cs="Tahoma"/>
                <w:sz w:val="20"/>
                <w:szCs w:val="20"/>
              </w:rPr>
            </w:pPr>
            <w:r>
              <w:rPr>
                <w:rFonts w:ascii="Tahoma" w:hAnsi="Tahoma" w:cs="Tahoma"/>
                <w:sz w:val="20"/>
                <w:szCs w:val="20"/>
              </w:rPr>
              <w:t>Only isolated heat was detected tonight</w:t>
            </w:r>
            <w:r w:rsidR="0075408B">
              <w:rPr>
                <w:rFonts w:ascii="Tahoma" w:hAnsi="Tahoma" w:cs="Tahoma"/>
                <w:sz w:val="20"/>
                <w:szCs w:val="20"/>
              </w:rPr>
              <w:t>, with an attempt to place every heat source accurately.</w:t>
            </w:r>
          </w:p>
          <w:p w:rsidR="00DD0AED" w:rsidRPr="00BC72C2" w:rsidRDefault="00DD0AED" w:rsidP="00286264">
            <w:pPr>
              <w:spacing w:line="360" w:lineRule="auto"/>
              <w:rPr>
                <w:rFonts w:ascii="Tahoma" w:hAnsi="Tahoma" w:cs="Tahoma"/>
                <w:sz w:val="6"/>
                <w:szCs w:val="6"/>
              </w:rPr>
            </w:pPr>
          </w:p>
          <w:p w:rsidR="007B376C" w:rsidRDefault="00E837CF" w:rsidP="00286264">
            <w:pPr>
              <w:spacing w:line="360" w:lineRule="auto"/>
              <w:rPr>
                <w:rFonts w:ascii="Tahoma" w:hAnsi="Tahoma" w:cs="Tahoma"/>
                <w:sz w:val="20"/>
                <w:szCs w:val="20"/>
              </w:rPr>
            </w:pPr>
            <w:r>
              <w:rPr>
                <w:rFonts w:ascii="Tahoma" w:hAnsi="Tahoma" w:cs="Tahoma"/>
                <w:sz w:val="20"/>
                <w:szCs w:val="20"/>
              </w:rPr>
              <w:t xml:space="preserve">Started out the interpretation with the </w:t>
            </w:r>
            <w:r w:rsidR="007B376C">
              <w:rPr>
                <w:rFonts w:ascii="Tahoma" w:hAnsi="Tahoma" w:cs="Tahoma"/>
                <w:sz w:val="20"/>
                <w:szCs w:val="20"/>
              </w:rPr>
              <w:t>IR heat</w:t>
            </w:r>
            <w:r w:rsidR="000666A4">
              <w:rPr>
                <w:rFonts w:ascii="Tahoma" w:hAnsi="Tahoma" w:cs="Tahoma"/>
                <w:sz w:val="20"/>
                <w:szCs w:val="20"/>
              </w:rPr>
              <w:t xml:space="preserve"> perimeter</w:t>
            </w:r>
            <w:r w:rsidR="007B376C">
              <w:rPr>
                <w:rFonts w:ascii="Tahoma" w:hAnsi="Tahoma" w:cs="Tahoma"/>
                <w:sz w:val="20"/>
                <w:szCs w:val="20"/>
              </w:rPr>
              <w:t xml:space="preserve"> from the last flight</w:t>
            </w:r>
            <w:r w:rsidR="000666A4">
              <w:rPr>
                <w:rFonts w:ascii="Tahoma" w:hAnsi="Tahoma" w:cs="Tahoma"/>
                <w:sz w:val="20"/>
                <w:szCs w:val="20"/>
              </w:rPr>
              <w:t xml:space="preserve">.  </w:t>
            </w:r>
            <w:r w:rsidR="007B376C">
              <w:rPr>
                <w:rFonts w:ascii="Tahoma" w:hAnsi="Tahoma" w:cs="Tahoma"/>
                <w:sz w:val="20"/>
                <w:szCs w:val="20"/>
              </w:rPr>
              <w:t>There were two heat sources outside the perimeter on the Pattison fire.  Two new small polygons of heat perimeter were added around the heat sources to make it easier to track them.  They were located in the unburned area between two areas that previously burned, on the east side of Gates Creek on a west facing slope in the SW corner of section 1, just downhill to the west of trail 3N46</w:t>
            </w:r>
            <w:r w:rsidR="00371F44">
              <w:rPr>
                <w:rFonts w:ascii="Tahoma" w:hAnsi="Tahoma" w:cs="Tahoma"/>
                <w:sz w:val="20"/>
                <w:szCs w:val="20"/>
              </w:rPr>
              <w:t>.</w:t>
            </w:r>
            <w:r w:rsidR="007B376C">
              <w:rPr>
                <w:rFonts w:ascii="Tahoma" w:hAnsi="Tahoma" w:cs="Tahoma"/>
                <w:sz w:val="20"/>
                <w:szCs w:val="20"/>
              </w:rPr>
              <w:t xml:space="preserve">  It may be that this whole slope has burned, but it wasn’t possible to detect with the current IR flight.</w:t>
            </w:r>
            <w:r w:rsidR="00371F44">
              <w:rPr>
                <w:rFonts w:ascii="Tahoma" w:hAnsi="Tahoma" w:cs="Tahoma"/>
                <w:sz w:val="20"/>
                <w:szCs w:val="20"/>
              </w:rPr>
              <w:t xml:space="preserve">  </w:t>
            </w:r>
          </w:p>
          <w:p w:rsidR="007B376C" w:rsidRDefault="007B376C" w:rsidP="00286264">
            <w:pPr>
              <w:spacing w:line="360" w:lineRule="auto"/>
              <w:rPr>
                <w:rFonts w:ascii="Tahoma" w:hAnsi="Tahoma" w:cs="Tahoma"/>
                <w:sz w:val="20"/>
                <w:szCs w:val="20"/>
              </w:rPr>
            </w:pPr>
          </w:p>
          <w:p w:rsidR="007B376C" w:rsidRDefault="00371F44" w:rsidP="00286264">
            <w:pPr>
              <w:spacing w:line="360" w:lineRule="auto"/>
              <w:rPr>
                <w:rFonts w:ascii="Tahoma" w:hAnsi="Tahoma" w:cs="Tahoma"/>
                <w:sz w:val="20"/>
                <w:szCs w:val="20"/>
              </w:rPr>
            </w:pPr>
            <w:r>
              <w:rPr>
                <w:rFonts w:ascii="Tahoma" w:hAnsi="Tahoma" w:cs="Tahoma"/>
                <w:sz w:val="20"/>
                <w:szCs w:val="20"/>
              </w:rPr>
              <w:t xml:space="preserve">There were </w:t>
            </w:r>
            <w:r w:rsidR="007B376C">
              <w:rPr>
                <w:rFonts w:ascii="Tahoma" w:hAnsi="Tahoma" w:cs="Tahoma"/>
                <w:sz w:val="20"/>
                <w:szCs w:val="20"/>
              </w:rPr>
              <w:t>four</w:t>
            </w:r>
            <w:r>
              <w:rPr>
                <w:rFonts w:ascii="Tahoma" w:hAnsi="Tahoma" w:cs="Tahoma"/>
                <w:sz w:val="20"/>
                <w:szCs w:val="20"/>
              </w:rPr>
              <w:t xml:space="preserve"> heat sources outside the perimeters</w:t>
            </w:r>
            <w:r w:rsidR="007B376C">
              <w:rPr>
                <w:rFonts w:ascii="Tahoma" w:hAnsi="Tahoma" w:cs="Tahoma"/>
                <w:sz w:val="20"/>
                <w:szCs w:val="20"/>
              </w:rPr>
              <w:t xml:space="preserve"> that did not appear to be associated with the South Complex</w:t>
            </w:r>
            <w:r>
              <w:rPr>
                <w:rFonts w:ascii="Tahoma" w:hAnsi="Tahoma" w:cs="Tahoma"/>
                <w:sz w:val="20"/>
                <w:szCs w:val="20"/>
              </w:rPr>
              <w:t xml:space="preserve">.  </w:t>
            </w:r>
            <w:r w:rsidR="007B376C">
              <w:rPr>
                <w:rFonts w:ascii="Tahoma" w:hAnsi="Tahoma" w:cs="Tahoma"/>
                <w:sz w:val="20"/>
                <w:szCs w:val="20"/>
              </w:rPr>
              <w:t>One</w:t>
            </w:r>
            <w:r>
              <w:rPr>
                <w:rFonts w:ascii="Tahoma" w:hAnsi="Tahoma" w:cs="Tahoma"/>
                <w:sz w:val="20"/>
                <w:szCs w:val="20"/>
              </w:rPr>
              <w:t xml:space="preserve"> was to the south of the fire, and seemed to be associated with structures outside of </w:t>
            </w:r>
            <w:proofErr w:type="spellStart"/>
            <w:r>
              <w:rPr>
                <w:rFonts w:ascii="Tahoma" w:hAnsi="Tahoma" w:cs="Tahoma"/>
                <w:sz w:val="20"/>
                <w:szCs w:val="20"/>
              </w:rPr>
              <w:t>Hyampom</w:t>
            </w:r>
            <w:proofErr w:type="spellEnd"/>
            <w:r w:rsidR="007B376C">
              <w:rPr>
                <w:rFonts w:ascii="Tahoma" w:hAnsi="Tahoma" w:cs="Tahoma"/>
                <w:sz w:val="20"/>
                <w:szCs w:val="20"/>
              </w:rPr>
              <w:t>, in section 26 NE quarter.  Another was to the NW in the NW quarter of section 15, again near structures</w:t>
            </w:r>
            <w:r>
              <w:rPr>
                <w:rFonts w:ascii="Tahoma" w:hAnsi="Tahoma" w:cs="Tahoma"/>
                <w:sz w:val="20"/>
                <w:szCs w:val="20"/>
              </w:rPr>
              <w:t xml:space="preserve">.  </w:t>
            </w:r>
            <w:r w:rsidR="007B376C">
              <w:rPr>
                <w:rFonts w:ascii="Tahoma" w:hAnsi="Tahoma" w:cs="Tahoma"/>
                <w:sz w:val="20"/>
                <w:szCs w:val="20"/>
              </w:rPr>
              <w:t xml:space="preserve">The other two were to the NE of the fire, along the river.  One was just NE of the Hayden Flat Campground, along the power line and was possibly a vehicle on a road.  The other was near Del Loma right along the river.  </w:t>
            </w:r>
          </w:p>
          <w:p w:rsidR="007B376C" w:rsidRDefault="007B376C" w:rsidP="00286264">
            <w:pPr>
              <w:spacing w:line="360" w:lineRule="auto"/>
              <w:rPr>
                <w:rFonts w:ascii="Tahoma" w:hAnsi="Tahoma" w:cs="Tahoma"/>
                <w:sz w:val="20"/>
                <w:szCs w:val="20"/>
              </w:rPr>
            </w:pPr>
          </w:p>
          <w:p w:rsidR="00B23977" w:rsidRDefault="007B376C" w:rsidP="00286264">
            <w:pPr>
              <w:spacing w:line="360" w:lineRule="auto"/>
              <w:rPr>
                <w:rFonts w:ascii="Tahoma" w:hAnsi="Tahoma" w:cs="Tahoma"/>
                <w:sz w:val="20"/>
                <w:szCs w:val="20"/>
              </w:rPr>
            </w:pPr>
            <w:r>
              <w:rPr>
                <w:rFonts w:ascii="Tahoma" w:hAnsi="Tahoma" w:cs="Tahoma"/>
                <w:sz w:val="20"/>
                <w:szCs w:val="20"/>
              </w:rPr>
              <w:t>Additionally, two</w:t>
            </w:r>
            <w:r w:rsidR="00371F44">
              <w:rPr>
                <w:rFonts w:ascii="Tahoma" w:hAnsi="Tahoma" w:cs="Tahoma"/>
                <w:sz w:val="20"/>
                <w:szCs w:val="20"/>
              </w:rPr>
              <w:t xml:space="preserve"> heat sources were detected within the Route Complex perimeter and these were included on the map.</w:t>
            </w:r>
          </w:p>
          <w:p w:rsidR="007D7CE6" w:rsidRPr="007D7CE6" w:rsidRDefault="007D7CE6" w:rsidP="00286264">
            <w:pPr>
              <w:spacing w:line="360" w:lineRule="auto"/>
              <w:rPr>
                <w:rFonts w:ascii="Tahoma" w:hAnsi="Tahoma" w:cs="Tahoma"/>
                <w:sz w:val="4"/>
                <w:szCs w:val="4"/>
              </w:rPr>
            </w:pPr>
          </w:p>
          <w:p w:rsidR="00B23977" w:rsidRPr="00BC72C2" w:rsidRDefault="00371F44" w:rsidP="00286264">
            <w:pPr>
              <w:spacing w:line="360" w:lineRule="auto"/>
              <w:rPr>
                <w:rFonts w:ascii="Tahoma" w:hAnsi="Tahoma" w:cs="Tahoma"/>
                <w:sz w:val="20"/>
                <w:szCs w:val="20"/>
              </w:rPr>
            </w:pPr>
            <w:r>
              <w:rPr>
                <w:rFonts w:ascii="Tahoma" w:hAnsi="Tahoma" w:cs="Tahoma"/>
                <w:sz w:val="20"/>
                <w:szCs w:val="20"/>
              </w:rPr>
              <w:t>The rest of the isolated heat sources were all inside of the South Complex perimeters and were mapped as accurately as possible.</w:t>
            </w:r>
          </w:p>
          <w:p w:rsidR="00DD0AED" w:rsidRPr="00BC72C2" w:rsidRDefault="00DD0AED" w:rsidP="00286264">
            <w:pPr>
              <w:spacing w:line="360" w:lineRule="auto"/>
              <w:rPr>
                <w:rFonts w:ascii="Tahoma" w:hAnsi="Tahoma" w:cs="Tahoma"/>
                <w:sz w:val="6"/>
                <w:szCs w:val="6"/>
              </w:rPr>
            </w:pPr>
          </w:p>
          <w:p w:rsidR="005C6811" w:rsidRPr="00007938" w:rsidRDefault="005C6811" w:rsidP="005C6811">
            <w:pPr>
              <w:spacing w:line="360" w:lineRule="auto"/>
              <w:rPr>
                <w:rFonts w:ascii="Tahoma" w:hAnsi="Tahoma" w:cs="Tahoma"/>
                <w:sz w:val="20"/>
                <w:szCs w:val="20"/>
              </w:rPr>
            </w:pPr>
            <w:r>
              <w:rPr>
                <w:rFonts w:ascii="Tahoma" w:hAnsi="Tahoma" w:cs="Tahoma"/>
                <w:sz w:val="20"/>
                <w:szCs w:val="20"/>
              </w:rPr>
              <w:t>Please call me at the number above, if you have questions or feedback.</w:t>
            </w:r>
          </w:p>
        </w:tc>
      </w:tr>
    </w:tbl>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3A" w:rsidRDefault="00CA093A">
      <w:r>
        <w:separator/>
      </w:r>
    </w:p>
  </w:endnote>
  <w:endnote w:type="continuationSeparator" w:id="0">
    <w:p w:rsidR="00CA093A" w:rsidRDefault="00C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3A" w:rsidRDefault="00CA093A">
      <w:r>
        <w:separator/>
      </w:r>
    </w:p>
  </w:footnote>
  <w:footnote w:type="continuationSeparator" w:id="0">
    <w:p w:rsidR="00CA093A" w:rsidRDefault="00CA0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938"/>
    <w:rsid w:val="00012044"/>
    <w:rsid w:val="000160DD"/>
    <w:rsid w:val="000276D3"/>
    <w:rsid w:val="00027EF3"/>
    <w:rsid w:val="000309F5"/>
    <w:rsid w:val="000375AC"/>
    <w:rsid w:val="000666A4"/>
    <w:rsid w:val="00070F0B"/>
    <w:rsid w:val="000754B8"/>
    <w:rsid w:val="000A22CE"/>
    <w:rsid w:val="000B3D59"/>
    <w:rsid w:val="000C004F"/>
    <w:rsid w:val="000C5DC2"/>
    <w:rsid w:val="00105747"/>
    <w:rsid w:val="00111534"/>
    <w:rsid w:val="00125245"/>
    <w:rsid w:val="001337E2"/>
    <w:rsid w:val="00133DB7"/>
    <w:rsid w:val="001376E7"/>
    <w:rsid w:val="00153407"/>
    <w:rsid w:val="001540B2"/>
    <w:rsid w:val="00181A56"/>
    <w:rsid w:val="001A5D23"/>
    <w:rsid w:val="001C2CC9"/>
    <w:rsid w:val="001D7EF0"/>
    <w:rsid w:val="00216BE8"/>
    <w:rsid w:val="0022172E"/>
    <w:rsid w:val="00240C7F"/>
    <w:rsid w:val="002515C4"/>
    <w:rsid w:val="00260886"/>
    <w:rsid w:val="00260F9C"/>
    <w:rsid w:val="00262E34"/>
    <w:rsid w:val="002725AA"/>
    <w:rsid w:val="00273368"/>
    <w:rsid w:val="0027437B"/>
    <w:rsid w:val="00282C29"/>
    <w:rsid w:val="00286264"/>
    <w:rsid w:val="00300F8D"/>
    <w:rsid w:val="00303F85"/>
    <w:rsid w:val="00307EC4"/>
    <w:rsid w:val="003173B3"/>
    <w:rsid w:val="00320B15"/>
    <w:rsid w:val="00320C30"/>
    <w:rsid w:val="00322BCC"/>
    <w:rsid w:val="003432C5"/>
    <w:rsid w:val="00371F44"/>
    <w:rsid w:val="003B7E20"/>
    <w:rsid w:val="003F149A"/>
    <w:rsid w:val="003F20F3"/>
    <w:rsid w:val="00401D3D"/>
    <w:rsid w:val="0043341D"/>
    <w:rsid w:val="00436BD5"/>
    <w:rsid w:val="00440386"/>
    <w:rsid w:val="0045680A"/>
    <w:rsid w:val="00473AAE"/>
    <w:rsid w:val="00474087"/>
    <w:rsid w:val="0048002F"/>
    <w:rsid w:val="004813F2"/>
    <w:rsid w:val="004B2DDD"/>
    <w:rsid w:val="004B527A"/>
    <w:rsid w:val="004E0A19"/>
    <w:rsid w:val="004E291B"/>
    <w:rsid w:val="0052606A"/>
    <w:rsid w:val="0056025F"/>
    <w:rsid w:val="00562DE3"/>
    <w:rsid w:val="00572DFB"/>
    <w:rsid w:val="005777DE"/>
    <w:rsid w:val="00583BAD"/>
    <w:rsid w:val="005A74CD"/>
    <w:rsid w:val="005B1218"/>
    <w:rsid w:val="005B320F"/>
    <w:rsid w:val="005C5349"/>
    <w:rsid w:val="005C5E8B"/>
    <w:rsid w:val="005C6811"/>
    <w:rsid w:val="005E2864"/>
    <w:rsid w:val="00602F3F"/>
    <w:rsid w:val="00627603"/>
    <w:rsid w:val="0063737D"/>
    <w:rsid w:val="006446A6"/>
    <w:rsid w:val="00650CE5"/>
    <w:rsid w:val="00650FBF"/>
    <w:rsid w:val="00661AE6"/>
    <w:rsid w:val="00671898"/>
    <w:rsid w:val="00677628"/>
    <w:rsid w:val="0068492F"/>
    <w:rsid w:val="00685069"/>
    <w:rsid w:val="00694837"/>
    <w:rsid w:val="006C09F5"/>
    <w:rsid w:val="006C4085"/>
    <w:rsid w:val="006D53AE"/>
    <w:rsid w:val="006F58DB"/>
    <w:rsid w:val="00705124"/>
    <w:rsid w:val="00750E81"/>
    <w:rsid w:val="0075408B"/>
    <w:rsid w:val="00781B81"/>
    <w:rsid w:val="007924FE"/>
    <w:rsid w:val="007B2F7F"/>
    <w:rsid w:val="007B376C"/>
    <w:rsid w:val="007D7CE6"/>
    <w:rsid w:val="00835DD2"/>
    <w:rsid w:val="00864EB7"/>
    <w:rsid w:val="008813A7"/>
    <w:rsid w:val="0088248F"/>
    <w:rsid w:val="008905E1"/>
    <w:rsid w:val="00897564"/>
    <w:rsid w:val="008B51D2"/>
    <w:rsid w:val="008E1FB4"/>
    <w:rsid w:val="008F25D8"/>
    <w:rsid w:val="00935C5E"/>
    <w:rsid w:val="00935CF9"/>
    <w:rsid w:val="00936DD6"/>
    <w:rsid w:val="00936FFC"/>
    <w:rsid w:val="00970698"/>
    <w:rsid w:val="009748D6"/>
    <w:rsid w:val="009B22A0"/>
    <w:rsid w:val="009C2908"/>
    <w:rsid w:val="009C32A6"/>
    <w:rsid w:val="009C70FF"/>
    <w:rsid w:val="009D6C00"/>
    <w:rsid w:val="009E10D5"/>
    <w:rsid w:val="009F43E7"/>
    <w:rsid w:val="00A03B67"/>
    <w:rsid w:val="00A061CD"/>
    <w:rsid w:val="00A1194D"/>
    <w:rsid w:val="00A2031B"/>
    <w:rsid w:val="00A23FBC"/>
    <w:rsid w:val="00A4248F"/>
    <w:rsid w:val="00A56502"/>
    <w:rsid w:val="00A679DC"/>
    <w:rsid w:val="00A8128F"/>
    <w:rsid w:val="00A9492A"/>
    <w:rsid w:val="00A97CE3"/>
    <w:rsid w:val="00A97D3A"/>
    <w:rsid w:val="00AB59EF"/>
    <w:rsid w:val="00B201A9"/>
    <w:rsid w:val="00B23977"/>
    <w:rsid w:val="00B503C3"/>
    <w:rsid w:val="00B52FE5"/>
    <w:rsid w:val="00B7324E"/>
    <w:rsid w:val="00B770B9"/>
    <w:rsid w:val="00BB1CAE"/>
    <w:rsid w:val="00BB4F8E"/>
    <w:rsid w:val="00BC72C2"/>
    <w:rsid w:val="00BD0A6F"/>
    <w:rsid w:val="00BE184E"/>
    <w:rsid w:val="00BE69F6"/>
    <w:rsid w:val="00C27B26"/>
    <w:rsid w:val="00C41C1F"/>
    <w:rsid w:val="00C503E4"/>
    <w:rsid w:val="00C52F87"/>
    <w:rsid w:val="00C61171"/>
    <w:rsid w:val="00C654C9"/>
    <w:rsid w:val="00CA093A"/>
    <w:rsid w:val="00CA75BC"/>
    <w:rsid w:val="00CB255A"/>
    <w:rsid w:val="00CD7B4E"/>
    <w:rsid w:val="00CE3424"/>
    <w:rsid w:val="00D02BC1"/>
    <w:rsid w:val="00D30ACF"/>
    <w:rsid w:val="00D5545B"/>
    <w:rsid w:val="00D63FC8"/>
    <w:rsid w:val="00DA1E2C"/>
    <w:rsid w:val="00DC6D9B"/>
    <w:rsid w:val="00DD0AED"/>
    <w:rsid w:val="00DD11E8"/>
    <w:rsid w:val="00DF10CC"/>
    <w:rsid w:val="00DF3C01"/>
    <w:rsid w:val="00E06D12"/>
    <w:rsid w:val="00E23020"/>
    <w:rsid w:val="00E34333"/>
    <w:rsid w:val="00E73BC3"/>
    <w:rsid w:val="00E81F6E"/>
    <w:rsid w:val="00E837CF"/>
    <w:rsid w:val="00EA5AE9"/>
    <w:rsid w:val="00EB0B20"/>
    <w:rsid w:val="00EC4ED4"/>
    <w:rsid w:val="00ED64B9"/>
    <w:rsid w:val="00EE089E"/>
    <w:rsid w:val="00EF76FD"/>
    <w:rsid w:val="00F20908"/>
    <w:rsid w:val="00F526E6"/>
    <w:rsid w:val="00F7433B"/>
    <w:rsid w:val="00F7616F"/>
    <w:rsid w:val="00F840AE"/>
    <w:rsid w:val="00FA3648"/>
    <w:rsid w:val="00FA728F"/>
    <w:rsid w:val="00FB3C4A"/>
    <w:rsid w:val="00FB6F0F"/>
    <w:rsid w:val="00FB77A3"/>
    <w:rsid w:val="00FD0704"/>
    <w:rsid w:val="00FD1A69"/>
    <w:rsid w:val="00FD24C3"/>
    <w:rsid w:val="00FF0E30"/>
    <w:rsid w:val="00FF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A"/>
    <w:pPr>
      <w:tabs>
        <w:tab w:val="center" w:pos="4320"/>
        <w:tab w:val="right" w:pos="8640"/>
      </w:tabs>
    </w:pPr>
    <w:rPr>
      <w:sz w:val="20"/>
      <w:szCs w:val="20"/>
    </w:rPr>
  </w:style>
  <w:style w:type="paragraph" w:styleId="Footer">
    <w:name w:val="footer"/>
    <w:basedOn w:val="Normal"/>
    <w:rsid w:val="002725AA"/>
    <w:pPr>
      <w:tabs>
        <w:tab w:val="center" w:pos="4320"/>
        <w:tab w:val="right" w:pos="8640"/>
      </w:tabs>
    </w:pPr>
    <w:rPr>
      <w:sz w:val="20"/>
      <w:szCs w:val="20"/>
    </w:rPr>
  </w:style>
  <w:style w:type="paragraph" w:styleId="BodyText">
    <w:name w:val="Body Text"/>
    <w:basedOn w:val="Normal"/>
    <w:rsid w:val="002725AA"/>
    <w:rPr>
      <w:b/>
      <w:bCs/>
      <w:sz w:val="20"/>
      <w:szCs w:val="20"/>
    </w:rPr>
  </w:style>
  <w:style w:type="character" w:styleId="PageNumber">
    <w:name w:val="page number"/>
    <w:basedOn w:val="DefaultParagraphFont"/>
    <w:rsid w:val="002725AA"/>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D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calif_n/!%202015%20FEDERAL%20Incidents/CA-SHF-002108_South_Complex/IR/201509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200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6</cp:revision>
  <cp:lastPrinted>2004-03-23T21:00:00Z</cp:lastPrinted>
  <dcterms:created xsi:type="dcterms:W3CDTF">2015-09-21T11:39:00Z</dcterms:created>
  <dcterms:modified xsi:type="dcterms:W3CDTF">2015-09-23T12:01:00Z</dcterms:modified>
</cp:coreProperties>
</file>