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CD460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CD460D" w:rsidRDefault="004F0A2B" w:rsidP="0088711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</w:t>
            </w:r>
            <w:r w:rsidR="0088711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  <w:r w:rsidR="00CD460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871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4F0A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530 739-9733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475AD9" w:rsidP="00086ADB">
            <w:pPr>
              <w:pStyle w:val="NoSpacing"/>
            </w:pPr>
            <w:r>
              <w:t>63,393 Acres – No Change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887111" w:rsidP="00086ADB">
            <w:pPr>
              <w:pStyle w:val="NoSpacing"/>
            </w:pPr>
            <w:r>
              <w:t>0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8871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D4C67">
              <w:rPr>
                <w:rFonts w:ascii="Tahoma" w:hAnsi="Tahoma" w:cs="Tahoma"/>
                <w:sz w:val="20"/>
                <w:szCs w:val="20"/>
              </w:rPr>
              <w:t>253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(PDT)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87111" w:rsidP="007D4C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87111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EB55FB" w:rsidRPr="008871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88711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D4C67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215B9F" w:rsidRPr="00887111">
              <w:rPr>
                <w:rFonts w:ascii="Tahoma" w:hAnsi="Tahoma" w:cs="Tahoma"/>
                <w:noProof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Pr="00CD460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460D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Pr="00CD460D" w:rsidRDefault="00887111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Juan NF, Durango,</w:t>
            </w:r>
            <w:r w:rsidR="00475A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CO.</w:t>
            </w:r>
          </w:p>
          <w:p w:rsidR="009748D6" w:rsidRPr="00CD46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460D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D460D" w:rsidRDefault="008871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CD460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460D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CD460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CD460D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460D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CD460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460D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CD460D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D460D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460D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F0A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D460D" w:rsidP="00F06B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87111">
              <w:rPr>
                <w:rFonts w:ascii="Tahoma" w:hAnsi="Tahoma" w:cs="Tahoma"/>
                <w:sz w:val="20"/>
                <w:szCs w:val="20"/>
              </w:rPr>
              <w:t>A -9</w:t>
            </w:r>
            <w:r w:rsidR="007D4C6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277A86" w:rsidRPr="00CB255A" w:rsidRDefault="008871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77A86" w:rsidRPr="00CB255A" w:rsidRDefault="009E657A" w:rsidP="009E65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Boyce-</w:t>
            </w:r>
            <w:proofErr w:type="spellStart"/>
            <w:r>
              <w:t>Netcher</w:t>
            </w:r>
            <w:proofErr w:type="spellEnd"/>
            <w:r>
              <w:t xml:space="preserve"> </w:t>
            </w:r>
            <w:r w:rsidR="00887111">
              <w:t>/</w:t>
            </w:r>
            <w:proofErr w:type="spellStart"/>
            <w:r>
              <w:t>Humbach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871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Clear, rectification seemed very good, combined with River Complex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Pr="004F0A2B" w:rsidRDefault="008E22FC" w:rsidP="008E22FC">
            <w:pPr>
              <w:pStyle w:val="NoSpacing"/>
              <w:rPr>
                <w:color w:val="000000" w:themeColor="text1"/>
              </w:rPr>
            </w:pPr>
            <w:r w:rsidRPr="004F0A2B">
              <w:rPr>
                <w:color w:val="000000" w:themeColor="text1"/>
              </w:rPr>
              <w:t xml:space="preserve">Identify </w:t>
            </w:r>
            <w:r w:rsidR="00CD460D" w:rsidRPr="004F0A2B">
              <w:rPr>
                <w:color w:val="000000" w:themeColor="text1"/>
              </w:rPr>
              <w:t xml:space="preserve">and map </w:t>
            </w:r>
            <w:r w:rsidRPr="004F0A2B">
              <w:rPr>
                <w:color w:val="000000" w:themeColor="text1"/>
              </w:rPr>
              <w:t>Heat</w:t>
            </w:r>
          </w:p>
          <w:p w:rsidR="009748D6" w:rsidRPr="00CB255A" w:rsidRDefault="008E22FC" w:rsidP="008E22FC">
            <w:pPr>
              <w:pStyle w:val="NoSpacing"/>
            </w:pPr>
            <w:r w:rsidRPr="004F0A2B">
              <w:rPr>
                <w:color w:val="000000" w:themeColor="text1"/>
              </w:rPr>
              <w:t>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7D4C67" w:rsidP="007D4C6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10/09</w:t>
            </w:r>
            <w:r w:rsidR="00887111" w:rsidRPr="00887111">
              <w:rPr>
                <w:rFonts w:ascii="Tahoma" w:hAnsi="Tahoma" w:cs="Tahoma"/>
                <w:noProof/>
                <w:sz w:val="20"/>
                <w:szCs w:val="20"/>
              </w:rPr>
              <w:t>/2015</w:t>
            </w:r>
            <w:r w:rsidR="005D5664" w:rsidRPr="008871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2330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6F450B" w:rsidRDefault="004F0A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http://ftp.nifc.gov</w:t>
            </w:r>
            <w:r w:rsidRPr="004F0A2B">
              <w:rPr>
                <w:rFonts w:ascii="Tahoma" w:hAnsi="Tahoma" w:cs="Tahoma"/>
                <w:sz w:val="20"/>
                <w:szCs w:val="20"/>
              </w:rPr>
              <w:t xml:space="preserve">/incident_specific_data/calif_n/! 2015 </w:t>
            </w:r>
            <w:proofErr w:type="spellStart"/>
            <w:r w:rsidRPr="004F0A2B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Pr="004F0A2B">
              <w:rPr>
                <w:rFonts w:ascii="Tahoma" w:hAnsi="Tahoma" w:cs="Tahoma"/>
                <w:sz w:val="20"/>
                <w:szCs w:val="20"/>
              </w:rPr>
              <w:t>/CA-SHF-002108_South_Complex/IR</w:t>
            </w:r>
            <w:r w:rsidR="00887111">
              <w:rPr>
                <w:rFonts w:ascii="Tahoma" w:hAnsi="Tahoma" w:cs="Tahoma"/>
                <w:sz w:val="20"/>
                <w:szCs w:val="20"/>
              </w:rPr>
              <w:t>/201510</w:t>
            </w:r>
            <w:r w:rsidR="007D4C67"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887111" w:rsidP="007D4C6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10/</w:t>
            </w:r>
            <w:r w:rsidR="007D4C67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 w:rsidR="009E657A">
              <w:rPr>
                <w:rFonts w:ascii="Tahoma" w:hAnsi="Tahoma" w:cs="Tahoma"/>
                <w:noProof/>
                <w:sz w:val="20"/>
                <w:szCs w:val="20"/>
              </w:rPr>
              <w:t>03</w:t>
            </w:r>
            <w:r w:rsidR="007D4C67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375BE" w:rsidRDefault="00887111" w:rsidP="00A954E5">
            <w:pPr>
              <w:pStyle w:val="NoSpacing"/>
            </w:pPr>
            <w:r>
              <w:t>Started with IR heat perimeter from 10/0</w:t>
            </w:r>
            <w:r w:rsidR="007D4C67">
              <w:t>7</w:t>
            </w:r>
            <w:r>
              <w:t>/2015.</w:t>
            </w:r>
          </w:p>
          <w:p w:rsidR="00C375BE" w:rsidRDefault="00C375BE" w:rsidP="00A954E5">
            <w:pPr>
              <w:pStyle w:val="NoSpacing"/>
            </w:pPr>
          </w:p>
          <w:p w:rsidR="00A954E5" w:rsidRDefault="00887111" w:rsidP="00A954E5">
            <w:pPr>
              <w:pStyle w:val="NoSpacing"/>
            </w:pPr>
            <w:r>
              <w:t>Intense Heat</w:t>
            </w:r>
            <w:r w:rsidR="00475AD9">
              <w:t xml:space="preserve"> – No Intense heat</w:t>
            </w:r>
          </w:p>
          <w:p w:rsidR="00475AD9" w:rsidRDefault="00475AD9" w:rsidP="00A954E5">
            <w:pPr>
              <w:pStyle w:val="NoSpacing"/>
            </w:pPr>
          </w:p>
          <w:p w:rsidR="00475AD9" w:rsidRDefault="00475AD9" w:rsidP="00A954E5">
            <w:pPr>
              <w:pStyle w:val="NoSpacing"/>
            </w:pPr>
            <w:r>
              <w:t>Scattered Heat – No Scattered Heat</w:t>
            </w:r>
          </w:p>
          <w:p w:rsidR="00475AD9" w:rsidRDefault="00475AD9" w:rsidP="00A954E5">
            <w:pPr>
              <w:pStyle w:val="NoSpacing"/>
            </w:pPr>
          </w:p>
          <w:p w:rsidR="00475AD9" w:rsidRDefault="00475AD9" w:rsidP="00A954E5">
            <w:pPr>
              <w:pStyle w:val="NoSpacing"/>
            </w:pPr>
            <w:r>
              <w:t xml:space="preserve">Isolated Heat Sources – </w:t>
            </w:r>
            <w:r w:rsidR="007D4C67">
              <w:t>51</w:t>
            </w:r>
            <w:r>
              <w:t xml:space="preserve"> Isolated Heat sources found within complex perimeters.</w:t>
            </w:r>
            <w:r w:rsidR="009E657A">
              <w:t xml:space="preserve"> </w:t>
            </w:r>
            <w:r w:rsidR="007D4C67">
              <w:t xml:space="preserve"> 10</w:t>
            </w:r>
            <w:r w:rsidR="009E657A">
              <w:t xml:space="preserve"> points in the perimeter of the Johnson Fire.</w:t>
            </w:r>
          </w:p>
          <w:p w:rsidR="007D4C67" w:rsidRDefault="007D4C67" w:rsidP="00A954E5">
            <w:pPr>
              <w:pStyle w:val="NoSpacing"/>
            </w:pPr>
          </w:p>
          <w:p w:rsidR="00A954E5" w:rsidRPr="00277A86" w:rsidRDefault="00A954E5" w:rsidP="00F06B3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02" w:rsidRDefault="00A74702">
      <w:r>
        <w:separator/>
      </w:r>
    </w:p>
  </w:endnote>
  <w:endnote w:type="continuationSeparator" w:id="0">
    <w:p w:rsidR="00A74702" w:rsidRDefault="00A7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02" w:rsidRDefault="00A74702">
      <w:r>
        <w:separator/>
      </w:r>
    </w:p>
  </w:footnote>
  <w:footnote w:type="continuationSeparator" w:id="0">
    <w:p w:rsidR="00A74702" w:rsidRDefault="00A7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86ADB"/>
    <w:rsid w:val="000934A1"/>
    <w:rsid w:val="000B2283"/>
    <w:rsid w:val="000F50B6"/>
    <w:rsid w:val="00105747"/>
    <w:rsid w:val="00133DB7"/>
    <w:rsid w:val="00142FE4"/>
    <w:rsid w:val="00162789"/>
    <w:rsid w:val="00181A56"/>
    <w:rsid w:val="001A10C2"/>
    <w:rsid w:val="001C5AFE"/>
    <w:rsid w:val="00215B9F"/>
    <w:rsid w:val="0022172E"/>
    <w:rsid w:val="0022223F"/>
    <w:rsid w:val="00226ED9"/>
    <w:rsid w:val="00262E34"/>
    <w:rsid w:val="00277A86"/>
    <w:rsid w:val="002A2872"/>
    <w:rsid w:val="00320B15"/>
    <w:rsid w:val="00325ED6"/>
    <w:rsid w:val="003B62E5"/>
    <w:rsid w:val="003F20F3"/>
    <w:rsid w:val="00461106"/>
    <w:rsid w:val="00475AD9"/>
    <w:rsid w:val="004F0A2B"/>
    <w:rsid w:val="00507CAD"/>
    <w:rsid w:val="00547FC5"/>
    <w:rsid w:val="0056040A"/>
    <w:rsid w:val="005A4908"/>
    <w:rsid w:val="005B320F"/>
    <w:rsid w:val="005D5664"/>
    <w:rsid w:val="00604E28"/>
    <w:rsid w:val="0063737D"/>
    <w:rsid w:val="00643328"/>
    <w:rsid w:val="006446A6"/>
    <w:rsid w:val="00650FBF"/>
    <w:rsid w:val="0067084E"/>
    <w:rsid w:val="006C28F3"/>
    <w:rsid w:val="006D0B6D"/>
    <w:rsid w:val="006D53AE"/>
    <w:rsid w:val="006F450B"/>
    <w:rsid w:val="00730FA9"/>
    <w:rsid w:val="00751A2F"/>
    <w:rsid w:val="00771D98"/>
    <w:rsid w:val="00776CA0"/>
    <w:rsid w:val="007924FE"/>
    <w:rsid w:val="00792814"/>
    <w:rsid w:val="007B2F7F"/>
    <w:rsid w:val="007C6929"/>
    <w:rsid w:val="007D4C67"/>
    <w:rsid w:val="007F639B"/>
    <w:rsid w:val="00887111"/>
    <w:rsid w:val="008905E1"/>
    <w:rsid w:val="008E22FC"/>
    <w:rsid w:val="008F0260"/>
    <w:rsid w:val="00926377"/>
    <w:rsid w:val="00927E79"/>
    <w:rsid w:val="00935C5E"/>
    <w:rsid w:val="009679DD"/>
    <w:rsid w:val="009748D6"/>
    <w:rsid w:val="00992781"/>
    <w:rsid w:val="0099793C"/>
    <w:rsid w:val="009C2908"/>
    <w:rsid w:val="009E1818"/>
    <w:rsid w:val="009E657A"/>
    <w:rsid w:val="00A2031B"/>
    <w:rsid w:val="00A56502"/>
    <w:rsid w:val="00A6131F"/>
    <w:rsid w:val="00A74702"/>
    <w:rsid w:val="00A951E4"/>
    <w:rsid w:val="00A954E5"/>
    <w:rsid w:val="00AF6111"/>
    <w:rsid w:val="00AF79F1"/>
    <w:rsid w:val="00B0540C"/>
    <w:rsid w:val="00B13A8B"/>
    <w:rsid w:val="00B770B9"/>
    <w:rsid w:val="00B97273"/>
    <w:rsid w:val="00BD0A6F"/>
    <w:rsid w:val="00C05533"/>
    <w:rsid w:val="00C1115F"/>
    <w:rsid w:val="00C1397B"/>
    <w:rsid w:val="00C375BE"/>
    <w:rsid w:val="00C503E4"/>
    <w:rsid w:val="00C61171"/>
    <w:rsid w:val="00CB255A"/>
    <w:rsid w:val="00CB2B2A"/>
    <w:rsid w:val="00CD460D"/>
    <w:rsid w:val="00D02463"/>
    <w:rsid w:val="00D03D27"/>
    <w:rsid w:val="00D2719E"/>
    <w:rsid w:val="00D33A4D"/>
    <w:rsid w:val="00D57E51"/>
    <w:rsid w:val="00D851B1"/>
    <w:rsid w:val="00D96188"/>
    <w:rsid w:val="00DC6D9B"/>
    <w:rsid w:val="00E22AC0"/>
    <w:rsid w:val="00E364FF"/>
    <w:rsid w:val="00E4590C"/>
    <w:rsid w:val="00EB55FB"/>
    <w:rsid w:val="00ED1C91"/>
    <w:rsid w:val="00EE1907"/>
    <w:rsid w:val="00EF76FD"/>
    <w:rsid w:val="00F06B32"/>
    <w:rsid w:val="00F23429"/>
    <w:rsid w:val="00F55C9F"/>
    <w:rsid w:val="00F64B8A"/>
    <w:rsid w:val="00F73304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7</cp:revision>
  <cp:lastPrinted>2004-03-23T21:00:00Z</cp:lastPrinted>
  <dcterms:created xsi:type="dcterms:W3CDTF">2015-10-03T05:39:00Z</dcterms:created>
  <dcterms:modified xsi:type="dcterms:W3CDTF">2015-10-10T08:24:00Z</dcterms:modified>
</cp:coreProperties>
</file>