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7B6F1D" w:rsidP="00105747">
            <w:pPr>
              <w:spacing w:line="360" w:lineRule="auto"/>
              <w:rPr>
                <w:rFonts w:ascii="Tahoma" w:hAnsi="Tahoma" w:cs="Tahoma"/>
                <w:sz w:val="20"/>
                <w:szCs w:val="20"/>
              </w:rPr>
            </w:pPr>
            <w:r>
              <w:rPr>
                <w:rFonts w:ascii="Tahoma" w:hAnsi="Tahoma" w:cs="Tahoma"/>
                <w:sz w:val="20"/>
                <w:szCs w:val="20"/>
              </w:rPr>
              <w:t>Mad River Complex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86915" w:rsidP="00105747">
            <w:pPr>
              <w:spacing w:line="360" w:lineRule="auto"/>
              <w:rPr>
                <w:rFonts w:ascii="Tahoma" w:hAnsi="Tahoma" w:cs="Tahoma"/>
                <w:sz w:val="20"/>
                <w:szCs w:val="20"/>
              </w:rPr>
            </w:pPr>
            <w:r>
              <w:rPr>
                <w:rFonts w:ascii="Tahoma" w:hAnsi="Tahoma" w:cs="Tahoma"/>
                <w:sz w:val="20"/>
                <w:szCs w:val="20"/>
              </w:rPr>
              <w:t xml:space="preserve">Kurt </w:t>
            </w:r>
            <w:proofErr w:type="spellStart"/>
            <w:r w:rsidR="007B6F1D">
              <w:rPr>
                <w:rFonts w:ascii="Tahoma" w:hAnsi="Tahoma" w:cs="Tahoma"/>
                <w:sz w:val="20"/>
                <w:szCs w:val="20"/>
              </w:rPr>
              <w:t>Teuber</w:t>
            </w:r>
            <w:proofErr w:type="spellEnd"/>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7B6F1D" w:rsidP="00105747">
            <w:pPr>
              <w:spacing w:line="360" w:lineRule="auto"/>
              <w:rPr>
                <w:rFonts w:ascii="Tahoma" w:hAnsi="Tahoma" w:cs="Tahoma"/>
                <w:sz w:val="20"/>
                <w:szCs w:val="20"/>
              </w:rPr>
            </w:pPr>
            <w:r>
              <w:rPr>
                <w:rFonts w:ascii="Tahoma" w:hAnsi="Tahoma" w:cs="Tahoma"/>
                <w:sz w:val="20"/>
                <w:szCs w:val="20"/>
              </w:rPr>
              <w:t>707-726-1266</w:t>
            </w:r>
          </w:p>
          <w:p w:rsidR="007B6F1D" w:rsidRDefault="007B6F1D" w:rsidP="00105747">
            <w:pPr>
              <w:spacing w:line="360" w:lineRule="auto"/>
              <w:rPr>
                <w:rFonts w:ascii="Tahoma" w:hAnsi="Tahoma" w:cs="Tahoma"/>
                <w:sz w:val="20"/>
                <w:szCs w:val="20"/>
              </w:rPr>
            </w:pPr>
            <w:r>
              <w:rPr>
                <w:rFonts w:ascii="Tahoma" w:hAnsi="Tahoma" w:cs="Tahoma"/>
                <w:sz w:val="20"/>
                <w:szCs w:val="20"/>
              </w:rPr>
              <w:t>Fortuna Interagency Dispatch</w:t>
            </w:r>
          </w:p>
          <w:p w:rsidR="00CC30E2" w:rsidRPr="00CB255A" w:rsidRDefault="00CC30E2"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794321" w:rsidP="00105747">
            <w:pPr>
              <w:spacing w:line="360" w:lineRule="auto"/>
              <w:rPr>
                <w:rFonts w:ascii="Tahoma" w:hAnsi="Tahoma" w:cs="Tahoma"/>
                <w:sz w:val="20"/>
                <w:szCs w:val="20"/>
              </w:rPr>
            </w:pPr>
            <w:r>
              <w:rPr>
                <w:rFonts w:ascii="Tahoma" w:hAnsi="Tahoma" w:cs="Tahoma"/>
                <w:sz w:val="20"/>
                <w:szCs w:val="20"/>
              </w:rPr>
              <w:t>14,303</w:t>
            </w:r>
            <w:r w:rsidR="00736AC9">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794321" w:rsidP="00105747">
            <w:pPr>
              <w:spacing w:line="360" w:lineRule="auto"/>
              <w:rPr>
                <w:rFonts w:ascii="Tahoma" w:hAnsi="Tahoma" w:cs="Tahoma"/>
                <w:sz w:val="20"/>
                <w:szCs w:val="20"/>
              </w:rPr>
            </w:pPr>
            <w:r>
              <w:rPr>
                <w:rFonts w:ascii="Tahoma" w:hAnsi="Tahoma" w:cs="Tahoma"/>
                <w:sz w:val="20"/>
                <w:szCs w:val="20"/>
              </w:rPr>
              <w:t>1,216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794321" w:rsidP="00105747">
            <w:pPr>
              <w:spacing w:line="360" w:lineRule="auto"/>
              <w:rPr>
                <w:rFonts w:ascii="Tahoma" w:hAnsi="Tahoma" w:cs="Tahoma"/>
                <w:sz w:val="20"/>
                <w:szCs w:val="20"/>
              </w:rPr>
            </w:pPr>
            <w:r>
              <w:rPr>
                <w:rFonts w:ascii="Tahoma" w:hAnsi="Tahoma" w:cs="Tahoma"/>
                <w:sz w:val="20"/>
                <w:szCs w:val="20"/>
              </w:rPr>
              <w:t>001</w:t>
            </w:r>
            <w:r w:rsidR="00400005">
              <w:rPr>
                <w:rFonts w:ascii="Tahoma" w:hAnsi="Tahoma" w:cs="Tahoma"/>
                <w:sz w:val="20"/>
                <w:szCs w:val="20"/>
              </w:rPr>
              <w:t>4</w:t>
            </w:r>
            <w:r w:rsidR="0092136C">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794321" w:rsidP="00105747">
            <w:pPr>
              <w:spacing w:line="360" w:lineRule="auto"/>
              <w:rPr>
                <w:rFonts w:ascii="Tahoma" w:hAnsi="Tahoma" w:cs="Tahoma"/>
                <w:sz w:val="20"/>
                <w:szCs w:val="20"/>
              </w:rPr>
            </w:pPr>
            <w:r>
              <w:rPr>
                <w:rFonts w:ascii="Tahoma" w:hAnsi="Tahoma" w:cs="Tahoma"/>
                <w:sz w:val="20"/>
                <w:szCs w:val="20"/>
              </w:rPr>
              <w:t>08/04</w:t>
            </w:r>
            <w:r w:rsidR="0092136C">
              <w:rPr>
                <w:rFonts w:ascii="Tahoma" w:hAnsi="Tahoma" w:cs="Tahoma"/>
                <w:sz w:val="20"/>
                <w:szCs w:val="20"/>
              </w:rPr>
              <w:t>/2015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7B6F1D" w:rsidP="00105747">
            <w:pPr>
              <w:spacing w:line="360" w:lineRule="auto"/>
              <w:rPr>
                <w:rFonts w:ascii="Tahoma" w:hAnsi="Tahoma" w:cs="Tahoma"/>
                <w:sz w:val="20"/>
                <w:szCs w:val="20"/>
              </w:rPr>
            </w:pPr>
            <w:r>
              <w:rPr>
                <w:rFonts w:ascii="Tahoma" w:hAnsi="Tahoma" w:cs="Tahoma"/>
                <w:sz w:val="20"/>
                <w:szCs w:val="20"/>
              </w:rPr>
              <w:t>TMU/South Lake Tahoe,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7B6F1D" w:rsidP="00105747">
            <w:pPr>
              <w:spacing w:line="360" w:lineRule="auto"/>
              <w:rPr>
                <w:rFonts w:ascii="Tahoma" w:hAnsi="Tahoma" w:cs="Tahoma"/>
                <w:sz w:val="20"/>
                <w:szCs w:val="20"/>
              </w:rPr>
            </w:pPr>
            <w:r>
              <w:rPr>
                <w:rFonts w:ascii="Tahoma" w:hAnsi="Tahoma" w:cs="Tahoma"/>
                <w:sz w:val="20"/>
                <w:szCs w:val="20"/>
              </w:rPr>
              <w:t>530-386-0685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C30E2"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C30E2"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1F34EC" w:rsidP="00105747">
            <w:pPr>
              <w:spacing w:line="360" w:lineRule="auto"/>
              <w:rPr>
                <w:rFonts w:ascii="Tahoma" w:hAnsi="Tahoma" w:cs="Tahoma"/>
                <w:sz w:val="20"/>
                <w:szCs w:val="20"/>
              </w:rPr>
            </w:pPr>
            <w:r>
              <w:rPr>
                <w:rFonts w:ascii="Tahoma" w:hAnsi="Tahoma" w:cs="Tahoma"/>
                <w:sz w:val="20"/>
                <w:szCs w:val="20"/>
              </w:rPr>
              <w:t>Kurt Teuber</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7B6F1D" w:rsidP="00105747">
            <w:pPr>
              <w:spacing w:line="360" w:lineRule="auto"/>
              <w:rPr>
                <w:rFonts w:ascii="Tahoma" w:hAnsi="Tahoma" w:cs="Tahoma"/>
                <w:sz w:val="20"/>
                <w:szCs w:val="20"/>
              </w:rPr>
            </w:pPr>
            <w:r>
              <w:rPr>
                <w:rFonts w:ascii="Tahoma" w:hAnsi="Tahoma" w:cs="Tahoma"/>
                <w:sz w:val="20"/>
                <w:szCs w:val="20"/>
              </w:rPr>
              <w:t>A-</w:t>
            </w:r>
            <w:r w:rsidR="00400005">
              <w:rPr>
                <w:rFonts w:ascii="Tahoma" w:hAnsi="Tahoma" w:cs="Tahoma"/>
                <w:sz w:val="20"/>
                <w:szCs w:val="20"/>
              </w:rPr>
              <w:t>2</w:t>
            </w:r>
            <w:r w:rsidR="009B0A64">
              <w:rPr>
                <w:rFonts w:ascii="Tahoma" w:hAnsi="Tahoma" w:cs="Tahoma"/>
                <w:sz w:val="20"/>
                <w:szCs w:val="20"/>
              </w:rPr>
              <w:t>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7B6F1D" w:rsidP="00105747">
            <w:pPr>
              <w:spacing w:line="360" w:lineRule="auto"/>
              <w:rPr>
                <w:rFonts w:ascii="Tahoma" w:hAnsi="Tahoma" w:cs="Tahoma"/>
                <w:sz w:val="20"/>
                <w:szCs w:val="20"/>
              </w:rPr>
            </w:pPr>
            <w:r>
              <w:rPr>
                <w:rFonts w:ascii="Tahoma" w:hAnsi="Tahoma" w:cs="Tahoma"/>
                <w:sz w:val="20"/>
                <w:szCs w:val="20"/>
              </w:rPr>
              <w:t>N149/Phoenix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7B6F1D" w:rsidP="00105747">
            <w:pPr>
              <w:spacing w:line="360" w:lineRule="auto"/>
              <w:rPr>
                <w:rFonts w:ascii="Tahoma" w:hAnsi="Tahoma" w:cs="Tahoma"/>
                <w:sz w:val="20"/>
                <w:szCs w:val="20"/>
              </w:rPr>
            </w:pPr>
            <w:r>
              <w:rPr>
                <w:rFonts w:ascii="Tahoma" w:hAnsi="Tahoma" w:cs="Tahoma"/>
                <w:sz w:val="20"/>
                <w:szCs w:val="20"/>
              </w:rPr>
              <w:t>Woody (Tech)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794321" w:rsidP="00105747">
            <w:pPr>
              <w:spacing w:line="360" w:lineRule="auto"/>
              <w:rPr>
                <w:rFonts w:ascii="Tahoma" w:hAnsi="Tahoma" w:cs="Tahoma"/>
                <w:sz w:val="20"/>
                <w:szCs w:val="20"/>
              </w:rPr>
            </w:pPr>
            <w:r>
              <w:rPr>
                <w:rFonts w:ascii="Tahoma" w:hAnsi="Tahoma" w:cs="Tahoma"/>
                <w:sz w:val="20"/>
                <w:szCs w:val="20"/>
              </w:rPr>
              <w:t>Good, clear imagery.  Scans 2-4 (out of 6</w:t>
            </w:r>
            <w:r w:rsidR="00174ECF">
              <w:rPr>
                <w:rFonts w:ascii="Tahoma" w:hAnsi="Tahoma" w:cs="Tahoma"/>
                <w:sz w:val="20"/>
                <w:szCs w:val="20"/>
              </w:rPr>
              <w:t>).</w:t>
            </w:r>
            <w:r>
              <w:rPr>
                <w:rFonts w:ascii="Tahoma" w:hAnsi="Tahoma" w:cs="Tahoma"/>
                <w:sz w:val="20"/>
                <w:szCs w:val="20"/>
              </w:rPr>
              <w:t xml:space="preserve">  Multiple scans to cover several incidents.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400005"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794321" w:rsidP="00105747">
            <w:pPr>
              <w:spacing w:line="360" w:lineRule="auto"/>
              <w:rPr>
                <w:rFonts w:ascii="Tahoma" w:hAnsi="Tahoma" w:cs="Tahoma"/>
                <w:sz w:val="20"/>
                <w:szCs w:val="20"/>
              </w:rPr>
            </w:pPr>
            <w:r>
              <w:rPr>
                <w:rFonts w:ascii="Tahoma" w:hAnsi="Tahoma" w:cs="Tahoma"/>
                <w:sz w:val="20"/>
                <w:szCs w:val="20"/>
              </w:rPr>
              <w:t>08/03</w:t>
            </w:r>
            <w:r w:rsidR="00400005">
              <w:rPr>
                <w:rFonts w:ascii="Tahoma" w:hAnsi="Tahoma" w:cs="Tahoma"/>
                <w:sz w:val="20"/>
                <w:szCs w:val="20"/>
              </w:rPr>
              <w:t xml:space="preserve">/2015 </w:t>
            </w:r>
            <w:r>
              <w:rPr>
                <w:rFonts w:ascii="Tahoma" w:hAnsi="Tahoma" w:cs="Tahoma"/>
                <w:sz w:val="20"/>
                <w:szCs w:val="20"/>
              </w:rPr>
              <w:t>2330</w:t>
            </w:r>
            <w:r w:rsidR="004D5E35">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shapefiles</w:t>
            </w:r>
            <w:proofErr w:type="spellEnd"/>
            <w:r>
              <w:rPr>
                <w:rFonts w:ascii="Tahoma" w:hAnsi="Tahoma" w:cs="Tahoma"/>
                <w:sz w:val="20"/>
                <w:szCs w:val="20"/>
              </w:rPr>
              <w:t>, Word doc (this log), kmz.</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794321" w:rsidP="00105747">
            <w:pPr>
              <w:spacing w:line="360" w:lineRule="auto"/>
              <w:rPr>
                <w:rFonts w:ascii="Tahoma" w:hAnsi="Tahoma" w:cs="Tahoma"/>
                <w:b/>
                <w:sz w:val="20"/>
                <w:szCs w:val="20"/>
              </w:rPr>
            </w:pPr>
            <w:r>
              <w:rPr>
                <w:rFonts w:ascii="Tahoma" w:hAnsi="Tahoma" w:cs="Tahoma"/>
                <w:sz w:val="20"/>
                <w:szCs w:val="20"/>
              </w:rPr>
              <w:t>Tad.morelock@gmail.com</w:t>
            </w:r>
            <w:r w:rsidR="007B6F1D">
              <w:rPr>
                <w:rFonts w:ascii="Tahoma" w:hAnsi="Tahoma" w:cs="Tahoma"/>
                <w:sz w:val="20"/>
                <w:szCs w:val="20"/>
              </w:rPr>
              <w:t>; NIFC FTP Site</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794321" w:rsidP="00105747">
            <w:pPr>
              <w:spacing w:line="360" w:lineRule="auto"/>
              <w:rPr>
                <w:rFonts w:ascii="Tahoma" w:hAnsi="Tahoma" w:cs="Tahoma"/>
                <w:sz w:val="20"/>
                <w:szCs w:val="20"/>
              </w:rPr>
            </w:pPr>
            <w:r>
              <w:rPr>
                <w:rFonts w:ascii="Tahoma" w:hAnsi="Tahoma" w:cs="Tahoma"/>
                <w:sz w:val="20"/>
                <w:szCs w:val="20"/>
              </w:rPr>
              <w:t>08/04</w:t>
            </w:r>
            <w:r w:rsidR="005C363C">
              <w:rPr>
                <w:rFonts w:ascii="Tahoma" w:hAnsi="Tahoma" w:cs="Tahoma"/>
                <w:sz w:val="20"/>
                <w:szCs w:val="20"/>
              </w:rPr>
              <w:t xml:space="preserve">/2015 </w:t>
            </w:r>
            <w:r>
              <w:rPr>
                <w:rFonts w:ascii="Tahoma" w:hAnsi="Tahoma" w:cs="Tahoma"/>
                <w:sz w:val="20"/>
                <w:szCs w:val="20"/>
              </w:rPr>
              <w:t>0200</w:t>
            </w:r>
            <w:r w:rsidR="00736AC9">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736AC9" w:rsidRDefault="00794321" w:rsidP="00105747">
            <w:pPr>
              <w:spacing w:line="360" w:lineRule="auto"/>
              <w:rPr>
                <w:rFonts w:ascii="Tahoma" w:hAnsi="Tahoma" w:cs="Tahoma"/>
                <w:sz w:val="20"/>
                <w:szCs w:val="20"/>
              </w:rPr>
            </w:pPr>
            <w:r>
              <w:rPr>
                <w:rFonts w:ascii="Tahoma" w:hAnsi="Tahoma" w:cs="Tahoma"/>
                <w:sz w:val="20"/>
                <w:szCs w:val="20"/>
              </w:rPr>
              <w:t>Fire is less</w:t>
            </w:r>
            <w:r w:rsidR="00736AC9">
              <w:rPr>
                <w:rFonts w:ascii="Tahoma" w:hAnsi="Tahoma" w:cs="Tahoma"/>
                <w:sz w:val="20"/>
                <w:szCs w:val="20"/>
              </w:rPr>
              <w:t xml:space="preserve"> active</w:t>
            </w:r>
            <w:r>
              <w:rPr>
                <w:rFonts w:ascii="Tahoma" w:hAnsi="Tahoma" w:cs="Tahoma"/>
                <w:sz w:val="20"/>
                <w:szCs w:val="20"/>
              </w:rPr>
              <w:t xml:space="preserve"> than previous flight overall, and has much more scattered and isolated heat, though some pockets of intense heat remain</w:t>
            </w:r>
            <w:r w:rsidR="00736AC9">
              <w:rPr>
                <w:rFonts w:ascii="Tahoma" w:hAnsi="Tahoma" w:cs="Tahoma"/>
                <w:sz w:val="20"/>
                <w:szCs w:val="20"/>
              </w:rPr>
              <w:t>.  All perimeters have grown</w:t>
            </w:r>
            <w:r>
              <w:rPr>
                <w:rFonts w:ascii="Tahoma" w:hAnsi="Tahoma" w:cs="Tahoma"/>
                <w:sz w:val="20"/>
                <w:szCs w:val="20"/>
              </w:rPr>
              <w:t xml:space="preserve"> slightly</w:t>
            </w:r>
            <w:r w:rsidR="00736AC9">
              <w:rPr>
                <w:rFonts w:ascii="Tahoma" w:hAnsi="Tahoma" w:cs="Tahoma"/>
                <w:sz w:val="20"/>
                <w:szCs w:val="20"/>
              </w:rPr>
              <w:t xml:space="preserve"> since previous night</w:t>
            </w:r>
            <w:r w:rsidR="00400005">
              <w:rPr>
                <w:rFonts w:ascii="Tahoma" w:hAnsi="Tahoma" w:cs="Tahoma"/>
                <w:sz w:val="20"/>
                <w:szCs w:val="20"/>
              </w:rPr>
              <w:t>.</w:t>
            </w:r>
            <w:r w:rsidR="00886915">
              <w:rPr>
                <w:rFonts w:ascii="Tahoma" w:hAnsi="Tahoma" w:cs="Tahoma"/>
                <w:sz w:val="20"/>
                <w:szCs w:val="20"/>
              </w:rPr>
              <w:t xml:space="preserve">  This Complex consists of Pickett, Gobbler, </w:t>
            </w:r>
            <w:proofErr w:type="spellStart"/>
            <w:r w:rsidR="00886915">
              <w:rPr>
                <w:rFonts w:ascii="Tahoma" w:hAnsi="Tahoma" w:cs="Tahoma"/>
                <w:sz w:val="20"/>
                <w:szCs w:val="20"/>
              </w:rPr>
              <w:t>Lassics</w:t>
            </w:r>
            <w:proofErr w:type="spellEnd"/>
            <w:r w:rsidR="00886915">
              <w:rPr>
                <w:rFonts w:ascii="Tahoma" w:hAnsi="Tahoma" w:cs="Tahoma"/>
                <w:sz w:val="20"/>
                <w:szCs w:val="20"/>
              </w:rPr>
              <w:t>, and Buck fires.  Each polygon has areas of intense heat, especially in areas where the perimeter is still expanding.  The interiors of Pickett and Gobbler fires have cooled somewhat since yesterday and are mostly isolated</w:t>
            </w:r>
            <w:r>
              <w:rPr>
                <w:rFonts w:ascii="Tahoma" w:hAnsi="Tahoma" w:cs="Tahoma"/>
                <w:sz w:val="20"/>
                <w:szCs w:val="20"/>
              </w:rPr>
              <w:t xml:space="preserve"> and scattered</w:t>
            </w:r>
            <w:r w:rsidR="00886915">
              <w:rPr>
                <w:rFonts w:ascii="Tahoma" w:hAnsi="Tahoma" w:cs="Tahoma"/>
                <w:sz w:val="20"/>
                <w:szCs w:val="20"/>
              </w:rPr>
              <w:t xml:space="preserve"> heat.</w:t>
            </w:r>
            <w:r>
              <w:rPr>
                <w:rFonts w:ascii="Tahoma" w:hAnsi="Tahoma" w:cs="Tahoma"/>
                <w:sz w:val="20"/>
                <w:szCs w:val="20"/>
              </w:rPr>
              <w:t xml:space="preserve">  </w:t>
            </w:r>
            <w:proofErr w:type="spellStart"/>
            <w:r>
              <w:rPr>
                <w:rFonts w:ascii="Tahoma" w:hAnsi="Tahoma" w:cs="Tahoma"/>
                <w:sz w:val="20"/>
                <w:szCs w:val="20"/>
              </w:rPr>
              <w:t>Lassics</w:t>
            </w:r>
            <w:proofErr w:type="spellEnd"/>
            <w:r>
              <w:rPr>
                <w:rFonts w:ascii="Tahoma" w:hAnsi="Tahoma" w:cs="Tahoma"/>
                <w:sz w:val="20"/>
                <w:szCs w:val="20"/>
              </w:rPr>
              <w:t xml:space="preserve"> Fire still contai</w:t>
            </w:r>
            <w:r w:rsidR="007D1014">
              <w:rPr>
                <w:rFonts w:ascii="Tahoma" w:hAnsi="Tahoma" w:cs="Tahoma"/>
                <w:sz w:val="20"/>
                <w:szCs w:val="20"/>
              </w:rPr>
              <w:t>ns considerable heat, forming a buffer inside</w:t>
            </w:r>
            <w:r>
              <w:rPr>
                <w:rFonts w:ascii="Tahoma" w:hAnsi="Tahoma" w:cs="Tahoma"/>
                <w:sz w:val="20"/>
                <w:szCs w:val="20"/>
              </w:rPr>
              <w:t xml:space="preserve"> the perimeter of the m</w:t>
            </w:r>
            <w:r w:rsidR="007D1014">
              <w:rPr>
                <w:rFonts w:ascii="Tahoma" w:hAnsi="Tahoma" w:cs="Tahoma"/>
                <w:sz w:val="20"/>
                <w:szCs w:val="20"/>
              </w:rPr>
              <w:t>ain fire;</w:t>
            </w:r>
            <w:r>
              <w:rPr>
                <w:rFonts w:ascii="Tahoma" w:hAnsi="Tahoma" w:cs="Tahoma"/>
                <w:sz w:val="20"/>
                <w:szCs w:val="20"/>
              </w:rPr>
              <w:t xml:space="preserve"> the center has cooled to scattered heat.</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6D2" w:rsidRDefault="00E466D2">
      <w:r>
        <w:separator/>
      </w:r>
    </w:p>
  </w:endnote>
  <w:endnote w:type="continuationSeparator" w:id="0">
    <w:p w:rsidR="00E466D2" w:rsidRDefault="00E4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6D2" w:rsidRDefault="00E466D2">
      <w:r>
        <w:separator/>
      </w:r>
    </w:p>
  </w:footnote>
  <w:footnote w:type="continuationSeparator" w:id="0">
    <w:p w:rsidR="00E466D2" w:rsidRDefault="00E46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105747"/>
    <w:rsid w:val="00133DB7"/>
    <w:rsid w:val="00174ECF"/>
    <w:rsid w:val="00181A56"/>
    <w:rsid w:val="001F34EC"/>
    <w:rsid w:val="0022172E"/>
    <w:rsid w:val="00262E34"/>
    <w:rsid w:val="002F76AB"/>
    <w:rsid w:val="00320B15"/>
    <w:rsid w:val="003F20F3"/>
    <w:rsid w:val="00400005"/>
    <w:rsid w:val="004D5E35"/>
    <w:rsid w:val="005B320F"/>
    <w:rsid w:val="005C363C"/>
    <w:rsid w:val="0063737D"/>
    <w:rsid w:val="006446A6"/>
    <w:rsid w:val="00650FBF"/>
    <w:rsid w:val="006D53AE"/>
    <w:rsid w:val="00736AC9"/>
    <w:rsid w:val="007924FE"/>
    <w:rsid w:val="00794321"/>
    <w:rsid w:val="007B2F7F"/>
    <w:rsid w:val="007B6F1D"/>
    <w:rsid w:val="007D1014"/>
    <w:rsid w:val="00886915"/>
    <w:rsid w:val="008905E1"/>
    <w:rsid w:val="008E6F17"/>
    <w:rsid w:val="0092136C"/>
    <w:rsid w:val="00935C5E"/>
    <w:rsid w:val="009748D6"/>
    <w:rsid w:val="009B0A64"/>
    <w:rsid w:val="009C2908"/>
    <w:rsid w:val="00A2031B"/>
    <w:rsid w:val="00A56502"/>
    <w:rsid w:val="00B770B9"/>
    <w:rsid w:val="00BD0A6F"/>
    <w:rsid w:val="00C503E4"/>
    <w:rsid w:val="00C61171"/>
    <w:rsid w:val="00CB255A"/>
    <w:rsid w:val="00CC30E2"/>
    <w:rsid w:val="00DC6D9B"/>
    <w:rsid w:val="00E466D2"/>
    <w:rsid w:val="00E55FD6"/>
    <w:rsid w:val="00EF76FD"/>
    <w:rsid w:val="00F725ED"/>
    <w:rsid w:val="00FB3C4A"/>
    <w:rsid w:val="00FF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F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530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10</cp:revision>
  <cp:lastPrinted>2004-03-23T21:00:00Z</cp:lastPrinted>
  <dcterms:created xsi:type="dcterms:W3CDTF">2015-07-27T04:55:00Z</dcterms:created>
  <dcterms:modified xsi:type="dcterms:W3CDTF">2015-08-04T09:09:00Z</dcterms:modified>
</cp:coreProperties>
</file>