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</w:t>
            </w:r>
            <w:r w:rsidR="00A34A8D">
              <w:rPr>
                <w:rFonts w:ascii="Tahoma" w:hAnsi="Tahoma" w:cs="Tahoma"/>
                <w:sz w:val="20"/>
                <w:szCs w:val="20"/>
              </w:rPr>
              <w:t>01476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869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="007B6F1D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17,854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2,267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4634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2106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34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34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3486" w:rsidP="00E874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cbrenzel@fs.fed.us</w:t>
            </w:r>
            <w:r w:rsidR="007B6F1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338C" w:rsidRPr="000309F5" w:rsidRDefault="004B0F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FA28D0">
              <w:rPr>
                <w:rFonts w:ascii="Tahoma" w:hAnsi="Tahoma" w:cs="Tahoma"/>
                <w:sz w:val="20"/>
                <w:szCs w:val="20"/>
              </w:rPr>
              <w:t>/CA-SRF-001433_Route</w:t>
            </w:r>
            <w:r w:rsidR="002A338C">
              <w:rPr>
                <w:rFonts w:ascii="Tahoma" w:hAnsi="Tahoma" w:cs="Tahoma"/>
                <w:sz w:val="20"/>
                <w:szCs w:val="20"/>
              </w:rPr>
              <w:t>/IR/2015080</w:t>
            </w:r>
            <w:r w:rsidR="0046348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08/08/2015 0345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736AC9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has a significant amount of intense heat along the western boundary, just above Pilot Creek.  The interior of the main fire is mostly scattered and isolated heat.  The Buck/Tierney Fire is mostly scattered and isolated heat, with a few small pockets of intense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81" w:rsidRDefault="004B0F81">
      <w:r>
        <w:separator/>
      </w:r>
    </w:p>
  </w:endnote>
  <w:endnote w:type="continuationSeparator" w:id="0">
    <w:p w:rsidR="004B0F81" w:rsidRDefault="004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81" w:rsidRDefault="004B0F81">
      <w:r>
        <w:separator/>
      </w:r>
    </w:p>
  </w:footnote>
  <w:footnote w:type="continuationSeparator" w:id="0">
    <w:p w:rsidR="004B0F81" w:rsidRDefault="004B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105747"/>
    <w:rsid w:val="00133DB7"/>
    <w:rsid w:val="00150004"/>
    <w:rsid w:val="00174ECF"/>
    <w:rsid w:val="00181A56"/>
    <w:rsid w:val="001F34EC"/>
    <w:rsid w:val="0022172E"/>
    <w:rsid w:val="00262E34"/>
    <w:rsid w:val="00270844"/>
    <w:rsid w:val="002A338C"/>
    <w:rsid w:val="002F76AB"/>
    <w:rsid w:val="00320B15"/>
    <w:rsid w:val="003F20F3"/>
    <w:rsid w:val="00400005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63737D"/>
    <w:rsid w:val="006446A6"/>
    <w:rsid w:val="00650FBF"/>
    <w:rsid w:val="006677AD"/>
    <w:rsid w:val="006D53AE"/>
    <w:rsid w:val="00700EE2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886915"/>
    <w:rsid w:val="008905E1"/>
    <w:rsid w:val="008A65FB"/>
    <w:rsid w:val="008B3E1B"/>
    <w:rsid w:val="008E6F17"/>
    <w:rsid w:val="0092136C"/>
    <w:rsid w:val="00935C5E"/>
    <w:rsid w:val="009748D6"/>
    <w:rsid w:val="009B0A64"/>
    <w:rsid w:val="009C2908"/>
    <w:rsid w:val="00A2031B"/>
    <w:rsid w:val="00A34A8D"/>
    <w:rsid w:val="00A56502"/>
    <w:rsid w:val="00B770B9"/>
    <w:rsid w:val="00BD0A6F"/>
    <w:rsid w:val="00C503E4"/>
    <w:rsid w:val="00C61171"/>
    <w:rsid w:val="00CA0220"/>
    <w:rsid w:val="00CB255A"/>
    <w:rsid w:val="00CB420C"/>
    <w:rsid w:val="00CC30E2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D0BA-40F0-4BC2-A81C-D03388D7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2015-08-08T03:47:00Z</dcterms:created>
  <dcterms:modified xsi:type="dcterms:W3CDTF">2015-08-08T10:52:00Z</dcterms:modified>
</cp:coreProperties>
</file>