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SALMON AUGUST</w:t>
            </w:r>
            <w:r w:rsidR="00C43983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49688E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</w:t>
            </w:r>
            <w:r w:rsidR="008C7CF1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6081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35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13,152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354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583</w:t>
            </w:r>
            <w:bookmarkStart w:id="0" w:name="_GoBack"/>
            <w:bookmarkEnd w:id="0"/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701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03:20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C6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08/26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CA-YICC 530-468-1254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77ED2">
              <w:rPr>
                <w:rFonts w:ascii="Tahoma" w:hAnsi="Tahoma" w:cs="Tahoma"/>
                <w:sz w:val="20"/>
                <w:szCs w:val="20"/>
              </w:rPr>
              <w:t>5</w:t>
            </w:r>
            <w:r w:rsidR="00CC60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01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CC6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White</w:t>
            </w:r>
            <w:r w:rsidR="00C43983">
              <w:rPr>
                <w:rFonts w:ascii="Tahoma" w:hAnsi="Tahoma" w:cs="Tahoma"/>
                <w:sz w:val="20"/>
                <w:szCs w:val="20"/>
              </w:rPr>
              <w:t xml:space="preserve"> /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65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clear </w:t>
            </w:r>
            <w:r w:rsidR="00953E21">
              <w:rPr>
                <w:rFonts w:ascii="Tahoma" w:hAnsi="Tahoma" w:cs="Tahoma"/>
                <w:sz w:val="20"/>
                <w:szCs w:val="20"/>
              </w:rPr>
              <w:t>imagery.  Three</w:t>
            </w:r>
            <w:r w:rsidR="00CD0C9D">
              <w:rPr>
                <w:rFonts w:ascii="Tahoma" w:hAnsi="Tahoma" w:cs="Tahoma"/>
                <w:sz w:val="20"/>
                <w:szCs w:val="20"/>
              </w:rPr>
              <w:t xml:space="preserve"> strip</w:t>
            </w:r>
            <w:r w:rsidR="00953E21">
              <w:rPr>
                <w:rFonts w:ascii="Tahoma" w:hAnsi="Tahoma" w:cs="Tahoma"/>
                <w:sz w:val="20"/>
                <w:szCs w:val="20"/>
              </w:rPr>
              <w:t>s (2-north, 1</w:t>
            </w:r>
            <w:r w:rsidR="00FD72CA">
              <w:rPr>
                <w:rFonts w:ascii="Tahoma" w:hAnsi="Tahoma" w:cs="Tahoma"/>
                <w:sz w:val="20"/>
                <w:szCs w:val="20"/>
              </w:rPr>
              <w:t>-south)</w:t>
            </w:r>
            <w:r w:rsidR="00CD0C9D">
              <w:rPr>
                <w:rFonts w:ascii="Tahoma" w:hAnsi="Tahoma" w:cs="Tahoma"/>
                <w:sz w:val="20"/>
                <w:szCs w:val="20"/>
              </w:rPr>
              <w:t>.</w:t>
            </w:r>
            <w:r w:rsidR="00C92FC7">
              <w:rPr>
                <w:rFonts w:ascii="Tahoma" w:hAnsi="Tahoma" w:cs="Tahoma"/>
                <w:sz w:val="20"/>
                <w:szCs w:val="20"/>
              </w:rPr>
              <w:t xml:space="preserve">  Mission combined with Orleans Complex.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65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C6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08/26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7A7963">
              <w:rPr>
                <w:rFonts w:ascii="Tahoma" w:hAnsi="Tahoma" w:cs="Tahoma"/>
                <w:sz w:val="20"/>
                <w:szCs w:val="20"/>
              </w:rPr>
              <w:t xml:space="preserve"> 03:33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CB125E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proofErr w:type="spellStart"/>
            <w:r w:rsidR="00CB125E">
              <w:rPr>
                <w:rFonts w:ascii="Tahoma" w:hAnsi="Tahoma" w:cs="Tahoma"/>
                <w:sz w:val="20"/>
                <w:szCs w:val="20"/>
              </w:rPr>
              <w:t>AirCell</w:t>
            </w:r>
            <w:proofErr w:type="spellEnd"/>
            <w:r w:rsidR="00CB125E">
              <w:rPr>
                <w:rFonts w:ascii="Tahoma" w:hAnsi="Tahoma" w:cs="Tahoma"/>
                <w:sz w:val="20"/>
                <w:szCs w:val="20"/>
              </w:rPr>
              <w:t xml:space="preserve"> downloads very slow</w:t>
            </w:r>
            <w:r w:rsidR="007A7963">
              <w:rPr>
                <w:rFonts w:ascii="Tahoma" w:hAnsi="Tahoma" w:cs="Tahoma"/>
                <w:sz w:val="20"/>
                <w:szCs w:val="20"/>
              </w:rPr>
              <w:t xml:space="preserve"> – waited for plane to land.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53E21" w:rsidRDefault="00A77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="008B38F9" w:rsidRPr="00953E21">
              <w:rPr>
                <w:rFonts w:ascii="Tahoma" w:hAnsi="Tahoma" w:cs="Tahoma"/>
                <w:sz w:val="20"/>
                <w:szCs w:val="20"/>
              </w:rPr>
              <w:t>/incident_specific_data/calif_n/!2017 FEDERAL_Incidents/CA-KNF-006081_Salmon_August_Complex/IR/201</w:t>
            </w:r>
            <w:r w:rsidR="00CC609F">
              <w:rPr>
                <w:rFonts w:ascii="Tahoma" w:hAnsi="Tahoma" w:cs="Tahoma"/>
                <w:sz w:val="20"/>
                <w:szCs w:val="20"/>
              </w:rPr>
              <w:t>70826</w:t>
            </w:r>
          </w:p>
          <w:p w:rsidR="00A7789F" w:rsidRPr="008752E7" w:rsidRDefault="005640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F06DBA" w:rsidRPr="006E6EF7">
                <w:rPr>
                  <w:rStyle w:val="Hyperlink"/>
                  <w:rFonts w:ascii="Tahoma" w:hAnsi="Tahoma" w:cs="Tahoma"/>
                  <w:sz w:val="20"/>
                  <w:szCs w:val="20"/>
                </w:rPr>
                <w:t>cbrenzel@fs.fed.us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C6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08/26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A1796C">
              <w:rPr>
                <w:rFonts w:ascii="Tahoma" w:hAnsi="Tahoma" w:cs="Tahoma"/>
                <w:sz w:val="20"/>
                <w:szCs w:val="20"/>
              </w:rPr>
              <w:t xml:space="preserve"> 05</w:t>
            </w:r>
            <w:r w:rsidR="00BC574F">
              <w:rPr>
                <w:rFonts w:ascii="Tahoma" w:hAnsi="Tahoma" w:cs="Tahoma"/>
                <w:sz w:val="20"/>
                <w:szCs w:val="20"/>
              </w:rPr>
              <w:t>:00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F7E49" w:rsidRDefault="00675F1F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began mapping with the Heat Perimeter from the</w:t>
            </w:r>
            <w:r w:rsidR="008862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5363">
              <w:rPr>
                <w:rFonts w:ascii="Tahoma" w:hAnsi="Tahoma" w:cs="Tahoma"/>
                <w:sz w:val="20"/>
                <w:szCs w:val="20"/>
              </w:rPr>
              <w:t>previous evening (20170824_2055</w:t>
            </w:r>
            <w:r w:rsidR="000E2C7A">
              <w:rPr>
                <w:rFonts w:ascii="Tahoma" w:hAnsi="Tahoma" w:cs="Tahoma"/>
                <w:sz w:val="20"/>
                <w:szCs w:val="20"/>
              </w:rPr>
              <w:t>_</w:t>
            </w:r>
            <w:r w:rsidR="009950F7">
              <w:rPr>
                <w:rFonts w:ascii="Tahoma" w:hAnsi="Tahoma" w:cs="Tahoma"/>
                <w:sz w:val="20"/>
                <w:szCs w:val="20"/>
              </w:rPr>
              <w:t>SalmonAugustComplex_HeatPerimeter.shp).</w:t>
            </w:r>
          </w:p>
          <w:p w:rsidR="00004E6D" w:rsidRDefault="009950F7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Wallow Fire i</w:t>
            </w:r>
            <w:r w:rsidR="0067505D">
              <w:rPr>
                <w:rFonts w:ascii="Tahoma" w:hAnsi="Tahoma" w:cs="Tahoma"/>
                <w:sz w:val="20"/>
                <w:szCs w:val="20"/>
              </w:rPr>
              <w:t>s the most ac</w:t>
            </w:r>
            <w:r>
              <w:rPr>
                <w:rFonts w:ascii="Tahoma" w:hAnsi="Tahoma" w:cs="Tahoma"/>
                <w:sz w:val="20"/>
                <w:szCs w:val="20"/>
              </w:rPr>
              <w:t>tive part of the Complex and has</w:t>
            </w:r>
            <w:r w:rsidR="0067505D">
              <w:rPr>
                <w:rFonts w:ascii="Tahoma" w:hAnsi="Tahoma" w:cs="Tahoma"/>
                <w:sz w:val="20"/>
                <w:szCs w:val="20"/>
              </w:rPr>
              <w:t xml:space="preserve"> considerable intense heat.</w:t>
            </w:r>
            <w:r w:rsidR="00C6512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A3478">
              <w:rPr>
                <w:rFonts w:ascii="Tahoma" w:hAnsi="Tahoma" w:cs="Tahoma"/>
                <w:sz w:val="20"/>
                <w:szCs w:val="20"/>
              </w:rPr>
              <w:t>Wallow Fire also had th</w:t>
            </w:r>
            <w:r w:rsidR="00AB4B53">
              <w:rPr>
                <w:rFonts w:ascii="Tahoma" w:hAnsi="Tahoma" w:cs="Tahoma"/>
                <w:sz w:val="20"/>
                <w:szCs w:val="20"/>
              </w:rPr>
              <w:t>e most growth</w:t>
            </w:r>
            <w:r w:rsidR="0023771A">
              <w:rPr>
                <w:rFonts w:ascii="Tahoma" w:hAnsi="Tahoma" w:cs="Tahoma"/>
                <w:sz w:val="20"/>
                <w:szCs w:val="20"/>
              </w:rPr>
              <w:t>, mostly along the south</w:t>
            </w:r>
            <w:r w:rsidR="00865EFE">
              <w:rPr>
                <w:rFonts w:ascii="Tahoma" w:hAnsi="Tahoma" w:cs="Tahoma"/>
                <w:sz w:val="20"/>
                <w:szCs w:val="20"/>
              </w:rPr>
              <w:t>ern</w:t>
            </w:r>
            <w:r w:rsidR="0023771A">
              <w:rPr>
                <w:rFonts w:ascii="Tahoma" w:hAnsi="Tahoma" w:cs="Tahoma"/>
                <w:sz w:val="20"/>
                <w:szCs w:val="20"/>
              </w:rPr>
              <w:t xml:space="preserve"> flank</w:t>
            </w:r>
            <w:r w:rsidR="003A3478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4E1C8E">
              <w:rPr>
                <w:rFonts w:ascii="Tahoma" w:hAnsi="Tahoma" w:cs="Tahoma"/>
                <w:sz w:val="20"/>
                <w:szCs w:val="20"/>
              </w:rPr>
              <w:t xml:space="preserve">Also, scattered </w:t>
            </w:r>
            <w:r w:rsidR="00004E6D">
              <w:rPr>
                <w:rFonts w:ascii="Tahoma" w:hAnsi="Tahoma" w:cs="Tahoma"/>
                <w:sz w:val="20"/>
                <w:szCs w:val="20"/>
              </w:rPr>
              <w:t>spot fires are growing in the Babs Creek drainage.</w:t>
            </w:r>
          </w:p>
          <w:p w:rsidR="00004E6D" w:rsidRDefault="00C65128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 fire had a small polygon of scattered heat on the west edge, otherwise was mostly cool and had a few isolated heat sources.</w:t>
            </w:r>
          </w:p>
          <w:p w:rsidR="00E428BC" w:rsidRDefault="00F63BD5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="00C651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85A">
              <w:rPr>
                <w:rFonts w:ascii="Tahoma" w:hAnsi="Tahoma" w:cs="Tahoma"/>
                <w:sz w:val="20"/>
                <w:szCs w:val="20"/>
              </w:rPr>
              <w:t xml:space="preserve">Mary Fire had </w:t>
            </w:r>
            <w:r w:rsidR="00A1796C">
              <w:rPr>
                <w:rFonts w:ascii="Tahoma" w:hAnsi="Tahoma" w:cs="Tahoma"/>
                <w:sz w:val="20"/>
                <w:szCs w:val="20"/>
              </w:rPr>
              <w:t>2</w:t>
            </w:r>
            <w:r w:rsidR="00DE6F21">
              <w:rPr>
                <w:rFonts w:ascii="Tahoma" w:hAnsi="Tahoma" w:cs="Tahoma"/>
                <w:sz w:val="20"/>
                <w:szCs w:val="20"/>
              </w:rPr>
              <w:t xml:space="preserve"> isolated heat sources and </w:t>
            </w:r>
            <w:r w:rsidR="00BB385A">
              <w:rPr>
                <w:rFonts w:ascii="Tahoma" w:hAnsi="Tahoma" w:cs="Tahoma"/>
                <w:sz w:val="20"/>
                <w:szCs w:val="20"/>
              </w:rPr>
              <w:t>no change in acreage</w:t>
            </w:r>
            <w:r w:rsidR="00DE6F2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B0673" w:rsidRDefault="00A1796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Garden Fire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had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isolated heat sources and no change in acreage.</w:t>
            </w:r>
          </w:p>
          <w:p w:rsidR="007A7963" w:rsidRDefault="007A7963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Grizzly Fire had no detectable heat or acreage change.</w:t>
            </w:r>
          </w:p>
          <w:p w:rsidR="00A1796C" w:rsidRDefault="00A1796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Rush Fire had a cluster of hot spots and is now about 2 acres in size.</w:t>
            </w:r>
          </w:p>
          <w:p w:rsidR="00A1796C" w:rsidRDefault="00A1796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number of isolated heat sources were found outside the fire perimeters.  These points were labelled with Lat/Long coordinates on the maps.</w:t>
            </w:r>
          </w:p>
          <w:p w:rsidR="0067505D" w:rsidRDefault="0067505D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Pr="00941408" w:rsidRDefault="005640A0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A0" w:rsidRDefault="005640A0">
      <w:r>
        <w:separator/>
      </w:r>
    </w:p>
  </w:endnote>
  <w:endnote w:type="continuationSeparator" w:id="0">
    <w:p w:rsidR="005640A0" w:rsidRDefault="005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A0" w:rsidRDefault="005640A0">
      <w:r>
        <w:separator/>
      </w:r>
    </w:p>
  </w:footnote>
  <w:footnote w:type="continuationSeparator" w:id="0">
    <w:p w:rsidR="005640A0" w:rsidRDefault="0056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78C8"/>
    <w:rsid w:val="00030447"/>
    <w:rsid w:val="000309F5"/>
    <w:rsid w:val="0004512B"/>
    <w:rsid w:val="00086121"/>
    <w:rsid w:val="000975D8"/>
    <w:rsid w:val="000A1B76"/>
    <w:rsid w:val="000B7786"/>
    <w:rsid w:val="000E0BB9"/>
    <w:rsid w:val="000E2C7A"/>
    <w:rsid w:val="00105747"/>
    <w:rsid w:val="00130E08"/>
    <w:rsid w:val="00133DB7"/>
    <w:rsid w:val="0014655C"/>
    <w:rsid w:val="00170B48"/>
    <w:rsid w:val="00181A56"/>
    <w:rsid w:val="001A61F8"/>
    <w:rsid w:val="001B5A7C"/>
    <w:rsid w:val="001D12AF"/>
    <w:rsid w:val="001D7BCF"/>
    <w:rsid w:val="00203121"/>
    <w:rsid w:val="0020469D"/>
    <w:rsid w:val="0022172E"/>
    <w:rsid w:val="0022320C"/>
    <w:rsid w:val="00223FA5"/>
    <w:rsid w:val="0023165C"/>
    <w:rsid w:val="00232F0A"/>
    <w:rsid w:val="0023771A"/>
    <w:rsid w:val="00262E34"/>
    <w:rsid w:val="002B44F9"/>
    <w:rsid w:val="002E28D7"/>
    <w:rsid w:val="002F66AF"/>
    <w:rsid w:val="002F711D"/>
    <w:rsid w:val="002F76AB"/>
    <w:rsid w:val="002F7E49"/>
    <w:rsid w:val="0030135B"/>
    <w:rsid w:val="00320880"/>
    <w:rsid w:val="00320B15"/>
    <w:rsid w:val="00364CD2"/>
    <w:rsid w:val="00366D31"/>
    <w:rsid w:val="00392DD0"/>
    <w:rsid w:val="003A3478"/>
    <w:rsid w:val="003A504D"/>
    <w:rsid w:val="003B6512"/>
    <w:rsid w:val="003C62E6"/>
    <w:rsid w:val="003D2362"/>
    <w:rsid w:val="003D59C8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91C2A"/>
    <w:rsid w:val="0049688E"/>
    <w:rsid w:val="004A4067"/>
    <w:rsid w:val="004A4E18"/>
    <w:rsid w:val="004C4456"/>
    <w:rsid w:val="004E1C8E"/>
    <w:rsid w:val="00501B78"/>
    <w:rsid w:val="005032D4"/>
    <w:rsid w:val="005225A0"/>
    <w:rsid w:val="00525857"/>
    <w:rsid w:val="0053306C"/>
    <w:rsid w:val="00537D8D"/>
    <w:rsid w:val="005640A0"/>
    <w:rsid w:val="00577ED2"/>
    <w:rsid w:val="005A0644"/>
    <w:rsid w:val="005A6B24"/>
    <w:rsid w:val="005B320F"/>
    <w:rsid w:val="005C0410"/>
    <w:rsid w:val="005C54AD"/>
    <w:rsid w:val="005D3E0E"/>
    <w:rsid w:val="006344A1"/>
    <w:rsid w:val="0063737D"/>
    <w:rsid w:val="006446A6"/>
    <w:rsid w:val="00650FBF"/>
    <w:rsid w:val="0067505D"/>
    <w:rsid w:val="00675F1F"/>
    <w:rsid w:val="00681EDB"/>
    <w:rsid w:val="00684083"/>
    <w:rsid w:val="00687D35"/>
    <w:rsid w:val="00692660"/>
    <w:rsid w:val="00694AC2"/>
    <w:rsid w:val="006A533A"/>
    <w:rsid w:val="006A7463"/>
    <w:rsid w:val="006A7D17"/>
    <w:rsid w:val="006C4B10"/>
    <w:rsid w:val="006D53AE"/>
    <w:rsid w:val="00723EA1"/>
    <w:rsid w:val="00726BF1"/>
    <w:rsid w:val="007275EB"/>
    <w:rsid w:val="007538CA"/>
    <w:rsid w:val="0076486D"/>
    <w:rsid w:val="007727FD"/>
    <w:rsid w:val="0077493E"/>
    <w:rsid w:val="00777A73"/>
    <w:rsid w:val="0078228F"/>
    <w:rsid w:val="007924FE"/>
    <w:rsid w:val="0079351B"/>
    <w:rsid w:val="0079533F"/>
    <w:rsid w:val="007A1BFF"/>
    <w:rsid w:val="007A7963"/>
    <w:rsid w:val="007B2F7F"/>
    <w:rsid w:val="007C7C1B"/>
    <w:rsid w:val="007D331F"/>
    <w:rsid w:val="007F3778"/>
    <w:rsid w:val="00803467"/>
    <w:rsid w:val="00815363"/>
    <w:rsid w:val="0082473C"/>
    <w:rsid w:val="00843281"/>
    <w:rsid w:val="00853E8F"/>
    <w:rsid w:val="00865EFE"/>
    <w:rsid w:val="00871286"/>
    <w:rsid w:val="008752E7"/>
    <w:rsid w:val="008769F8"/>
    <w:rsid w:val="00876DAE"/>
    <w:rsid w:val="008778E8"/>
    <w:rsid w:val="00886273"/>
    <w:rsid w:val="008905E1"/>
    <w:rsid w:val="00896E24"/>
    <w:rsid w:val="008A55D6"/>
    <w:rsid w:val="008B38F9"/>
    <w:rsid w:val="008B5C7E"/>
    <w:rsid w:val="008B7EE5"/>
    <w:rsid w:val="008C7CF1"/>
    <w:rsid w:val="008E436B"/>
    <w:rsid w:val="009025C8"/>
    <w:rsid w:val="0091531C"/>
    <w:rsid w:val="00925A1D"/>
    <w:rsid w:val="00935C5E"/>
    <w:rsid w:val="00941408"/>
    <w:rsid w:val="00953E21"/>
    <w:rsid w:val="009748D6"/>
    <w:rsid w:val="009950F7"/>
    <w:rsid w:val="009B324A"/>
    <w:rsid w:val="009C2908"/>
    <w:rsid w:val="009C2F56"/>
    <w:rsid w:val="009D5E1E"/>
    <w:rsid w:val="009E6E36"/>
    <w:rsid w:val="00A10EAD"/>
    <w:rsid w:val="00A1796C"/>
    <w:rsid w:val="00A2031B"/>
    <w:rsid w:val="00A3549C"/>
    <w:rsid w:val="00A43BCA"/>
    <w:rsid w:val="00A56502"/>
    <w:rsid w:val="00A70196"/>
    <w:rsid w:val="00A72A8C"/>
    <w:rsid w:val="00A77273"/>
    <w:rsid w:val="00A7789F"/>
    <w:rsid w:val="00A9340C"/>
    <w:rsid w:val="00AA014D"/>
    <w:rsid w:val="00AB4B53"/>
    <w:rsid w:val="00AF1375"/>
    <w:rsid w:val="00B00557"/>
    <w:rsid w:val="00B00EE5"/>
    <w:rsid w:val="00B02E0C"/>
    <w:rsid w:val="00B136CC"/>
    <w:rsid w:val="00B157DD"/>
    <w:rsid w:val="00B336B1"/>
    <w:rsid w:val="00B71712"/>
    <w:rsid w:val="00B770B9"/>
    <w:rsid w:val="00B872AE"/>
    <w:rsid w:val="00BB385A"/>
    <w:rsid w:val="00BB43C5"/>
    <w:rsid w:val="00BB7516"/>
    <w:rsid w:val="00BB7877"/>
    <w:rsid w:val="00BC574F"/>
    <w:rsid w:val="00BC61AA"/>
    <w:rsid w:val="00BD0A6F"/>
    <w:rsid w:val="00C027C9"/>
    <w:rsid w:val="00C34C6F"/>
    <w:rsid w:val="00C43983"/>
    <w:rsid w:val="00C503E4"/>
    <w:rsid w:val="00C61171"/>
    <w:rsid w:val="00C628B7"/>
    <w:rsid w:val="00C65128"/>
    <w:rsid w:val="00C65B8E"/>
    <w:rsid w:val="00C675ED"/>
    <w:rsid w:val="00C758E9"/>
    <w:rsid w:val="00C90C31"/>
    <w:rsid w:val="00C92FC7"/>
    <w:rsid w:val="00C953F7"/>
    <w:rsid w:val="00C97D43"/>
    <w:rsid w:val="00CA2CA1"/>
    <w:rsid w:val="00CA4259"/>
    <w:rsid w:val="00CB0673"/>
    <w:rsid w:val="00CB125E"/>
    <w:rsid w:val="00CB255A"/>
    <w:rsid w:val="00CC23A4"/>
    <w:rsid w:val="00CC30E2"/>
    <w:rsid w:val="00CC609F"/>
    <w:rsid w:val="00CD0C9D"/>
    <w:rsid w:val="00CF1BFD"/>
    <w:rsid w:val="00D3426C"/>
    <w:rsid w:val="00D53204"/>
    <w:rsid w:val="00D8154C"/>
    <w:rsid w:val="00D82911"/>
    <w:rsid w:val="00D954E4"/>
    <w:rsid w:val="00DB0F5D"/>
    <w:rsid w:val="00DB57EC"/>
    <w:rsid w:val="00DC6D9B"/>
    <w:rsid w:val="00DE6F21"/>
    <w:rsid w:val="00E139DB"/>
    <w:rsid w:val="00E37DBB"/>
    <w:rsid w:val="00E428BC"/>
    <w:rsid w:val="00E43CB1"/>
    <w:rsid w:val="00E71426"/>
    <w:rsid w:val="00E73866"/>
    <w:rsid w:val="00EB52D0"/>
    <w:rsid w:val="00EF53BC"/>
    <w:rsid w:val="00EF76FD"/>
    <w:rsid w:val="00F06DBA"/>
    <w:rsid w:val="00F20E73"/>
    <w:rsid w:val="00F23CB0"/>
    <w:rsid w:val="00F331FD"/>
    <w:rsid w:val="00F41F29"/>
    <w:rsid w:val="00F63BD5"/>
    <w:rsid w:val="00F6433E"/>
    <w:rsid w:val="00F725ED"/>
    <w:rsid w:val="00FA7A18"/>
    <w:rsid w:val="00FB3C4A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713DE8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euber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renzel@fs.fed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9</cp:revision>
  <cp:lastPrinted>2017-08-25T03:28:00Z</cp:lastPrinted>
  <dcterms:created xsi:type="dcterms:W3CDTF">2017-08-26T01:47:00Z</dcterms:created>
  <dcterms:modified xsi:type="dcterms:W3CDTF">2017-08-26T11:21:00Z</dcterms:modified>
</cp:coreProperties>
</file>