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023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Salmon August Complex</w:t>
            </w:r>
          </w:p>
          <w:p w:rsidR="0049688E" w:rsidRPr="00CB255A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CA-KNF-</w:t>
            </w:r>
            <w:r w:rsidR="008C7CF1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>6081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D0260D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Lance R. Brady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530-842-3380</w:t>
            </w:r>
          </w:p>
          <w:p w:rsidR="00694AC2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Yreka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 (acres)</w:t>
            </w:r>
          </w:p>
          <w:p w:rsidR="00ED4F60" w:rsidRDefault="005554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5477">
              <w:rPr>
                <w:rFonts w:ascii="Tahoma" w:hAnsi="Tahoma" w:cs="Tahoma"/>
                <w:sz w:val="20"/>
                <w:szCs w:val="20"/>
              </w:rPr>
              <w:t>Deep</w:t>
            </w:r>
            <w:r w:rsidR="00A40F0D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77607A">
              <w:rPr>
                <w:rFonts w:ascii="Tahoma" w:hAnsi="Tahoma" w:cs="Tahoma"/>
                <w:sz w:val="20"/>
                <w:szCs w:val="20"/>
              </w:rPr>
              <w:t>101</w:t>
            </w:r>
          </w:p>
          <w:p w:rsidR="00ED4F60" w:rsidRDefault="00BE57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Wallow:</w:t>
            </w:r>
            <w:r w:rsidR="00504A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07A">
              <w:rPr>
                <w:rFonts w:ascii="Tahoma" w:hAnsi="Tahoma" w:cs="Tahoma"/>
                <w:sz w:val="20"/>
                <w:szCs w:val="20"/>
              </w:rPr>
              <w:t>65285</w:t>
            </w:r>
          </w:p>
          <w:p w:rsidR="009748D6" w:rsidRDefault="0055547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 (acres):</w:t>
            </w:r>
          </w:p>
          <w:p w:rsidR="00555477" w:rsidRDefault="00BE57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Deep:</w:t>
            </w:r>
            <w:r w:rsidR="00504AD2">
              <w:rPr>
                <w:rFonts w:ascii="Tahoma" w:hAnsi="Tahoma" w:cs="Tahoma"/>
                <w:sz w:val="20"/>
                <w:szCs w:val="20"/>
              </w:rPr>
              <w:t xml:space="preserve"> 0</w:t>
            </w:r>
          </w:p>
          <w:p w:rsidR="009748D6" w:rsidRPr="00CB255A" w:rsidRDefault="00F7744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Wallow:</w:t>
            </w:r>
            <w:r w:rsidR="00635405">
              <w:rPr>
                <w:rFonts w:ascii="Tahoma" w:hAnsi="Tahoma" w:cs="Tahoma"/>
                <w:sz w:val="20"/>
                <w:szCs w:val="20"/>
              </w:rPr>
              <w:t xml:space="preserve"> 0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782B6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782B6B" w:rsidRDefault="0077607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0041</w:t>
            </w:r>
            <w:r w:rsidR="00782B6B" w:rsidRPr="00782B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2B6B">
              <w:rPr>
                <w:rFonts w:ascii="Tahoma" w:hAnsi="Tahoma" w:cs="Tahoma"/>
                <w:sz w:val="20"/>
                <w:szCs w:val="20"/>
              </w:rPr>
              <w:t>M</w:t>
            </w:r>
            <w:r w:rsidR="00210A3B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0B2B5A" w:rsidP="00266A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</w:t>
            </w:r>
            <w:r w:rsidR="0077607A"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C43983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928-965-4345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Kyle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Felker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8023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nal Coordinator:</w:t>
            </w:r>
          </w:p>
          <w:p w:rsidR="00BD0A6F" w:rsidRDefault="0063540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9B35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B353D"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B38F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CA-YICC 530-468-1254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C61AA" w:rsidP="009A39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635405">
              <w:rPr>
                <w:rFonts w:ascii="Tahoma" w:hAnsi="Tahoma" w:cs="Tahoma"/>
                <w:sz w:val="20"/>
                <w:szCs w:val="20"/>
              </w:rPr>
              <w:t>19</w:t>
            </w:r>
            <w:r w:rsidR="0077607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BC61AA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F6433E" w:rsidRPr="00CB255A" w:rsidRDefault="009B353D" w:rsidP="00D02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Johnson/Boyce/Navarro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354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760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Mostly clear, possible some cloud streaking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7607A" w:rsidP="006354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09/25</w:t>
            </w:r>
            <w:r w:rsidR="00C43983">
              <w:rPr>
                <w:rFonts w:ascii="Tahoma" w:hAnsi="Tahoma" w:cs="Tahoma"/>
                <w:sz w:val="20"/>
                <w:szCs w:val="20"/>
              </w:rPr>
              <w:t>/</w:t>
            </w:r>
            <w:r w:rsidR="00635405">
              <w:rPr>
                <w:rFonts w:ascii="Tahoma" w:hAnsi="Tahoma" w:cs="Tahoma"/>
                <w:sz w:val="20"/>
                <w:szCs w:val="20"/>
              </w:rPr>
              <w:t>2017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35405">
              <w:rPr>
                <w:rFonts w:ascii="Tahoma" w:hAnsi="Tahoma" w:cs="Tahoma"/>
                <w:sz w:val="20"/>
                <w:szCs w:val="20"/>
              </w:rPr>
              <w:t>200</w:t>
            </w:r>
            <w:r w:rsidR="00D204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5405">
              <w:rPr>
                <w:rFonts w:ascii="Tahoma" w:hAnsi="Tahoma" w:cs="Tahoma"/>
                <w:sz w:val="20"/>
                <w:szCs w:val="20"/>
              </w:rPr>
              <w:t>M</w:t>
            </w:r>
            <w:r w:rsidR="00A7727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B353D">
              <w:rPr>
                <w:rFonts w:ascii="Tahoma" w:hAnsi="Tahoma" w:cs="Tahoma"/>
                <w:sz w:val="20"/>
                <w:szCs w:val="20"/>
              </w:rPr>
              <w:t>log,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B324A" w:rsidRPr="00C43983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B2B5A" w:rsidRPr="008752E7" w:rsidRDefault="00A7789F" w:rsidP="00D0260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3E21">
              <w:rPr>
                <w:rFonts w:ascii="Tahoma" w:hAnsi="Tahoma" w:cs="Tahoma"/>
                <w:sz w:val="20"/>
                <w:szCs w:val="20"/>
              </w:rPr>
              <w:t>http://ftp.nifc.gov</w:t>
            </w:r>
            <w:r w:rsidR="008B38F9" w:rsidRPr="00953E21">
              <w:rPr>
                <w:rFonts w:ascii="Tahoma" w:hAnsi="Tahoma" w:cs="Tahoma"/>
                <w:sz w:val="20"/>
                <w:szCs w:val="20"/>
              </w:rPr>
              <w:t>/incident_specific_data/calif_n/!2017 FEDERAL_Incidents/CA-KNF-006081_Salmon_August_Complex/IR/201</w:t>
            </w:r>
            <w:r w:rsidR="000B2B5A">
              <w:rPr>
                <w:rFonts w:ascii="Tahoma" w:hAnsi="Tahoma" w:cs="Tahoma"/>
                <w:sz w:val="20"/>
                <w:szCs w:val="20"/>
              </w:rPr>
              <w:t>709</w:t>
            </w:r>
            <w:r w:rsidR="00635405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77607A" w:rsidP="0077607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09/25</w:t>
            </w:r>
            <w:r w:rsidR="00C43983">
              <w:rPr>
                <w:rFonts w:ascii="Tahoma" w:hAnsi="Tahoma" w:cs="Tahoma"/>
                <w:sz w:val="20"/>
                <w:szCs w:val="20"/>
              </w:rPr>
              <w:t>/2017</w:t>
            </w:r>
            <w:r w:rsidR="00347D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0330</w:t>
            </w:r>
            <w:r w:rsidR="0063540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E428BC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41466" w:rsidRDefault="00D0260D" w:rsidP="005554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4B0A91">
              <w:rPr>
                <w:rFonts w:ascii="Tahoma" w:hAnsi="Tahoma" w:cs="Tahoma"/>
                <w:sz w:val="20"/>
                <w:szCs w:val="20"/>
              </w:rPr>
              <w:t>IR perimeter provided 9/</w:t>
            </w:r>
            <w:r w:rsidR="0077607A">
              <w:rPr>
                <w:rFonts w:ascii="Tahoma" w:hAnsi="Tahoma" w:cs="Tahoma"/>
                <w:sz w:val="20"/>
                <w:szCs w:val="20"/>
              </w:rPr>
              <w:t>23</w:t>
            </w:r>
            <w:r w:rsidR="004B0A91">
              <w:rPr>
                <w:rFonts w:ascii="Tahoma" w:hAnsi="Tahoma" w:cs="Tahoma"/>
                <w:sz w:val="20"/>
                <w:szCs w:val="20"/>
              </w:rPr>
              <w:t>/2017</w:t>
            </w:r>
            <w:r w:rsidR="0077607A">
              <w:rPr>
                <w:rFonts w:ascii="Tahoma" w:hAnsi="Tahoma" w:cs="Tahoma"/>
                <w:sz w:val="20"/>
                <w:szCs w:val="20"/>
              </w:rPr>
              <w:t xml:space="preserve"> @2200</w:t>
            </w:r>
            <w:r w:rsidR="004B0A91">
              <w:rPr>
                <w:rFonts w:ascii="Tahoma" w:hAnsi="Tahoma" w:cs="Tahoma"/>
                <w:sz w:val="20"/>
                <w:szCs w:val="20"/>
              </w:rPr>
              <w:t xml:space="preserve"> for tonight’s interpretation. </w:t>
            </w:r>
          </w:p>
          <w:p w:rsidR="00594FAE" w:rsidRDefault="0077607A" w:rsidP="005554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Very small perimeter correction to enlarge small area to contain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isolated heat source inside main perimeter.  No change in acreage.</w:t>
            </w:r>
          </w:p>
          <w:p w:rsidR="00594FAE" w:rsidRDefault="00594FAE" w:rsidP="005554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intense heat or scattered heat mapped</w:t>
            </w:r>
          </w:p>
          <w:p w:rsidR="002D04F7" w:rsidRPr="00594FAE" w:rsidRDefault="0077607A" w:rsidP="0077607A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observable heat located outside perimeter.  Heat only observed inside Wallow perimeter.</w:t>
            </w:r>
            <w:bookmarkStart w:id="0" w:name="_GoBack"/>
            <w:bookmarkEnd w:id="0"/>
          </w:p>
          <w:p w:rsidR="00F40032" w:rsidRDefault="00F40032" w:rsidP="0055547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B0A91" w:rsidRDefault="00555477" w:rsidP="004B0A9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Deep</w:t>
            </w:r>
            <w:r w:rsidR="00BD4B5E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2D04F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04F7">
              <w:rPr>
                <w:rFonts w:ascii="Tahoma" w:hAnsi="Tahoma" w:cs="Tahoma"/>
                <w:sz w:val="20"/>
                <w:szCs w:val="20"/>
              </w:rPr>
              <w:t xml:space="preserve">no change to perimeter, </w:t>
            </w:r>
            <w:r w:rsidR="00594FAE">
              <w:rPr>
                <w:rFonts w:ascii="Tahoma" w:hAnsi="Tahoma" w:cs="Tahoma"/>
                <w:sz w:val="20"/>
                <w:szCs w:val="20"/>
              </w:rPr>
              <w:t xml:space="preserve">one </w:t>
            </w:r>
            <w:r w:rsidR="002D04F7">
              <w:rPr>
                <w:rFonts w:ascii="Tahoma" w:hAnsi="Tahoma" w:cs="Tahoma"/>
                <w:sz w:val="20"/>
                <w:szCs w:val="20"/>
              </w:rPr>
              <w:t xml:space="preserve">isolated heat sources </w:t>
            </w:r>
            <w:r w:rsidR="00594FAE">
              <w:rPr>
                <w:rFonts w:ascii="Tahoma" w:hAnsi="Tahoma" w:cs="Tahoma"/>
                <w:sz w:val="20"/>
                <w:szCs w:val="20"/>
              </w:rPr>
              <w:t>outside incident perimeter</w:t>
            </w:r>
          </w:p>
          <w:p w:rsidR="004B0A91" w:rsidRDefault="004B0A91" w:rsidP="004B0A9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41FE7" w:rsidRPr="001108D6" w:rsidRDefault="00D41FE7" w:rsidP="00594FA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Wallow</w:t>
            </w:r>
            <w:r w:rsidR="00210A3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1108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4FAE">
              <w:rPr>
                <w:rFonts w:ascii="Tahoma" w:hAnsi="Tahoma" w:cs="Tahoma"/>
                <w:sz w:val="20"/>
                <w:szCs w:val="20"/>
              </w:rPr>
              <w:t>one small minor perimeter change to include one isolated heat source right on the perimeter edge</w:t>
            </w:r>
            <w:r w:rsidR="002D04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94FAE">
              <w:rPr>
                <w:rFonts w:ascii="Tahoma" w:hAnsi="Tahoma" w:cs="Tahoma"/>
                <w:sz w:val="20"/>
                <w:szCs w:val="20"/>
              </w:rPr>
              <w:t xml:space="preserve">numerous isolated heat sources located near the fire line and within the perimeter. </w:t>
            </w:r>
            <w:r w:rsidR="002D04F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40032" w:rsidRPr="000309F5">
        <w:trPr>
          <w:trHeight w:val="5275"/>
        </w:trPr>
        <w:tc>
          <w:tcPr>
            <w:tcW w:w="1250" w:type="pct"/>
            <w:gridSpan w:val="4"/>
          </w:tcPr>
          <w:p w:rsidR="00F40032" w:rsidRPr="000309F5" w:rsidRDefault="00F40032" w:rsidP="009414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99" w:rsidRDefault="00740899">
      <w:r>
        <w:separator/>
      </w:r>
    </w:p>
  </w:endnote>
  <w:endnote w:type="continuationSeparator" w:id="0">
    <w:p w:rsidR="00740899" w:rsidRDefault="007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99" w:rsidRDefault="00740899">
      <w:r>
        <w:separator/>
      </w:r>
    </w:p>
  </w:footnote>
  <w:footnote w:type="continuationSeparator" w:id="0">
    <w:p w:rsidR="00740899" w:rsidRDefault="0074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35B" w:rsidRPr="000309F5" w:rsidRDefault="0030135B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A23"/>
    <w:multiLevelType w:val="hybridMultilevel"/>
    <w:tmpl w:val="38E40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E65"/>
    <w:multiLevelType w:val="hybridMultilevel"/>
    <w:tmpl w:val="13505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530D"/>
    <w:multiLevelType w:val="hybridMultilevel"/>
    <w:tmpl w:val="B3DA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4E6D"/>
    <w:rsid w:val="00006C40"/>
    <w:rsid w:val="00010642"/>
    <w:rsid w:val="00014778"/>
    <w:rsid w:val="000178C8"/>
    <w:rsid w:val="00030447"/>
    <w:rsid w:val="000309F5"/>
    <w:rsid w:val="0004512B"/>
    <w:rsid w:val="00045B72"/>
    <w:rsid w:val="000602A1"/>
    <w:rsid w:val="00066C0E"/>
    <w:rsid w:val="00075A67"/>
    <w:rsid w:val="000771A0"/>
    <w:rsid w:val="00085974"/>
    <w:rsid w:val="00086121"/>
    <w:rsid w:val="000975D8"/>
    <w:rsid w:val="000A1B76"/>
    <w:rsid w:val="000A3EDE"/>
    <w:rsid w:val="000B2B5A"/>
    <w:rsid w:val="000B3853"/>
    <w:rsid w:val="000B6E47"/>
    <w:rsid w:val="000B7786"/>
    <w:rsid w:val="000C3954"/>
    <w:rsid w:val="000E0BB9"/>
    <w:rsid w:val="000E2C7A"/>
    <w:rsid w:val="00105747"/>
    <w:rsid w:val="001108D6"/>
    <w:rsid w:val="00130E08"/>
    <w:rsid w:val="00132CA2"/>
    <w:rsid w:val="00133DB7"/>
    <w:rsid w:val="00141466"/>
    <w:rsid w:val="0014655C"/>
    <w:rsid w:val="0015483A"/>
    <w:rsid w:val="00163D9A"/>
    <w:rsid w:val="00170B48"/>
    <w:rsid w:val="00181A56"/>
    <w:rsid w:val="001A61F8"/>
    <w:rsid w:val="001B5A7C"/>
    <w:rsid w:val="001D12AF"/>
    <w:rsid w:val="001D4ABC"/>
    <w:rsid w:val="001D5049"/>
    <w:rsid w:val="001D7BCF"/>
    <w:rsid w:val="00203121"/>
    <w:rsid w:val="0020469D"/>
    <w:rsid w:val="002066BC"/>
    <w:rsid w:val="00210A3B"/>
    <w:rsid w:val="0022172E"/>
    <w:rsid w:val="0022320C"/>
    <w:rsid w:val="00223FA5"/>
    <w:rsid w:val="0023165C"/>
    <w:rsid w:val="00232F0A"/>
    <w:rsid w:val="0023771A"/>
    <w:rsid w:val="002408BB"/>
    <w:rsid w:val="00246A97"/>
    <w:rsid w:val="00257EFA"/>
    <w:rsid w:val="00262E34"/>
    <w:rsid w:val="002633D5"/>
    <w:rsid w:val="00266A49"/>
    <w:rsid w:val="00282DE8"/>
    <w:rsid w:val="002B44F9"/>
    <w:rsid w:val="002D04F7"/>
    <w:rsid w:val="002E181D"/>
    <w:rsid w:val="002E28D7"/>
    <w:rsid w:val="002F66AF"/>
    <w:rsid w:val="002F711D"/>
    <w:rsid w:val="002F76AB"/>
    <w:rsid w:val="002F7E49"/>
    <w:rsid w:val="0030135B"/>
    <w:rsid w:val="00312A81"/>
    <w:rsid w:val="00320880"/>
    <w:rsid w:val="00320B15"/>
    <w:rsid w:val="00347D6E"/>
    <w:rsid w:val="00356476"/>
    <w:rsid w:val="0036275C"/>
    <w:rsid w:val="00364CD2"/>
    <w:rsid w:val="00366D31"/>
    <w:rsid w:val="003724AA"/>
    <w:rsid w:val="003825B0"/>
    <w:rsid w:val="00390A0A"/>
    <w:rsid w:val="00392DD0"/>
    <w:rsid w:val="00392EA7"/>
    <w:rsid w:val="003A3478"/>
    <w:rsid w:val="003A504D"/>
    <w:rsid w:val="003B6512"/>
    <w:rsid w:val="003C38C7"/>
    <w:rsid w:val="003C62E6"/>
    <w:rsid w:val="003D2362"/>
    <w:rsid w:val="003D3ABC"/>
    <w:rsid w:val="003D59C8"/>
    <w:rsid w:val="003D715A"/>
    <w:rsid w:val="003E7089"/>
    <w:rsid w:val="003F20F3"/>
    <w:rsid w:val="00403A23"/>
    <w:rsid w:val="004103D4"/>
    <w:rsid w:val="00416832"/>
    <w:rsid w:val="00431E10"/>
    <w:rsid w:val="00451B51"/>
    <w:rsid w:val="0045304E"/>
    <w:rsid w:val="00454CA5"/>
    <w:rsid w:val="00473162"/>
    <w:rsid w:val="00480EAB"/>
    <w:rsid w:val="00491C2A"/>
    <w:rsid w:val="0049688E"/>
    <w:rsid w:val="00497A69"/>
    <w:rsid w:val="004A4067"/>
    <w:rsid w:val="004A4E18"/>
    <w:rsid w:val="004B060A"/>
    <w:rsid w:val="004B0A91"/>
    <w:rsid w:val="004C4456"/>
    <w:rsid w:val="004E1C8E"/>
    <w:rsid w:val="004F1B4E"/>
    <w:rsid w:val="00501B78"/>
    <w:rsid w:val="005032D4"/>
    <w:rsid w:val="00504AD2"/>
    <w:rsid w:val="005225A0"/>
    <w:rsid w:val="00525857"/>
    <w:rsid w:val="00526F2A"/>
    <w:rsid w:val="0053306C"/>
    <w:rsid w:val="00537D8D"/>
    <w:rsid w:val="005432CB"/>
    <w:rsid w:val="0055453B"/>
    <w:rsid w:val="00555477"/>
    <w:rsid w:val="00557723"/>
    <w:rsid w:val="005640A0"/>
    <w:rsid w:val="00565803"/>
    <w:rsid w:val="00575E43"/>
    <w:rsid w:val="00577ED2"/>
    <w:rsid w:val="00594FAE"/>
    <w:rsid w:val="005A0644"/>
    <w:rsid w:val="005A218E"/>
    <w:rsid w:val="005A6B24"/>
    <w:rsid w:val="005A6CB9"/>
    <w:rsid w:val="005B10A9"/>
    <w:rsid w:val="005B320F"/>
    <w:rsid w:val="005B544B"/>
    <w:rsid w:val="005C0410"/>
    <w:rsid w:val="005C54AD"/>
    <w:rsid w:val="005C6CBF"/>
    <w:rsid w:val="005D2E2D"/>
    <w:rsid w:val="005D3E0E"/>
    <w:rsid w:val="005F4E9A"/>
    <w:rsid w:val="00632040"/>
    <w:rsid w:val="006344A1"/>
    <w:rsid w:val="00635405"/>
    <w:rsid w:val="0063737D"/>
    <w:rsid w:val="00641AA8"/>
    <w:rsid w:val="006446A6"/>
    <w:rsid w:val="00645547"/>
    <w:rsid w:val="00650FBF"/>
    <w:rsid w:val="0067505D"/>
    <w:rsid w:val="00675F1F"/>
    <w:rsid w:val="00676EE6"/>
    <w:rsid w:val="00681EDB"/>
    <w:rsid w:val="00681F5C"/>
    <w:rsid w:val="00684083"/>
    <w:rsid w:val="00687D35"/>
    <w:rsid w:val="006908D5"/>
    <w:rsid w:val="00692660"/>
    <w:rsid w:val="00694002"/>
    <w:rsid w:val="00694AC2"/>
    <w:rsid w:val="006A533A"/>
    <w:rsid w:val="006A7463"/>
    <w:rsid w:val="006A7D17"/>
    <w:rsid w:val="006C2805"/>
    <w:rsid w:val="006C4B10"/>
    <w:rsid w:val="006D3B4F"/>
    <w:rsid w:val="006D53AE"/>
    <w:rsid w:val="006E5C8D"/>
    <w:rsid w:val="00706024"/>
    <w:rsid w:val="00706A0E"/>
    <w:rsid w:val="00723EA1"/>
    <w:rsid w:val="00726BF1"/>
    <w:rsid w:val="007275EB"/>
    <w:rsid w:val="00740899"/>
    <w:rsid w:val="0075333A"/>
    <w:rsid w:val="007538CA"/>
    <w:rsid w:val="0076486D"/>
    <w:rsid w:val="007727FD"/>
    <w:rsid w:val="0077493E"/>
    <w:rsid w:val="0077607A"/>
    <w:rsid w:val="00777A73"/>
    <w:rsid w:val="0078228F"/>
    <w:rsid w:val="00782B6B"/>
    <w:rsid w:val="007924FE"/>
    <w:rsid w:val="0079351B"/>
    <w:rsid w:val="0079533F"/>
    <w:rsid w:val="007A1BFF"/>
    <w:rsid w:val="007A697F"/>
    <w:rsid w:val="007A7963"/>
    <w:rsid w:val="007B2F7F"/>
    <w:rsid w:val="007C0BF8"/>
    <w:rsid w:val="007C7C1B"/>
    <w:rsid w:val="007D331F"/>
    <w:rsid w:val="007F3778"/>
    <w:rsid w:val="0080232A"/>
    <w:rsid w:val="00803467"/>
    <w:rsid w:val="00815363"/>
    <w:rsid w:val="008221AC"/>
    <w:rsid w:val="0082473C"/>
    <w:rsid w:val="00843281"/>
    <w:rsid w:val="00853E8F"/>
    <w:rsid w:val="00865EFE"/>
    <w:rsid w:val="00867DC6"/>
    <w:rsid w:val="00871286"/>
    <w:rsid w:val="008752E7"/>
    <w:rsid w:val="008769F8"/>
    <w:rsid w:val="00876DAE"/>
    <w:rsid w:val="008778E8"/>
    <w:rsid w:val="00883223"/>
    <w:rsid w:val="00883976"/>
    <w:rsid w:val="00883C8A"/>
    <w:rsid w:val="00886273"/>
    <w:rsid w:val="00886398"/>
    <w:rsid w:val="00890078"/>
    <w:rsid w:val="008905E1"/>
    <w:rsid w:val="00892160"/>
    <w:rsid w:val="00896E24"/>
    <w:rsid w:val="008A55D6"/>
    <w:rsid w:val="008B38F9"/>
    <w:rsid w:val="008B5C7E"/>
    <w:rsid w:val="008B7EE5"/>
    <w:rsid w:val="008C7CF1"/>
    <w:rsid w:val="008E08C7"/>
    <w:rsid w:val="008E436B"/>
    <w:rsid w:val="009025C8"/>
    <w:rsid w:val="00910393"/>
    <w:rsid w:val="00914E9F"/>
    <w:rsid w:val="0091531C"/>
    <w:rsid w:val="00924FB6"/>
    <w:rsid w:val="00925A1D"/>
    <w:rsid w:val="00935C5E"/>
    <w:rsid w:val="00941408"/>
    <w:rsid w:val="00953E21"/>
    <w:rsid w:val="009748D6"/>
    <w:rsid w:val="009950F7"/>
    <w:rsid w:val="00996354"/>
    <w:rsid w:val="00997E1D"/>
    <w:rsid w:val="009A3993"/>
    <w:rsid w:val="009A5D5F"/>
    <w:rsid w:val="009B324A"/>
    <w:rsid w:val="009B353D"/>
    <w:rsid w:val="009C2908"/>
    <w:rsid w:val="009C2F56"/>
    <w:rsid w:val="009D5E1E"/>
    <w:rsid w:val="009E385C"/>
    <w:rsid w:val="009E6E36"/>
    <w:rsid w:val="00A10EAD"/>
    <w:rsid w:val="00A1796C"/>
    <w:rsid w:val="00A2031B"/>
    <w:rsid w:val="00A21711"/>
    <w:rsid w:val="00A33ED6"/>
    <w:rsid w:val="00A3549C"/>
    <w:rsid w:val="00A40F0D"/>
    <w:rsid w:val="00A43BCA"/>
    <w:rsid w:val="00A56502"/>
    <w:rsid w:val="00A70196"/>
    <w:rsid w:val="00A72A8C"/>
    <w:rsid w:val="00A77273"/>
    <w:rsid w:val="00A777A1"/>
    <w:rsid w:val="00A7789F"/>
    <w:rsid w:val="00A81980"/>
    <w:rsid w:val="00A9340C"/>
    <w:rsid w:val="00A93BE4"/>
    <w:rsid w:val="00AA014D"/>
    <w:rsid w:val="00AB4B53"/>
    <w:rsid w:val="00AF1375"/>
    <w:rsid w:val="00B00557"/>
    <w:rsid w:val="00B00EE5"/>
    <w:rsid w:val="00B02E0C"/>
    <w:rsid w:val="00B136CC"/>
    <w:rsid w:val="00B157DD"/>
    <w:rsid w:val="00B336B1"/>
    <w:rsid w:val="00B36DE8"/>
    <w:rsid w:val="00B43E68"/>
    <w:rsid w:val="00B46F0A"/>
    <w:rsid w:val="00B52724"/>
    <w:rsid w:val="00B71712"/>
    <w:rsid w:val="00B75565"/>
    <w:rsid w:val="00B770B9"/>
    <w:rsid w:val="00B872AE"/>
    <w:rsid w:val="00BA66D4"/>
    <w:rsid w:val="00BA6F20"/>
    <w:rsid w:val="00BB385A"/>
    <w:rsid w:val="00BB43C5"/>
    <w:rsid w:val="00BB7516"/>
    <w:rsid w:val="00BB7877"/>
    <w:rsid w:val="00BC574F"/>
    <w:rsid w:val="00BC61AA"/>
    <w:rsid w:val="00BD0A6F"/>
    <w:rsid w:val="00BD4B5E"/>
    <w:rsid w:val="00BE578B"/>
    <w:rsid w:val="00BF0963"/>
    <w:rsid w:val="00BF1C82"/>
    <w:rsid w:val="00C00EC0"/>
    <w:rsid w:val="00C027C9"/>
    <w:rsid w:val="00C07857"/>
    <w:rsid w:val="00C256E1"/>
    <w:rsid w:val="00C34C6F"/>
    <w:rsid w:val="00C43983"/>
    <w:rsid w:val="00C503E4"/>
    <w:rsid w:val="00C60E17"/>
    <w:rsid w:val="00C61171"/>
    <w:rsid w:val="00C628B7"/>
    <w:rsid w:val="00C65128"/>
    <w:rsid w:val="00C65B8E"/>
    <w:rsid w:val="00C66C55"/>
    <w:rsid w:val="00C675ED"/>
    <w:rsid w:val="00C758E9"/>
    <w:rsid w:val="00C86B5D"/>
    <w:rsid w:val="00C86FD2"/>
    <w:rsid w:val="00C90C31"/>
    <w:rsid w:val="00C92FC7"/>
    <w:rsid w:val="00C953F7"/>
    <w:rsid w:val="00C97D43"/>
    <w:rsid w:val="00CA2CA1"/>
    <w:rsid w:val="00CA4259"/>
    <w:rsid w:val="00CA63CF"/>
    <w:rsid w:val="00CB0673"/>
    <w:rsid w:val="00CB125E"/>
    <w:rsid w:val="00CB255A"/>
    <w:rsid w:val="00CC23A4"/>
    <w:rsid w:val="00CC30E2"/>
    <w:rsid w:val="00CC609F"/>
    <w:rsid w:val="00CD0C9D"/>
    <w:rsid w:val="00CF1BFD"/>
    <w:rsid w:val="00D0260D"/>
    <w:rsid w:val="00D048B1"/>
    <w:rsid w:val="00D04DF5"/>
    <w:rsid w:val="00D06D4A"/>
    <w:rsid w:val="00D1721C"/>
    <w:rsid w:val="00D204DC"/>
    <w:rsid w:val="00D21A4B"/>
    <w:rsid w:val="00D3426C"/>
    <w:rsid w:val="00D40D41"/>
    <w:rsid w:val="00D41FE7"/>
    <w:rsid w:val="00D53204"/>
    <w:rsid w:val="00D54131"/>
    <w:rsid w:val="00D64289"/>
    <w:rsid w:val="00D73033"/>
    <w:rsid w:val="00D75717"/>
    <w:rsid w:val="00D8154C"/>
    <w:rsid w:val="00D82911"/>
    <w:rsid w:val="00D954E4"/>
    <w:rsid w:val="00DB0F5D"/>
    <w:rsid w:val="00DB57EC"/>
    <w:rsid w:val="00DB7350"/>
    <w:rsid w:val="00DC281E"/>
    <w:rsid w:val="00DC4FE9"/>
    <w:rsid w:val="00DC6D9B"/>
    <w:rsid w:val="00DE53C6"/>
    <w:rsid w:val="00DE6F21"/>
    <w:rsid w:val="00DF2A30"/>
    <w:rsid w:val="00E0045C"/>
    <w:rsid w:val="00E139DB"/>
    <w:rsid w:val="00E233DC"/>
    <w:rsid w:val="00E366B9"/>
    <w:rsid w:val="00E37DBB"/>
    <w:rsid w:val="00E41E03"/>
    <w:rsid w:val="00E428BC"/>
    <w:rsid w:val="00E43CB1"/>
    <w:rsid w:val="00E71426"/>
    <w:rsid w:val="00E73866"/>
    <w:rsid w:val="00EB4900"/>
    <w:rsid w:val="00EB52D0"/>
    <w:rsid w:val="00ED2467"/>
    <w:rsid w:val="00ED4F60"/>
    <w:rsid w:val="00EF53BC"/>
    <w:rsid w:val="00EF76FD"/>
    <w:rsid w:val="00F06DBA"/>
    <w:rsid w:val="00F06EF3"/>
    <w:rsid w:val="00F20E73"/>
    <w:rsid w:val="00F23CB0"/>
    <w:rsid w:val="00F2489B"/>
    <w:rsid w:val="00F331FD"/>
    <w:rsid w:val="00F40032"/>
    <w:rsid w:val="00F41F29"/>
    <w:rsid w:val="00F63BD5"/>
    <w:rsid w:val="00F640E2"/>
    <w:rsid w:val="00F6433E"/>
    <w:rsid w:val="00F725ED"/>
    <w:rsid w:val="00F761DB"/>
    <w:rsid w:val="00F7744A"/>
    <w:rsid w:val="00FA7A18"/>
    <w:rsid w:val="00FB3C4A"/>
    <w:rsid w:val="00FB6B81"/>
    <w:rsid w:val="00FD26E8"/>
    <w:rsid w:val="00FD72CA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0AC6B3"/>
  <w15:docId w15:val="{76298954-E748-4E9E-9C57-6387525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1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1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Brady, Lance R</cp:lastModifiedBy>
  <cp:revision>3</cp:revision>
  <cp:lastPrinted>2017-08-25T03:28:00Z</cp:lastPrinted>
  <dcterms:created xsi:type="dcterms:W3CDTF">2017-09-25T08:24:00Z</dcterms:created>
  <dcterms:modified xsi:type="dcterms:W3CDTF">2017-09-25T08:29:00Z</dcterms:modified>
</cp:coreProperties>
</file>