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025377" w:rsidRDefault="00231836" w:rsidP="00105747">
            <w:pPr>
              <w:spacing w:line="360" w:lineRule="auto"/>
              <w:rPr>
                <w:rFonts w:ascii="Tahoma" w:hAnsi="Tahoma" w:cs="Tahoma"/>
                <w:sz w:val="20"/>
                <w:szCs w:val="20"/>
              </w:rPr>
            </w:pPr>
            <w:r>
              <w:rPr>
                <w:rFonts w:ascii="Tahoma" w:hAnsi="Tahoma" w:cs="Tahoma"/>
                <w:sz w:val="20"/>
                <w:szCs w:val="20"/>
              </w:rPr>
              <w:t>BUCK FIRE</w:t>
            </w:r>
          </w:p>
          <w:p w:rsidR="00231836" w:rsidRPr="00CB255A" w:rsidRDefault="00231836" w:rsidP="00105747">
            <w:pPr>
              <w:spacing w:line="360" w:lineRule="auto"/>
              <w:rPr>
                <w:rFonts w:ascii="Tahoma" w:hAnsi="Tahoma" w:cs="Tahoma"/>
                <w:sz w:val="20"/>
                <w:szCs w:val="20"/>
              </w:rPr>
            </w:pPr>
            <w:r>
              <w:rPr>
                <w:rFonts w:ascii="Tahoma" w:hAnsi="Tahoma" w:cs="Tahoma"/>
                <w:sz w:val="20"/>
                <w:szCs w:val="20"/>
              </w:rPr>
              <w:t>CA-SHF-001850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231836" w:rsidP="00105747">
            <w:pPr>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rsidR="00231836" w:rsidRPr="00CB255A" w:rsidRDefault="00231836" w:rsidP="00105747">
            <w:pPr>
              <w:spacing w:line="360" w:lineRule="auto"/>
              <w:rPr>
                <w:rFonts w:ascii="Tahoma" w:hAnsi="Tahoma" w:cs="Tahoma"/>
                <w:sz w:val="20"/>
                <w:szCs w:val="20"/>
              </w:rPr>
            </w:pPr>
            <w:r>
              <w:rPr>
                <w:rFonts w:ascii="Tahoma" w:hAnsi="Tahoma" w:cs="Tahoma"/>
                <w:sz w:val="20"/>
                <w:szCs w:val="20"/>
              </w:rPr>
              <w:t>kteuber@att.net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181178" w:rsidP="00105747">
            <w:pPr>
              <w:spacing w:line="360" w:lineRule="auto"/>
              <w:rPr>
                <w:rFonts w:ascii="Tahoma" w:hAnsi="Tahoma" w:cs="Tahoma"/>
                <w:sz w:val="20"/>
                <w:szCs w:val="20"/>
              </w:rPr>
            </w:pPr>
            <w:r>
              <w:rPr>
                <w:rFonts w:ascii="Tahoma" w:hAnsi="Tahoma" w:cs="Tahoma"/>
                <w:sz w:val="20"/>
                <w:szCs w:val="20"/>
              </w:rPr>
              <w:t>RICC (530) 226-2400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061D83" w:rsidP="00105747">
            <w:pPr>
              <w:spacing w:line="360" w:lineRule="auto"/>
              <w:rPr>
                <w:rFonts w:ascii="Tahoma" w:hAnsi="Tahoma" w:cs="Tahoma"/>
                <w:sz w:val="20"/>
                <w:szCs w:val="20"/>
              </w:rPr>
            </w:pPr>
            <w:r>
              <w:rPr>
                <w:rFonts w:ascii="Tahoma" w:hAnsi="Tahoma" w:cs="Tahoma"/>
                <w:sz w:val="20"/>
                <w:szCs w:val="20"/>
              </w:rPr>
              <w:t>3,155</w:t>
            </w:r>
            <w:r w:rsidR="00181178">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61D83" w:rsidP="00444F74">
            <w:pPr>
              <w:spacing w:line="360" w:lineRule="auto"/>
              <w:rPr>
                <w:rFonts w:ascii="Tahoma" w:hAnsi="Tahoma" w:cs="Tahoma"/>
                <w:sz w:val="20"/>
                <w:szCs w:val="20"/>
              </w:rPr>
            </w:pPr>
            <w:r>
              <w:rPr>
                <w:rFonts w:ascii="Tahoma" w:hAnsi="Tahoma" w:cs="Tahoma"/>
                <w:sz w:val="20"/>
                <w:szCs w:val="20"/>
              </w:rPr>
              <w:t>396 Acres</w:t>
            </w:r>
            <w:bookmarkStart w:id="0" w:name="_GoBack"/>
            <w:bookmarkEnd w:id="0"/>
          </w:p>
        </w:tc>
      </w:tr>
      <w:tr w:rsidR="009748D6" w:rsidRPr="000309F5">
        <w:trPr>
          <w:trHeight w:val="1059"/>
        </w:trPr>
        <w:tc>
          <w:tcPr>
            <w:tcW w:w="1250" w:type="pct"/>
          </w:tcPr>
          <w:p w:rsidR="00CB07A6"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966771" w:rsidRDefault="00D05213" w:rsidP="00105747">
            <w:pPr>
              <w:spacing w:line="360" w:lineRule="auto"/>
              <w:rPr>
                <w:rFonts w:ascii="Tahoma" w:hAnsi="Tahoma" w:cs="Tahoma"/>
                <w:sz w:val="20"/>
                <w:szCs w:val="20"/>
              </w:rPr>
            </w:pPr>
            <w:r>
              <w:rPr>
                <w:rFonts w:ascii="Tahoma" w:hAnsi="Tahoma" w:cs="Tahoma"/>
                <w:sz w:val="20"/>
                <w:szCs w:val="20"/>
              </w:rPr>
              <w:t>2254</w:t>
            </w:r>
            <w:r w:rsidR="00CB07A6" w:rsidRPr="00181178">
              <w:rPr>
                <w:rFonts w:ascii="Tahoma" w:hAnsi="Tahoma" w:cs="Tahoma"/>
                <w:sz w:val="20"/>
                <w:szCs w:val="20"/>
              </w:rPr>
              <w:t xml:space="preserve"> P</w:t>
            </w:r>
            <w:r w:rsidR="006F2419" w:rsidRPr="00181178">
              <w:rPr>
                <w:rFonts w:ascii="Tahoma" w:hAnsi="Tahoma" w:cs="Tahoma"/>
                <w:sz w:val="20"/>
                <w:szCs w:val="20"/>
              </w:rPr>
              <w:t>DT</w:t>
            </w:r>
          </w:p>
          <w:p w:rsidR="009748D6" w:rsidRPr="00966771" w:rsidRDefault="009748D6" w:rsidP="00A65E2B">
            <w:pPr>
              <w:spacing w:line="360" w:lineRule="auto"/>
              <w:rPr>
                <w:rFonts w:ascii="Tahoma" w:hAnsi="Tahoma" w:cs="Tahoma"/>
                <w:b/>
                <w:sz w:val="20"/>
                <w:szCs w:val="20"/>
              </w:rPr>
            </w:pPr>
            <w:r w:rsidRPr="00966771">
              <w:rPr>
                <w:rFonts w:ascii="Tahoma" w:hAnsi="Tahoma" w:cs="Tahoma"/>
                <w:b/>
                <w:sz w:val="20"/>
                <w:szCs w:val="20"/>
              </w:rPr>
              <w:t>Flight Date</w:t>
            </w:r>
            <w:r w:rsidR="00BD0A6F" w:rsidRPr="00966771">
              <w:rPr>
                <w:rFonts w:ascii="Tahoma" w:hAnsi="Tahoma" w:cs="Tahoma"/>
                <w:b/>
                <w:sz w:val="20"/>
                <w:szCs w:val="20"/>
              </w:rPr>
              <w:t>:</w:t>
            </w:r>
          </w:p>
          <w:p w:rsidR="006F2419" w:rsidRPr="006F2419" w:rsidRDefault="00231836" w:rsidP="00A65E2B">
            <w:pPr>
              <w:spacing w:line="360" w:lineRule="auto"/>
              <w:rPr>
                <w:rFonts w:ascii="Tahoma" w:hAnsi="Tahoma" w:cs="Tahoma"/>
                <w:sz w:val="20"/>
                <w:szCs w:val="20"/>
              </w:rPr>
            </w:pPr>
            <w:r>
              <w:rPr>
                <w:rFonts w:ascii="Tahoma" w:hAnsi="Tahoma" w:cs="Tahoma"/>
                <w:sz w:val="20"/>
                <w:szCs w:val="20"/>
              </w:rPr>
              <w:t>09/18/2017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231836" w:rsidP="00105747">
            <w:pPr>
              <w:spacing w:line="360" w:lineRule="auto"/>
              <w:rPr>
                <w:rFonts w:ascii="Tahoma" w:hAnsi="Tahoma" w:cs="Tahoma"/>
                <w:sz w:val="20"/>
                <w:szCs w:val="20"/>
              </w:rPr>
            </w:pPr>
            <w:r>
              <w:rPr>
                <w:rFonts w:ascii="Tahoma" w:hAnsi="Tahoma" w:cs="Tahoma"/>
                <w:sz w:val="20"/>
                <w:szCs w:val="20"/>
              </w:rPr>
              <w:t>South Lake Tahoe,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231836" w:rsidP="00105747">
            <w:pPr>
              <w:spacing w:line="360" w:lineRule="auto"/>
              <w:rPr>
                <w:rFonts w:ascii="Tahoma" w:hAnsi="Tahoma" w:cs="Tahoma"/>
                <w:sz w:val="20"/>
                <w:szCs w:val="20"/>
              </w:rPr>
            </w:pPr>
            <w:r>
              <w:rPr>
                <w:rFonts w:ascii="Tahoma" w:hAnsi="Tahoma" w:cs="Tahoma"/>
                <w:sz w:val="20"/>
                <w:szCs w:val="20"/>
              </w:rPr>
              <w:t>530-386-0685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025377" w:rsidRDefault="006F2419" w:rsidP="00105747">
            <w:pPr>
              <w:spacing w:line="360" w:lineRule="auto"/>
              <w:rPr>
                <w:rFonts w:ascii="Tahoma" w:hAnsi="Tahoma" w:cs="Tahoma"/>
                <w:sz w:val="20"/>
                <w:szCs w:val="20"/>
              </w:rPr>
            </w:pPr>
            <w:r>
              <w:rPr>
                <w:rFonts w:ascii="Tahoma" w:hAnsi="Tahoma" w:cs="Tahoma"/>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6F2419"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3159CE" w:rsidP="00105747">
            <w:pPr>
              <w:spacing w:line="360" w:lineRule="auto"/>
              <w:rPr>
                <w:rFonts w:ascii="Tahoma" w:hAnsi="Tahoma" w:cs="Tahoma"/>
                <w:b/>
                <w:sz w:val="20"/>
                <w:szCs w:val="20"/>
              </w:rPr>
            </w:pPr>
            <w:r>
              <w:rPr>
                <w:rFonts w:ascii="Tahoma" w:hAnsi="Tahoma" w:cs="Tahoma"/>
                <w:sz w:val="20"/>
                <w:szCs w:val="20"/>
              </w:rPr>
              <w:t>Liz McNichols</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3159CE"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181178" w:rsidRDefault="00181178" w:rsidP="003C419F">
            <w:pPr>
              <w:spacing w:line="360" w:lineRule="auto"/>
              <w:rPr>
                <w:rFonts w:ascii="Tahoma" w:hAnsi="Tahoma" w:cs="Tahoma"/>
                <w:sz w:val="20"/>
                <w:szCs w:val="20"/>
              </w:rPr>
            </w:pPr>
            <w:r>
              <w:rPr>
                <w:rFonts w:ascii="Tahoma" w:hAnsi="Tahoma" w:cs="Tahoma"/>
                <w:sz w:val="20"/>
                <w:szCs w:val="20"/>
              </w:rPr>
              <w:t>John Casey</w:t>
            </w:r>
          </w:p>
          <w:p w:rsidR="00181178" w:rsidRPr="00CB255A" w:rsidRDefault="00231836" w:rsidP="003C419F">
            <w:pPr>
              <w:spacing w:line="360" w:lineRule="auto"/>
              <w:rPr>
                <w:rFonts w:ascii="Tahoma" w:hAnsi="Tahoma" w:cs="Tahoma"/>
                <w:sz w:val="20"/>
                <w:szCs w:val="20"/>
              </w:rPr>
            </w:pPr>
            <w:r>
              <w:rPr>
                <w:rFonts w:ascii="Tahoma" w:hAnsi="Tahoma" w:cs="Tahoma"/>
                <w:sz w:val="20"/>
                <w:szCs w:val="20"/>
              </w:rPr>
              <w:t>530-727-7045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025377" w:rsidRPr="00CB255A" w:rsidRDefault="003C419F" w:rsidP="00685918">
            <w:pPr>
              <w:spacing w:line="360" w:lineRule="auto"/>
              <w:rPr>
                <w:rFonts w:ascii="Tahoma" w:hAnsi="Tahoma" w:cs="Tahoma"/>
                <w:sz w:val="20"/>
                <w:szCs w:val="20"/>
              </w:rPr>
            </w:pPr>
            <w:r w:rsidRPr="00181178">
              <w:rPr>
                <w:rFonts w:ascii="Tahoma" w:hAnsi="Tahoma" w:cs="Tahoma"/>
                <w:sz w:val="20"/>
                <w:szCs w:val="20"/>
              </w:rPr>
              <w:t>A-</w:t>
            </w:r>
            <w:r w:rsidR="00231836">
              <w:rPr>
                <w:rFonts w:ascii="Tahoma" w:hAnsi="Tahoma" w:cs="Tahoma"/>
                <w:sz w:val="20"/>
                <w:szCs w:val="20"/>
              </w:rPr>
              <w:t>22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159CE" w:rsidP="00105747">
            <w:pPr>
              <w:spacing w:line="360" w:lineRule="auto"/>
              <w:rPr>
                <w:rFonts w:ascii="Tahoma" w:hAnsi="Tahoma" w:cs="Tahoma"/>
                <w:sz w:val="20"/>
                <w:szCs w:val="20"/>
              </w:rPr>
            </w:pPr>
            <w:r>
              <w:rPr>
                <w:rFonts w:ascii="Tahoma" w:hAnsi="Tahoma" w:cs="Tahoma"/>
                <w:sz w:val="20"/>
                <w:szCs w:val="20"/>
              </w:rPr>
              <w:t>N-144</w:t>
            </w:r>
            <w:r w:rsidR="008E43EA">
              <w:rPr>
                <w:rFonts w:ascii="Tahoma" w:hAnsi="Tahoma" w:cs="Tahoma"/>
                <w:sz w:val="20"/>
                <w:szCs w:val="20"/>
              </w:rPr>
              <w:t>Z</w:t>
            </w:r>
            <w:r w:rsidR="00880B94" w:rsidRPr="00880B94">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Default="003159CE" w:rsidP="00105747">
            <w:pPr>
              <w:spacing w:line="360" w:lineRule="auto"/>
              <w:rPr>
                <w:rFonts w:ascii="Tahoma" w:hAnsi="Tahoma" w:cs="Tahoma"/>
                <w:sz w:val="20"/>
                <w:szCs w:val="20"/>
              </w:rPr>
            </w:pPr>
            <w:r>
              <w:rPr>
                <w:rFonts w:ascii="Tahoma" w:hAnsi="Tahoma" w:cs="Tahoma"/>
                <w:sz w:val="20"/>
                <w:szCs w:val="20"/>
              </w:rPr>
              <w:t>Rob Navarro</w:t>
            </w:r>
            <w:r w:rsidR="0072069A">
              <w:rPr>
                <w:rFonts w:ascii="Tahoma" w:hAnsi="Tahoma" w:cs="Tahoma"/>
                <w:sz w:val="20"/>
                <w:szCs w:val="20"/>
              </w:rPr>
              <w:t xml:space="preserve"> (IR Tech)</w:t>
            </w:r>
          </w:p>
          <w:p w:rsidR="0072069A" w:rsidRPr="00CB255A" w:rsidRDefault="00231836" w:rsidP="00105747">
            <w:pPr>
              <w:spacing w:line="360" w:lineRule="auto"/>
              <w:rPr>
                <w:rFonts w:ascii="Tahoma" w:hAnsi="Tahoma" w:cs="Tahoma"/>
                <w:sz w:val="20"/>
                <w:szCs w:val="20"/>
              </w:rPr>
            </w:pPr>
            <w:r>
              <w:rPr>
                <w:rFonts w:ascii="Tahoma" w:hAnsi="Tahoma" w:cs="Tahoma"/>
                <w:sz w:val="20"/>
                <w:szCs w:val="20"/>
              </w:rPr>
              <w:t>Nelson</w:t>
            </w:r>
            <w:r w:rsidR="003159CE">
              <w:rPr>
                <w:rFonts w:ascii="Tahoma" w:hAnsi="Tahoma" w:cs="Tahoma"/>
                <w:sz w:val="20"/>
                <w:szCs w:val="20"/>
              </w:rPr>
              <w:t xml:space="preserve"> / Johnson</w:t>
            </w:r>
            <w:r w:rsidR="0072069A">
              <w:rPr>
                <w:rFonts w:ascii="Tahoma" w:hAnsi="Tahoma" w:cs="Tahoma"/>
                <w:sz w:val="20"/>
                <w:szCs w:val="20"/>
              </w:rPr>
              <w:t xml:space="preserve"> (Pilots)</w:t>
            </w:r>
          </w:p>
        </w:tc>
      </w:tr>
      <w:tr w:rsidR="009748D6" w:rsidRPr="000309F5" w:rsidTr="00966771">
        <w:trPr>
          <w:trHeight w:val="630"/>
        </w:trPr>
        <w:tc>
          <w:tcPr>
            <w:tcW w:w="1250" w:type="pct"/>
            <w:gridSpan w:val="2"/>
            <w:tcBorders>
              <w:bottom w:val="single" w:sz="4" w:space="0" w:color="000000"/>
            </w:tcBorders>
          </w:tcPr>
          <w:p w:rsidR="009748D6" w:rsidRPr="00966771" w:rsidRDefault="009748D6" w:rsidP="00105747">
            <w:pPr>
              <w:spacing w:line="360" w:lineRule="auto"/>
              <w:rPr>
                <w:rFonts w:ascii="Tahoma" w:hAnsi="Tahoma" w:cs="Tahoma"/>
                <w:b/>
                <w:sz w:val="20"/>
                <w:szCs w:val="20"/>
              </w:rPr>
            </w:pPr>
            <w:r w:rsidRPr="00966771">
              <w:rPr>
                <w:rFonts w:ascii="Tahoma" w:hAnsi="Tahoma" w:cs="Tahoma"/>
                <w:b/>
                <w:sz w:val="20"/>
                <w:szCs w:val="20"/>
              </w:rPr>
              <w:t>IRIN Comments on imagery:</w:t>
            </w:r>
          </w:p>
          <w:p w:rsidR="009748D6" w:rsidRPr="00966771" w:rsidRDefault="00966771" w:rsidP="00141FAA">
            <w:pPr>
              <w:spacing w:line="360" w:lineRule="auto"/>
              <w:rPr>
                <w:rFonts w:ascii="Tahoma" w:hAnsi="Tahoma" w:cs="Tahoma"/>
                <w:sz w:val="20"/>
                <w:szCs w:val="20"/>
              </w:rPr>
            </w:pPr>
            <w:r w:rsidRPr="00A12418">
              <w:rPr>
                <w:rFonts w:ascii="Tahoma" w:hAnsi="Tahoma" w:cs="Tahoma"/>
                <w:sz w:val="20"/>
                <w:szCs w:val="20"/>
              </w:rPr>
              <w:t xml:space="preserve">Imagery was </w:t>
            </w:r>
            <w:r w:rsidR="009E09CD">
              <w:rPr>
                <w:rFonts w:ascii="Tahoma" w:hAnsi="Tahoma" w:cs="Tahoma"/>
                <w:sz w:val="20"/>
                <w:szCs w:val="20"/>
              </w:rPr>
              <w:t>good, 1</w:t>
            </w:r>
            <w:r w:rsidR="0018753B" w:rsidRPr="00A12418">
              <w:rPr>
                <w:rFonts w:ascii="Tahoma" w:hAnsi="Tahoma" w:cs="Tahoma"/>
                <w:sz w:val="20"/>
                <w:szCs w:val="20"/>
              </w:rPr>
              <w:t xml:space="preserve"> strip</w:t>
            </w:r>
            <w:r w:rsidR="00D05213">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750D6F" w:rsidP="00105747">
            <w:pPr>
              <w:spacing w:line="360" w:lineRule="auto"/>
              <w:rPr>
                <w:rFonts w:ascii="Tahoma" w:hAnsi="Tahoma" w:cs="Tahoma"/>
                <w:sz w:val="20"/>
                <w:szCs w:val="20"/>
              </w:rPr>
            </w:pPr>
            <w:r>
              <w:rPr>
                <w:rFonts w:ascii="Tahoma" w:hAnsi="Tahoma" w:cs="Tahoma"/>
                <w:sz w:val="20"/>
                <w:szCs w:val="20"/>
              </w:rPr>
              <w:t>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6F2419" w:rsidP="00880B94">
            <w:pPr>
              <w:spacing w:line="360" w:lineRule="auto"/>
              <w:rPr>
                <w:rFonts w:ascii="Tahoma" w:hAnsi="Tahoma" w:cs="Tahoma"/>
                <w:sz w:val="20"/>
                <w:szCs w:val="20"/>
              </w:rPr>
            </w:pPr>
            <w:r>
              <w:rPr>
                <w:rFonts w:ascii="Tahoma" w:hAnsi="Tahoma" w:cs="Tahoma"/>
                <w:sz w:val="20"/>
                <w:szCs w:val="20"/>
              </w:rPr>
              <w:t>Heat Perimeter and Detection</w:t>
            </w:r>
          </w:p>
        </w:tc>
      </w:tr>
      <w:tr w:rsidR="009748D6" w:rsidRPr="000309F5" w:rsidTr="00966771">
        <w:trPr>
          <w:trHeight w:val="614"/>
        </w:trPr>
        <w:tc>
          <w:tcPr>
            <w:tcW w:w="1250" w:type="pct"/>
            <w:gridSpan w:val="2"/>
            <w:tcBorders>
              <w:bottom w:val="nil"/>
            </w:tcBorders>
          </w:tcPr>
          <w:p w:rsidR="009748D6" w:rsidRPr="00966771" w:rsidRDefault="009748D6" w:rsidP="00105747">
            <w:pPr>
              <w:spacing w:line="360" w:lineRule="auto"/>
              <w:rPr>
                <w:rFonts w:ascii="Tahoma" w:hAnsi="Tahoma" w:cs="Tahoma"/>
                <w:b/>
                <w:sz w:val="20"/>
                <w:szCs w:val="20"/>
              </w:rPr>
            </w:pPr>
            <w:r w:rsidRPr="00966771">
              <w:rPr>
                <w:rFonts w:ascii="Tahoma" w:hAnsi="Tahoma" w:cs="Tahoma"/>
                <w:b/>
                <w:sz w:val="20"/>
                <w:szCs w:val="20"/>
              </w:rPr>
              <w:t>Date and Time Imagery Received by Interpreter:</w:t>
            </w:r>
          </w:p>
          <w:p w:rsidR="009748D6" w:rsidRPr="00966771" w:rsidRDefault="00D05213" w:rsidP="001E3948">
            <w:pPr>
              <w:spacing w:line="360" w:lineRule="auto"/>
              <w:rPr>
                <w:rFonts w:ascii="Tahoma" w:hAnsi="Tahoma" w:cs="Tahoma"/>
                <w:sz w:val="20"/>
                <w:szCs w:val="20"/>
              </w:rPr>
            </w:pPr>
            <w:r>
              <w:rPr>
                <w:rFonts w:ascii="Tahoma" w:hAnsi="Tahoma" w:cs="Tahoma"/>
                <w:sz w:val="20"/>
                <w:szCs w:val="20"/>
              </w:rPr>
              <w:t>09/18</w:t>
            </w:r>
            <w:r w:rsidR="00231836">
              <w:rPr>
                <w:rFonts w:ascii="Tahoma" w:hAnsi="Tahoma" w:cs="Tahoma"/>
                <w:sz w:val="20"/>
                <w:szCs w:val="20"/>
              </w:rPr>
              <w:t>/2017</w:t>
            </w:r>
            <w:r>
              <w:rPr>
                <w:rFonts w:ascii="Tahoma" w:hAnsi="Tahoma" w:cs="Tahoma"/>
                <w:sz w:val="20"/>
                <w:szCs w:val="20"/>
              </w:rPr>
              <w:t xml:space="preserve"> @ 2315 </w:t>
            </w:r>
            <w:r w:rsidR="006F2419" w:rsidRPr="00181178">
              <w:rPr>
                <w:rFonts w:ascii="Tahoma" w:hAnsi="Tahoma" w:cs="Tahoma"/>
                <w:sz w:val="20"/>
                <w:szCs w:val="20"/>
              </w:rPr>
              <w:t>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8E43EA" w:rsidRDefault="008E43EA" w:rsidP="00105747">
            <w:pPr>
              <w:spacing w:line="360" w:lineRule="auto"/>
              <w:rPr>
                <w:rFonts w:ascii="Tahoma" w:hAnsi="Tahoma" w:cs="Tahoma"/>
                <w:sz w:val="20"/>
                <w:szCs w:val="20"/>
              </w:rPr>
            </w:pPr>
            <w:r>
              <w:rPr>
                <w:rFonts w:ascii="Tahoma" w:hAnsi="Tahoma" w:cs="Tahoma"/>
                <w:sz w:val="20"/>
                <w:szCs w:val="20"/>
              </w:rPr>
              <w:t xml:space="preserve">Shapefile, KMZ, </w:t>
            </w:r>
            <w:r w:rsidR="006F2419">
              <w:rPr>
                <w:rFonts w:ascii="Tahoma" w:hAnsi="Tahoma" w:cs="Tahoma"/>
                <w:sz w:val="20"/>
                <w:szCs w:val="20"/>
              </w:rPr>
              <w:t xml:space="preserve">Log, </w:t>
            </w:r>
            <w:r>
              <w:rPr>
                <w:rFonts w:ascii="Tahoma" w:hAnsi="Tahoma" w:cs="Tahoma"/>
                <w:sz w:val="20"/>
                <w:szCs w:val="20"/>
              </w:rPr>
              <w:t xml:space="preserve">and </w:t>
            </w:r>
            <w:proofErr w:type="spellStart"/>
            <w:r>
              <w:rPr>
                <w:rFonts w:ascii="Tahoma" w:hAnsi="Tahoma" w:cs="Tahoma"/>
                <w:sz w:val="20"/>
                <w:szCs w:val="20"/>
              </w:rPr>
              <w:t>GeoPDF</w:t>
            </w:r>
            <w:proofErr w:type="spellEnd"/>
            <w:r w:rsidR="00231836">
              <w:rPr>
                <w:rFonts w:ascii="Tahoma" w:hAnsi="Tahoma" w:cs="Tahoma"/>
                <w:sz w:val="20"/>
                <w:szCs w:val="20"/>
              </w:rPr>
              <w:t>.</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231836" w:rsidP="00880B94">
            <w:pPr>
              <w:spacing w:line="360" w:lineRule="auto"/>
              <w:rPr>
                <w:rFonts w:ascii="Tahoma" w:hAnsi="Tahoma" w:cs="Tahoma"/>
                <w:sz w:val="20"/>
                <w:szCs w:val="20"/>
              </w:rPr>
            </w:pPr>
            <w:hyperlink r:id="rId7" w:history="1">
              <w:r w:rsidRPr="006D24FD">
                <w:rPr>
                  <w:rStyle w:val="Hyperlink"/>
                  <w:rFonts w:ascii="Tahoma" w:hAnsi="Tahoma" w:cs="Tahoma"/>
                  <w:sz w:val="20"/>
                  <w:szCs w:val="20"/>
                </w:rPr>
                <w:t>http://ftp.nifc.gov/incident_specific_data/calif_n/!2017%20FEDERAL_Incidents/CA-SHF-001850_Buck/IR/20170919</w:t>
              </w:r>
            </w:hyperlink>
          </w:p>
          <w:p w:rsidR="00231836" w:rsidRPr="006F2419" w:rsidRDefault="00231836" w:rsidP="00880B94">
            <w:pPr>
              <w:spacing w:line="360" w:lineRule="auto"/>
              <w:rPr>
                <w:rFonts w:ascii="Tahoma" w:hAnsi="Tahoma" w:cs="Tahoma"/>
                <w:sz w:val="20"/>
                <w:szCs w:val="20"/>
              </w:rPr>
            </w:pPr>
            <w:r>
              <w:rPr>
                <w:rFonts w:ascii="Tahoma" w:hAnsi="Tahoma" w:cs="Tahoma"/>
                <w:sz w:val="20"/>
                <w:szCs w:val="20"/>
              </w:rPr>
              <w:t>email: eyounger@fs.fed.us</w:t>
            </w:r>
          </w:p>
        </w:tc>
      </w:tr>
      <w:tr w:rsidR="009748D6" w:rsidRPr="000309F5" w:rsidTr="00966771">
        <w:trPr>
          <w:trHeight w:val="614"/>
        </w:trPr>
        <w:tc>
          <w:tcPr>
            <w:tcW w:w="1250" w:type="pct"/>
            <w:gridSpan w:val="2"/>
            <w:tcBorders>
              <w:top w:val="nil"/>
            </w:tcBorders>
          </w:tcPr>
          <w:p w:rsidR="009748D6" w:rsidRPr="008F2C6E" w:rsidRDefault="005B320F" w:rsidP="00105747">
            <w:pPr>
              <w:spacing w:line="360" w:lineRule="auto"/>
              <w:rPr>
                <w:rFonts w:ascii="Tahoma" w:hAnsi="Tahoma" w:cs="Tahoma"/>
                <w:b/>
                <w:sz w:val="20"/>
                <w:szCs w:val="20"/>
              </w:rPr>
            </w:pPr>
            <w:r w:rsidRPr="008F2C6E">
              <w:rPr>
                <w:rFonts w:ascii="Tahoma" w:hAnsi="Tahoma" w:cs="Tahoma"/>
                <w:b/>
                <w:sz w:val="20"/>
                <w:szCs w:val="20"/>
              </w:rPr>
              <w:t>Date and Time Product</w:t>
            </w:r>
            <w:r w:rsidR="006446A6" w:rsidRPr="008F2C6E">
              <w:rPr>
                <w:rFonts w:ascii="Tahoma" w:hAnsi="Tahoma" w:cs="Tahoma"/>
                <w:b/>
                <w:sz w:val="20"/>
                <w:szCs w:val="20"/>
              </w:rPr>
              <w:t>s</w:t>
            </w:r>
            <w:r w:rsidR="009748D6" w:rsidRPr="008F2C6E">
              <w:rPr>
                <w:rFonts w:ascii="Tahoma" w:hAnsi="Tahoma" w:cs="Tahoma"/>
                <w:b/>
                <w:sz w:val="20"/>
                <w:szCs w:val="20"/>
              </w:rPr>
              <w:t xml:space="preserve"> Delivered to Incident:</w:t>
            </w:r>
          </w:p>
          <w:p w:rsidR="009748D6" w:rsidRPr="00CB07A6" w:rsidRDefault="00231836" w:rsidP="001E3948">
            <w:pPr>
              <w:spacing w:line="360" w:lineRule="auto"/>
              <w:rPr>
                <w:rFonts w:ascii="Tahoma" w:hAnsi="Tahoma" w:cs="Tahoma"/>
                <w:sz w:val="20"/>
                <w:szCs w:val="20"/>
              </w:rPr>
            </w:pPr>
            <w:r>
              <w:rPr>
                <w:rFonts w:ascii="Tahoma" w:hAnsi="Tahoma" w:cs="Tahoma"/>
                <w:sz w:val="20"/>
                <w:szCs w:val="20"/>
              </w:rPr>
              <w:t>09/19/2017</w:t>
            </w:r>
            <w:r w:rsidR="00F70A1B" w:rsidRPr="00FE2315">
              <w:rPr>
                <w:rFonts w:ascii="Tahoma" w:hAnsi="Tahoma" w:cs="Tahoma"/>
                <w:sz w:val="20"/>
                <w:szCs w:val="20"/>
              </w:rPr>
              <w:t xml:space="preserve"> </w:t>
            </w:r>
            <w:r w:rsidR="00F70A1B" w:rsidRPr="00645AC8">
              <w:rPr>
                <w:rFonts w:ascii="Tahoma" w:hAnsi="Tahoma" w:cs="Tahoma"/>
                <w:sz w:val="20"/>
                <w:szCs w:val="20"/>
              </w:rPr>
              <w:t xml:space="preserve">@ </w:t>
            </w:r>
            <w:r w:rsidR="00D05213">
              <w:rPr>
                <w:rFonts w:ascii="Tahoma" w:hAnsi="Tahoma" w:cs="Tahoma"/>
                <w:sz w:val="20"/>
                <w:szCs w:val="20"/>
              </w:rPr>
              <w:t>0030</w:t>
            </w:r>
            <w:r w:rsidR="006F2419" w:rsidRPr="00645AC8">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18117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645AC8" w:rsidRDefault="00645AC8" w:rsidP="00105747">
            <w:pPr>
              <w:tabs>
                <w:tab w:val="left" w:pos="9125"/>
              </w:tabs>
              <w:spacing w:line="360" w:lineRule="auto"/>
              <w:rPr>
                <w:rFonts w:ascii="Tahoma" w:hAnsi="Tahoma" w:cs="Tahoma"/>
                <w:sz w:val="20"/>
                <w:szCs w:val="20"/>
              </w:rPr>
            </w:pPr>
            <w:r>
              <w:rPr>
                <w:rFonts w:ascii="Tahoma" w:hAnsi="Tahoma" w:cs="Tahoma"/>
                <w:sz w:val="20"/>
                <w:szCs w:val="20"/>
              </w:rPr>
              <w:t xml:space="preserve">The </w:t>
            </w:r>
            <w:r w:rsidR="00D05213">
              <w:rPr>
                <w:rFonts w:ascii="Tahoma" w:hAnsi="Tahoma" w:cs="Tahoma"/>
                <w:sz w:val="20"/>
                <w:szCs w:val="20"/>
              </w:rPr>
              <w:t xml:space="preserve">vicinity of the </w:t>
            </w:r>
            <w:r>
              <w:rPr>
                <w:rFonts w:ascii="Tahoma" w:hAnsi="Tahoma" w:cs="Tahoma"/>
                <w:sz w:val="20"/>
                <w:szCs w:val="20"/>
              </w:rPr>
              <w:t xml:space="preserve">Buck Fire </w:t>
            </w:r>
            <w:r w:rsidR="00D05213">
              <w:rPr>
                <w:rFonts w:ascii="Tahoma" w:hAnsi="Tahoma" w:cs="Tahoma"/>
                <w:sz w:val="20"/>
                <w:szCs w:val="20"/>
              </w:rPr>
              <w:t>was completely cloud covered</w:t>
            </w:r>
            <w:r w:rsidR="005936FF">
              <w:rPr>
                <w:rFonts w:ascii="Tahoma" w:hAnsi="Tahoma" w:cs="Tahoma"/>
                <w:sz w:val="20"/>
                <w:szCs w:val="20"/>
              </w:rPr>
              <w:t>.  However, enough heat was visible through gaps in the cloud cover to roughly estima</w:t>
            </w:r>
            <w:r w:rsidR="00061D83">
              <w:rPr>
                <w:rFonts w:ascii="Tahoma" w:hAnsi="Tahoma" w:cs="Tahoma"/>
                <w:sz w:val="20"/>
                <w:szCs w:val="20"/>
              </w:rPr>
              <w:t>te where the perimeter had expanded</w:t>
            </w:r>
            <w:r w:rsidR="005936FF">
              <w:rPr>
                <w:rFonts w:ascii="Tahoma" w:hAnsi="Tahoma" w:cs="Tahoma"/>
                <w:sz w:val="20"/>
                <w:szCs w:val="20"/>
              </w:rPr>
              <w:t xml:space="preserve"> since the last mapping.  I began mapping using the latest perimeter from the incident (</w:t>
            </w:r>
            <w:proofErr w:type="spellStart"/>
            <w:r w:rsidR="005936FF">
              <w:rPr>
                <w:rFonts w:ascii="Tahoma" w:hAnsi="Tahoma" w:cs="Tahoma"/>
                <w:sz w:val="20"/>
                <w:szCs w:val="20"/>
              </w:rPr>
              <w:t>EventPolygon</w:t>
            </w:r>
            <w:proofErr w:type="spellEnd"/>
            <w:r w:rsidR="005936FF">
              <w:rPr>
                <w:rFonts w:ascii="Tahoma" w:hAnsi="Tahoma" w:cs="Tahoma"/>
                <w:sz w:val="20"/>
                <w:szCs w:val="20"/>
              </w:rPr>
              <w:t xml:space="preserve"> in 20170918_1000_Buck_SHF1850.gdb) as a starting point for this interpretation.  Updates to the perimeter were made only where it was evident that heat had moved beyond the previously mapped perimeter.</w:t>
            </w:r>
            <w:r w:rsidR="009A6A45">
              <w:rPr>
                <w:rFonts w:ascii="Tahoma" w:hAnsi="Tahoma" w:cs="Tahoma"/>
                <w:sz w:val="20"/>
                <w:szCs w:val="20"/>
              </w:rPr>
              <w:t xml:space="preserve">  Most of the growth appeared to be on the north side of the fire, where the fire has crossed the East Fork of the South Fork of the Trinity River, and moved uphill towards Road 28N10.  Several patches of intense heat were found in this area.  Also, one small polygon with heat was found at the western edge of the fire, and an isolated heat source was detected at West Low Gap.  This hot spot was labeled with Lat/Long coordinates on the maps.</w:t>
            </w:r>
          </w:p>
          <w:p w:rsidR="009A6A45" w:rsidRDefault="009A6A45" w:rsidP="00105747">
            <w:pPr>
              <w:tabs>
                <w:tab w:val="left" w:pos="9125"/>
              </w:tabs>
              <w:spacing w:line="360" w:lineRule="auto"/>
              <w:rPr>
                <w:rFonts w:ascii="Tahoma" w:hAnsi="Tahoma" w:cs="Tahoma"/>
                <w:sz w:val="20"/>
                <w:szCs w:val="20"/>
              </w:rPr>
            </w:pPr>
            <w:r>
              <w:rPr>
                <w:rFonts w:ascii="Tahoma" w:hAnsi="Tahoma" w:cs="Tahoma"/>
                <w:sz w:val="20"/>
                <w:szCs w:val="20"/>
              </w:rPr>
              <w:t xml:space="preserve">It is likely that more heat actually exists on the ground, than could be mapped tonight due to the cloud cover.  The estimated heat perimeter is a conservative </w:t>
            </w:r>
            <w:r w:rsidR="00061D83">
              <w:rPr>
                <w:rFonts w:ascii="Tahoma" w:hAnsi="Tahoma" w:cs="Tahoma"/>
                <w:sz w:val="20"/>
                <w:szCs w:val="20"/>
              </w:rPr>
              <w:t>estimate, as I chose to make updates where there was high confidence of heat on the ground, and avoided updates in areas that were unclear.  I would recommend flying this fire again to get a better mapping of the heat perimeter and heat categories.</w:t>
            </w:r>
          </w:p>
          <w:p w:rsidR="00181178" w:rsidRDefault="00181178" w:rsidP="00105747">
            <w:pPr>
              <w:tabs>
                <w:tab w:val="left" w:pos="9125"/>
              </w:tabs>
              <w:spacing w:line="360" w:lineRule="auto"/>
              <w:rPr>
                <w:rFonts w:ascii="Tahoma" w:hAnsi="Tahoma" w:cs="Tahoma"/>
                <w:b/>
                <w:sz w:val="20"/>
                <w:szCs w:val="20"/>
              </w:rPr>
            </w:pPr>
          </w:p>
          <w:p w:rsidR="00231836" w:rsidRDefault="003346BB" w:rsidP="00745ABA">
            <w:pPr>
              <w:tabs>
                <w:tab w:val="left" w:pos="9125"/>
              </w:tabs>
              <w:spacing w:line="360" w:lineRule="auto"/>
              <w:rPr>
                <w:rFonts w:ascii="Tahoma" w:hAnsi="Tahoma" w:cs="Tahoma"/>
                <w:sz w:val="20"/>
                <w:szCs w:val="20"/>
              </w:rPr>
            </w:pPr>
            <w:r>
              <w:rPr>
                <w:rFonts w:ascii="Tahoma" w:hAnsi="Tahoma" w:cs="Tahoma"/>
                <w:sz w:val="20"/>
                <w:szCs w:val="20"/>
              </w:rPr>
              <w:t xml:space="preserve">Please let me know if there are any questions, comments or requests for additional IR products. </w:t>
            </w:r>
            <w:r w:rsidR="00231836">
              <w:rPr>
                <w:rFonts w:ascii="Tahoma" w:hAnsi="Tahoma" w:cs="Tahoma"/>
                <w:sz w:val="20"/>
                <w:szCs w:val="20"/>
              </w:rPr>
              <w:t>I appreciate any feedback.</w:t>
            </w:r>
          </w:p>
          <w:p w:rsidR="00745ABA" w:rsidRDefault="003346BB" w:rsidP="00745ABA">
            <w:pPr>
              <w:tabs>
                <w:tab w:val="left" w:pos="9125"/>
              </w:tabs>
              <w:spacing w:line="360" w:lineRule="auto"/>
              <w:rPr>
                <w:rFonts w:ascii="Tahoma" w:hAnsi="Tahoma" w:cs="Tahoma"/>
                <w:sz w:val="20"/>
                <w:szCs w:val="20"/>
              </w:rPr>
            </w:pPr>
            <w:r>
              <w:rPr>
                <w:rFonts w:ascii="Tahoma" w:hAnsi="Tahoma" w:cs="Tahoma"/>
                <w:sz w:val="20"/>
                <w:szCs w:val="20"/>
              </w:rPr>
              <w:t>Thank you</w:t>
            </w:r>
            <w:r w:rsidR="00231836">
              <w:rPr>
                <w:rFonts w:ascii="Tahoma" w:hAnsi="Tahoma" w:cs="Tahoma"/>
                <w:sz w:val="20"/>
                <w:szCs w:val="20"/>
              </w:rPr>
              <w:t>,</w:t>
            </w:r>
          </w:p>
          <w:p w:rsidR="00231836" w:rsidRDefault="00231836" w:rsidP="00745ABA">
            <w:pPr>
              <w:tabs>
                <w:tab w:val="left" w:pos="9125"/>
              </w:tabs>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r>
              <w:rPr>
                <w:rFonts w:ascii="Tahoma" w:hAnsi="Tahoma" w:cs="Tahoma"/>
                <w:sz w:val="20"/>
                <w:szCs w:val="20"/>
              </w:rPr>
              <w:t xml:space="preserve"> (IRIN)</w:t>
            </w:r>
          </w:p>
          <w:p w:rsidR="00231836" w:rsidRDefault="00231836" w:rsidP="00745ABA">
            <w:pPr>
              <w:tabs>
                <w:tab w:val="left" w:pos="9125"/>
              </w:tabs>
              <w:spacing w:line="360" w:lineRule="auto"/>
              <w:rPr>
                <w:rFonts w:ascii="Tahoma" w:hAnsi="Tahoma" w:cs="Tahoma"/>
                <w:sz w:val="20"/>
                <w:szCs w:val="20"/>
              </w:rPr>
            </w:pPr>
            <w:r>
              <w:rPr>
                <w:rFonts w:ascii="Tahoma" w:hAnsi="Tahoma" w:cs="Tahoma"/>
                <w:sz w:val="20"/>
                <w:szCs w:val="20"/>
              </w:rPr>
              <w:t>530-386-0685</w:t>
            </w:r>
          </w:p>
          <w:p w:rsidR="00231836" w:rsidRPr="00550659" w:rsidRDefault="00231836" w:rsidP="00745ABA">
            <w:pPr>
              <w:tabs>
                <w:tab w:val="left" w:pos="9125"/>
              </w:tabs>
              <w:spacing w:line="360" w:lineRule="auto"/>
              <w:rPr>
                <w:rFonts w:ascii="Tahoma" w:hAnsi="Tahoma" w:cs="Tahoma"/>
                <w:sz w:val="20"/>
                <w:szCs w:val="20"/>
              </w:rPr>
            </w:pPr>
            <w:r>
              <w:rPr>
                <w:rFonts w:ascii="Tahoma" w:hAnsi="Tahoma" w:cs="Tahoma"/>
                <w:sz w:val="20"/>
                <w:szCs w:val="20"/>
              </w:rPr>
              <w:t>kteuber@att.net</w:t>
            </w:r>
          </w:p>
        </w:tc>
      </w:tr>
    </w:tbl>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4DA" w:rsidRDefault="004324DA">
      <w:r>
        <w:separator/>
      </w:r>
    </w:p>
  </w:endnote>
  <w:endnote w:type="continuationSeparator" w:id="0">
    <w:p w:rsidR="004324DA" w:rsidRDefault="0043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4DA" w:rsidRDefault="004324DA">
      <w:r>
        <w:separator/>
      </w:r>
    </w:p>
  </w:footnote>
  <w:footnote w:type="continuationSeparator" w:id="0">
    <w:p w:rsidR="004324DA" w:rsidRDefault="0043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14E"/>
    <w:rsid w:val="000169DA"/>
    <w:rsid w:val="0002247D"/>
    <w:rsid w:val="00025377"/>
    <w:rsid w:val="000309F5"/>
    <w:rsid w:val="00061D83"/>
    <w:rsid w:val="000A1793"/>
    <w:rsid w:val="0010480C"/>
    <w:rsid w:val="00105747"/>
    <w:rsid w:val="00133DB7"/>
    <w:rsid w:val="00137886"/>
    <w:rsid w:val="00141FAA"/>
    <w:rsid w:val="001660E7"/>
    <w:rsid w:val="00181178"/>
    <w:rsid w:val="00181A56"/>
    <w:rsid w:val="0018349A"/>
    <w:rsid w:val="0018753B"/>
    <w:rsid w:val="001B23CF"/>
    <w:rsid w:val="001E3948"/>
    <w:rsid w:val="00202FC5"/>
    <w:rsid w:val="0020532C"/>
    <w:rsid w:val="0022172E"/>
    <w:rsid w:val="00231836"/>
    <w:rsid w:val="00246869"/>
    <w:rsid w:val="00257598"/>
    <w:rsid w:val="00262E34"/>
    <w:rsid w:val="00273959"/>
    <w:rsid w:val="002C2628"/>
    <w:rsid w:val="003159CE"/>
    <w:rsid w:val="00320B15"/>
    <w:rsid w:val="003346BB"/>
    <w:rsid w:val="00335DE8"/>
    <w:rsid w:val="00361BA3"/>
    <w:rsid w:val="0036761C"/>
    <w:rsid w:val="003722E5"/>
    <w:rsid w:val="003C419F"/>
    <w:rsid w:val="003F20F3"/>
    <w:rsid w:val="00416374"/>
    <w:rsid w:val="004324DA"/>
    <w:rsid w:val="00444F74"/>
    <w:rsid w:val="004A6FB4"/>
    <w:rsid w:val="004E4C46"/>
    <w:rsid w:val="004F68A8"/>
    <w:rsid w:val="005452B4"/>
    <w:rsid w:val="00550659"/>
    <w:rsid w:val="005727C2"/>
    <w:rsid w:val="005878BB"/>
    <w:rsid w:val="005936FF"/>
    <w:rsid w:val="005A71B4"/>
    <w:rsid w:val="005B320F"/>
    <w:rsid w:val="005C60B1"/>
    <w:rsid w:val="005E4EB6"/>
    <w:rsid w:val="00611CC8"/>
    <w:rsid w:val="0063737D"/>
    <w:rsid w:val="006446A6"/>
    <w:rsid w:val="00645AC8"/>
    <w:rsid w:val="00650FBF"/>
    <w:rsid w:val="00685918"/>
    <w:rsid w:val="006A0759"/>
    <w:rsid w:val="006A66A7"/>
    <w:rsid w:val="006D53AE"/>
    <w:rsid w:val="006F2419"/>
    <w:rsid w:val="0072069A"/>
    <w:rsid w:val="007368B4"/>
    <w:rsid w:val="00745ABA"/>
    <w:rsid w:val="00750D6F"/>
    <w:rsid w:val="007911D1"/>
    <w:rsid w:val="007924FE"/>
    <w:rsid w:val="007B2F7F"/>
    <w:rsid w:val="007C5AFE"/>
    <w:rsid w:val="00821F8E"/>
    <w:rsid w:val="00880B94"/>
    <w:rsid w:val="008816EB"/>
    <w:rsid w:val="008905E1"/>
    <w:rsid w:val="008A605B"/>
    <w:rsid w:val="008E43EA"/>
    <w:rsid w:val="008E7196"/>
    <w:rsid w:val="008F2C6E"/>
    <w:rsid w:val="0091022F"/>
    <w:rsid w:val="00935C5E"/>
    <w:rsid w:val="009365FC"/>
    <w:rsid w:val="0096343E"/>
    <w:rsid w:val="00966771"/>
    <w:rsid w:val="009748D6"/>
    <w:rsid w:val="009A6A45"/>
    <w:rsid w:val="009C1A6C"/>
    <w:rsid w:val="009C2908"/>
    <w:rsid w:val="009E09CD"/>
    <w:rsid w:val="00A12418"/>
    <w:rsid w:val="00A2031B"/>
    <w:rsid w:val="00A31CFA"/>
    <w:rsid w:val="00A56502"/>
    <w:rsid w:val="00A624C7"/>
    <w:rsid w:val="00A65467"/>
    <w:rsid w:val="00A65E2B"/>
    <w:rsid w:val="00A75198"/>
    <w:rsid w:val="00AF6213"/>
    <w:rsid w:val="00B23F3D"/>
    <w:rsid w:val="00B55BEF"/>
    <w:rsid w:val="00B62065"/>
    <w:rsid w:val="00B701F3"/>
    <w:rsid w:val="00B770B9"/>
    <w:rsid w:val="00BA093F"/>
    <w:rsid w:val="00BD0A6F"/>
    <w:rsid w:val="00BE4EEC"/>
    <w:rsid w:val="00C20650"/>
    <w:rsid w:val="00C503E4"/>
    <w:rsid w:val="00C61171"/>
    <w:rsid w:val="00C653EB"/>
    <w:rsid w:val="00C76E6C"/>
    <w:rsid w:val="00CA77CA"/>
    <w:rsid w:val="00CB07A6"/>
    <w:rsid w:val="00CB255A"/>
    <w:rsid w:val="00D05213"/>
    <w:rsid w:val="00D2721F"/>
    <w:rsid w:val="00D421FE"/>
    <w:rsid w:val="00D51716"/>
    <w:rsid w:val="00D53617"/>
    <w:rsid w:val="00D93B44"/>
    <w:rsid w:val="00D946E5"/>
    <w:rsid w:val="00DA7FC2"/>
    <w:rsid w:val="00DC6D9B"/>
    <w:rsid w:val="00E044BB"/>
    <w:rsid w:val="00E37305"/>
    <w:rsid w:val="00E75921"/>
    <w:rsid w:val="00EC0636"/>
    <w:rsid w:val="00EF76FD"/>
    <w:rsid w:val="00F4571B"/>
    <w:rsid w:val="00F70224"/>
    <w:rsid w:val="00F70A1B"/>
    <w:rsid w:val="00F7137C"/>
    <w:rsid w:val="00FB3C4A"/>
    <w:rsid w:val="00FE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B75612"/>
  <w15:docId w15:val="{A5B0E0DE-C557-4E11-B523-6ED86145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 w:type="character" w:styleId="Hyperlink">
    <w:name w:val="Hyperlink"/>
    <w:basedOn w:val="DefaultParagraphFont"/>
    <w:uiPriority w:val="99"/>
    <w:unhideWhenUsed/>
    <w:rsid w:val="003C419F"/>
    <w:rPr>
      <w:color w:val="0000FF" w:themeColor="hyperlink"/>
      <w:u w:val="single"/>
    </w:rPr>
  </w:style>
  <w:style w:type="character" w:styleId="UnresolvedMention">
    <w:name w:val="Unresolved Mention"/>
    <w:basedOn w:val="DefaultParagraphFont"/>
    <w:uiPriority w:val="99"/>
    <w:semiHidden/>
    <w:unhideWhenUsed/>
    <w:rsid w:val="002318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calif_n/!2017%20FEDERAL_Incidents/CA-SHF-001850_Buck/IR/20170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303</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Kurt</cp:lastModifiedBy>
  <cp:revision>5</cp:revision>
  <cp:lastPrinted>2004-03-23T21:00:00Z</cp:lastPrinted>
  <dcterms:created xsi:type="dcterms:W3CDTF">2017-09-19T02:54:00Z</dcterms:created>
  <dcterms:modified xsi:type="dcterms:W3CDTF">2017-09-19T07:56:00Z</dcterms:modified>
</cp:coreProperties>
</file>