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3"/>
        <w:gridCol w:w="2666"/>
        <w:gridCol w:w="3455"/>
        <w:gridCol w:w="3052"/>
      </w:tblGrid>
      <w:tr w:rsidR="001F4C8E" w:rsidRPr="000309F5" w:rsidTr="00D336CE">
        <w:trPr>
          <w:trHeight w:val="1059"/>
        </w:trPr>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5129FC" w:rsidRDefault="005129FC" w:rsidP="005129FC">
            <w:pPr>
              <w:rPr>
                <w:rFonts w:ascii="Tahoma" w:hAnsi="Tahoma" w:cs="Tahoma"/>
                <w:sz w:val="20"/>
                <w:szCs w:val="20"/>
              </w:rPr>
            </w:pPr>
            <w:r>
              <w:rPr>
                <w:rFonts w:ascii="Tahoma" w:hAnsi="Tahoma" w:cs="Tahoma"/>
                <w:sz w:val="20"/>
                <w:szCs w:val="20"/>
              </w:rPr>
              <w:t>Slater Fire</w:t>
            </w:r>
          </w:p>
          <w:p w:rsidR="005129FC" w:rsidRDefault="005129FC" w:rsidP="005129FC">
            <w:pPr>
              <w:rPr>
                <w:rFonts w:ascii="Tahoma" w:hAnsi="Tahoma" w:cs="Tahoma"/>
                <w:sz w:val="20"/>
                <w:szCs w:val="20"/>
              </w:rPr>
            </w:pPr>
            <w:r>
              <w:rPr>
                <w:rFonts w:ascii="Tahoma" w:hAnsi="Tahoma" w:cs="Tahoma"/>
                <w:sz w:val="20"/>
                <w:szCs w:val="20"/>
              </w:rPr>
              <w:t>CAKNF-007035</w:t>
            </w:r>
          </w:p>
          <w:p w:rsidR="009748D6" w:rsidRDefault="005129FC" w:rsidP="005129FC">
            <w:pPr>
              <w:rPr>
                <w:rFonts w:ascii="Tahoma" w:hAnsi="Tahoma" w:cs="Tahoma"/>
                <w:sz w:val="20"/>
                <w:szCs w:val="20"/>
              </w:rPr>
            </w:pPr>
            <w:r>
              <w:rPr>
                <w:rFonts w:ascii="Tahoma" w:hAnsi="Tahoma" w:cs="Tahoma"/>
                <w:sz w:val="20"/>
                <w:szCs w:val="20"/>
              </w:rPr>
              <w:t>Devil Fire</w:t>
            </w:r>
          </w:p>
          <w:p w:rsidR="005129FC" w:rsidRPr="00CB255A" w:rsidRDefault="005129FC" w:rsidP="005129FC">
            <w:pPr>
              <w:rPr>
                <w:rFonts w:ascii="Tahoma" w:hAnsi="Tahoma" w:cs="Tahoma"/>
                <w:sz w:val="20"/>
                <w:szCs w:val="20"/>
              </w:rPr>
            </w:pPr>
            <w:r>
              <w:rPr>
                <w:rFonts w:ascii="Tahoma" w:hAnsi="Tahoma" w:cs="Tahoma"/>
                <w:sz w:val="20"/>
                <w:szCs w:val="20"/>
              </w:rPr>
              <w:t>CAKNF-007084</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5129FC" w:rsidP="00105747">
            <w:pPr>
              <w:spacing w:line="360" w:lineRule="auto"/>
              <w:rPr>
                <w:rFonts w:ascii="Tahoma" w:hAnsi="Tahoma" w:cs="Tahoma"/>
                <w:sz w:val="20"/>
                <w:szCs w:val="20"/>
              </w:rPr>
            </w:pPr>
            <w:r>
              <w:rPr>
                <w:rFonts w:ascii="Tahoma" w:hAnsi="Tahoma" w:cs="Tahoma"/>
                <w:sz w:val="20"/>
                <w:szCs w:val="20"/>
              </w:rPr>
              <w:t>Mark Grupe</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15109A" w:rsidP="00105747">
            <w:pPr>
              <w:spacing w:line="360" w:lineRule="auto"/>
              <w:rPr>
                <w:rFonts w:ascii="Tahoma" w:hAnsi="Tahoma" w:cs="Tahoma"/>
                <w:sz w:val="20"/>
                <w:szCs w:val="20"/>
              </w:rPr>
            </w:pPr>
            <w:r>
              <w:rPr>
                <w:rFonts w:ascii="Tahoma" w:hAnsi="Tahoma" w:cs="Tahoma"/>
                <w:sz w:val="20"/>
                <w:szCs w:val="20"/>
              </w:rPr>
              <w:t>YICC 530-842-3380</w:t>
            </w:r>
          </w:p>
        </w:tc>
        <w:tc>
          <w:tcPr>
            <w:tcW w:w="0" w:type="auto"/>
          </w:tcPr>
          <w:p w:rsidR="009748D6" w:rsidRPr="000309F5" w:rsidRDefault="009748D6" w:rsidP="00CD0DF0">
            <w:pPr>
              <w:rPr>
                <w:rFonts w:ascii="Tahoma" w:hAnsi="Tahoma" w:cs="Tahoma"/>
                <w:b/>
                <w:sz w:val="20"/>
                <w:szCs w:val="20"/>
              </w:rPr>
            </w:pPr>
            <w:r w:rsidRPr="000309F5">
              <w:rPr>
                <w:rFonts w:ascii="Tahoma" w:hAnsi="Tahoma" w:cs="Tahoma"/>
                <w:b/>
                <w:sz w:val="20"/>
                <w:szCs w:val="20"/>
              </w:rPr>
              <w:t>Interpreted Size:</w:t>
            </w:r>
          </w:p>
          <w:p w:rsidR="009748D6" w:rsidRDefault="00CD0DF0" w:rsidP="00CD0DF0">
            <w:pPr>
              <w:rPr>
                <w:rFonts w:ascii="Tahoma" w:hAnsi="Tahoma" w:cs="Tahoma"/>
                <w:sz w:val="20"/>
                <w:szCs w:val="20"/>
              </w:rPr>
            </w:pPr>
            <w:r>
              <w:rPr>
                <w:rFonts w:ascii="Tahoma" w:hAnsi="Tahoma" w:cs="Tahoma"/>
                <w:sz w:val="20"/>
                <w:szCs w:val="20"/>
              </w:rPr>
              <w:t>Slater 12</w:t>
            </w:r>
            <w:r w:rsidR="006F1FDF">
              <w:rPr>
                <w:rFonts w:ascii="Tahoma" w:hAnsi="Tahoma" w:cs="Tahoma"/>
                <w:sz w:val="20"/>
                <w:szCs w:val="20"/>
              </w:rPr>
              <w:t>6,333</w:t>
            </w:r>
            <w:r>
              <w:rPr>
                <w:rFonts w:ascii="Tahoma" w:hAnsi="Tahoma" w:cs="Tahoma"/>
                <w:sz w:val="20"/>
                <w:szCs w:val="20"/>
              </w:rPr>
              <w:t xml:space="preserve"> acres</w:t>
            </w:r>
          </w:p>
          <w:p w:rsidR="00CD0DF0" w:rsidRDefault="00CD0DF0" w:rsidP="00CD0DF0">
            <w:pPr>
              <w:rPr>
                <w:rFonts w:ascii="Tahoma" w:hAnsi="Tahoma" w:cs="Tahoma"/>
                <w:sz w:val="20"/>
                <w:szCs w:val="20"/>
              </w:rPr>
            </w:pPr>
            <w:r>
              <w:rPr>
                <w:rFonts w:ascii="Tahoma" w:hAnsi="Tahoma" w:cs="Tahoma"/>
                <w:sz w:val="20"/>
                <w:szCs w:val="20"/>
              </w:rPr>
              <w:t xml:space="preserve">Devil </w:t>
            </w:r>
            <w:r w:rsidR="006F1FDF">
              <w:rPr>
                <w:rFonts w:ascii="Tahoma" w:hAnsi="Tahoma" w:cs="Tahoma"/>
                <w:sz w:val="20"/>
                <w:szCs w:val="20"/>
              </w:rPr>
              <w:t>4,149</w:t>
            </w:r>
            <w:r>
              <w:rPr>
                <w:rFonts w:ascii="Tahoma" w:hAnsi="Tahoma" w:cs="Tahoma"/>
                <w:sz w:val="20"/>
                <w:szCs w:val="20"/>
              </w:rPr>
              <w:t xml:space="preserve"> acres</w:t>
            </w:r>
          </w:p>
          <w:p w:rsidR="00CD0DF0" w:rsidRPr="00CB255A" w:rsidRDefault="00CD0DF0" w:rsidP="00CD0DF0">
            <w:pPr>
              <w:spacing w:line="360" w:lineRule="auto"/>
              <w:rPr>
                <w:rFonts w:ascii="Tahoma" w:hAnsi="Tahoma" w:cs="Tahoma"/>
                <w:sz w:val="20"/>
                <w:szCs w:val="20"/>
              </w:rPr>
            </w:pPr>
            <w:r>
              <w:rPr>
                <w:rFonts w:ascii="Tahoma" w:hAnsi="Tahoma" w:cs="Tahoma"/>
                <w:sz w:val="20"/>
                <w:szCs w:val="20"/>
              </w:rPr>
              <w:t>UTM 10 WGS84 projection</w:t>
            </w:r>
          </w:p>
          <w:p w:rsidR="009748D6" w:rsidRPr="000309F5" w:rsidRDefault="009748D6" w:rsidP="00CD0DF0">
            <w:pPr>
              <w:rPr>
                <w:rFonts w:ascii="Tahoma" w:hAnsi="Tahoma" w:cs="Tahoma"/>
                <w:b/>
                <w:sz w:val="20"/>
                <w:szCs w:val="20"/>
              </w:rPr>
            </w:pPr>
            <w:r w:rsidRPr="000309F5">
              <w:rPr>
                <w:rFonts w:ascii="Tahoma" w:hAnsi="Tahoma" w:cs="Tahoma"/>
                <w:b/>
                <w:sz w:val="20"/>
                <w:szCs w:val="20"/>
              </w:rPr>
              <w:t>Growth last period:</w:t>
            </w:r>
          </w:p>
          <w:p w:rsidR="00CD0DF0" w:rsidRDefault="005E1032" w:rsidP="00CD0DF0">
            <w:pPr>
              <w:rPr>
                <w:rFonts w:ascii="Tahoma" w:hAnsi="Tahoma" w:cs="Tahoma"/>
                <w:sz w:val="20"/>
                <w:szCs w:val="20"/>
              </w:rPr>
            </w:pPr>
            <w:r>
              <w:rPr>
                <w:rFonts w:ascii="Tahoma" w:hAnsi="Tahoma" w:cs="Tahoma"/>
                <w:sz w:val="20"/>
                <w:szCs w:val="20"/>
              </w:rPr>
              <w:t>Slater</w:t>
            </w:r>
            <w:r w:rsidR="006F1FDF">
              <w:rPr>
                <w:rFonts w:ascii="Tahoma" w:hAnsi="Tahoma" w:cs="Tahoma"/>
                <w:sz w:val="20"/>
                <w:szCs w:val="20"/>
              </w:rPr>
              <w:t xml:space="preserve"> 4,327 acres</w:t>
            </w:r>
          </w:p>
          <w:p w:rsidR="005E1032" w:rsidRPr="00CB255A" w:rsidRDefault="005E1032" w:rsidP="00CD0DF0">
            <w:pPr>
              <w:rPr>
                <w:rFonts w:ascii="Tahoma" w:hAnsi="Tahoma" w:cs="Tahoma"/>
                <w:sz w:val="20"/>
                <w:szCs w:val="20"/>
              </w:rPr>
            </w:pPr>
            <w:r>
              <w:rPr>
                <w:rFonts w:ascii="Tahoma" w:hAnsi="Tahoma" w:cs="Tahoma"/>
                <w:sz w:val="20"/>
                <w:szCs w:val="20"/>
              </w:rPr>
              <w:t>Devil</w:t>
            </w:r>
            <w:r w:rsidR="006F1FDF">
              <w:rPr>
                <w:rFonts w:ascii="Tahoma" w:hAnsi="Tahoma" w:cs="Tahoma"/>
                <w:sz w:val="20"/>
                <w:szCs w:val="20"/>
              </w:rPr>
              <w:t xml:space="preserve"> 261 acres</w:t>
            </w:r>
          </w:p>
        </w:tc>
      </w:tr>
      <w:tr w:rsidR="001F4C8E" w:rsidRPr="000309F5" w:rsidTr="00D336CE">
        <w:trPr>
          <w:trHeight w:val="1059"/>
        </w:trPr>
        <w:tc>
          <w:tcPr>
            <w:tcW w:w="0" w:type="auto"/>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431413" w:rsidP="00105747">
            <w:pPr>
              <w:spacing w:line="360" w:lineRule="auto"/>
              <w:rPr>
                <w:rFonts w:ascii="Tahoma" w:hAnsi="Tahoma" w:cs="Tahoma"/>
                <w:sz w:val="20"/>
                <w:szCs w:val="20"/>
              </w:rPr>
            </w:pPr>
            <w:r>
              <w:rPr>
                <w:rFonts w:ascii="Tahoma" w:hAnsi="Tahoma" w:cs="Tahoma"/>
                <w:sz w:val="20"/>
                <w:szCs w:val="20"/>
              </w:rPr>
              <w:t>1855</w:t>
            </w:r>
            <w:r w:rsidR="005129FC">
              <w:rPr>
                <w:rFonts w:ascii="Tahoma" w:hAnsi="Tahoma" w:cs="Tahoma"/>
                <w:sz w:val="20"/>
                <w:szCs w:val="20"/>
              </w:rPr>
              <w:t xml:space="preserve"> 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5129FC" w:rsidRPr="00CB255A" w:rsidRDefault="005129FC" w:rsidP="00105747">
            <w:pPr>
              <w:spacing w:line="360" w:lineRule="auto"/>
              <w:rPr>
                <w:rFonts w:ascii="Tahoma" w:hAnsi="Tahoma" w:cs="Tahoma"/>
                <w:sz w:val="20"/>
                <w:szCs w:val="20"/>
              </w:rPr>
            </w:pPr>
            <w:r>
              <w:rPr>
                <w:rFonts w:ascii="Tahoma" w:hAnsi="Tahoma" w:cs="Tahoma"/>
                <w:sz w:val="20"/>
                <w:szCs w:val="20"/>
              </w:rPr>
              <w:t>9/1</w:t>
            </w:r>
            <w:r w:rsidR="00431413">
              <w:rPr>
                <w:rFonts w:ascii="Tahoma" w:hAnsi="Tahoma" w:cs="Tahoma"/>
                <w:sz w:val="20"/>
                <w:szCs w:val="20"/>
              </w:rPr>
              <w:t>2</w:t>
            </w:r>
            <w:r>
              <w:rPr>
                <w:rFonts w:ascii="Tahoma" w:hAnsi="Tahoma" w:cs="Tahoma"/>
                <w:sz w:val="20"/>
                <w:szCs w:val="20"/>
              </w:rPr>
              <w:t>/2020</w:t>
            </w:r>
          </w:p>
        </w:tc>
        <w:tc>
          <w:tcPr>
            <w:tcW w:w="0" w:type="auto"/>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5129FC" w:rsidP="00105747">
            <w:pPr>
              <w:spacing w:line="360" w:lineRule="auto"/>
              <w:rPr>
                <w:rFonts w:ascii="Tahoma" w:hAnsi="Tahoma" w:cs="Tahoma"/>
                <w:sz w:val="20"/>
                <w:szCs w:val="20"/>
              </w:rPr>
            </w:pPr>
            <w:r>
              <w:rPr>
                <w:rFonts w:ascii="Tahoma" w:hAnsi="Tahoma" w:cs="Tahoma"/>
                <w:sz w:val="20"/>
                <w:szCs w:val="20"/>
              </w:rPr>
              <w:t>Placerville, CA</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5129FC" w:rsidP="00105747">
            <w:pPr>
              <w:spacing w:line="360" w:lineRule="auto"/>
              <w:rPr>
                <w:rFonts w:ascii="Tahoma" w:hAnsi="Tahoma" w:cs="Tahoma"/>
                <w:sz w:val="20"/>
                <w:szCs w:val="20"/>
              </w:rPr>
            </w:pPr>
            <w:r>
              <w:rPr>
                <w:rFonts w:ascii="Tahoma" w:hAnsi="Tahoma" w:cs="Tahoma"/>
                <w:sz w:val="20"/>
                <w:szCs w:val="20"/>
              </w:rPr>
              <w:t>510-409-5532</w:t>
            </w:r>
          </w:p>
        </w:tc>
        <w:tc>
          <w:tcPr>
            <w:tcW w:w="0" w:type="auto"/>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15109A" w:rsidP="00105747">
            <w:pPr>
              <w:spacing w:line="360" w:lineRule="auto"/>
              <w:rPr>
                <w:rFonts w:ascii="Tahoma" w:hAnsi="Tahoma" w:cs="Tahoma"/>
                <w:b/>
                <w:sz w:val="20"/>
                <w:szCs w:val="20"/>
              </w:rPr>
            </w:pPr>
            <w:r>
              <w:rPr>
                <w:rFonts w:ascii="Tahoma" w:hAnsi="Tahoma" w:cs="Tahoma"/>
                <w:sz w:val="20"/>
                <w:szCs w:val="20"/>
              </w:rPr>
              <w:t>Kyle Felker</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15109A" w:rsidP="00105747">
            <w:pPr>
              <w:spacing w:line="360" w:lineRule="auto"/>
              <w:rPr>
                <w:rFonts w:ascii="Tahoma" w:hAnsi="Tahoma" w:cs="Tahoma"/>
                <w:sz w:val="20"/>
                <w:szCs w:val="20"/>
              </w:rPr>
            </w:pPr>
            <w:r>
              <w:rPr>
                <w:rFonts w:ascii="Tahoma" w:hAnsi="Tahoma" w:cs="Tahoma"/>
                <w:sz w:val="20"/>
                <w:szCs w:val="20"/>
              </w:rPr>
              <w:t>530-251-6112</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15109A"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15109A" w:rsidP="00105747">
            <w:pPr>
              <w:spacing w:line="360" w:lineRule="auto"/>
              <w:rPr>
                <w:rFonts w:ascii="Tahoma" w:hAnsi="Tahoma" w:cs="Tahoma"/>
                <w:sz w:val="20"/>
                <w:szCs w:val="20"/>
              </w:rPr>
            </w:pPr>
            <w:r>
              <w:rPr>
                <w:rFonts w:ascii="Tahoma" w:hAnsi="Tahoma" w:cs="Tahoma"/>
                <w:sz w:val="20"/>
                <w:szCs w:val="20"/>
              </w:rPr>
              <w:t>505-842-3845</w:t>
            </w:r>
          </w:p>
        </w:tc>
      </w:tr>
      <w:tr w:rsidR="001F4C8E" w:rsidRPr="000309F5" w:rsidTr="00D336CE">
        <w:trPr>
          <w:trHeight w:val="528"/>
        </w:trPr>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Default="0015109A" w:rsidP="00105747">
            <w:pPr>
              <w:spacing w:line="360" w:lineRule="auto"/>
              <w:rPr>
                <w:rFonts w:ascii="Tahoma" w:hAnsi="Tahoma" w:cs="Tahoma"/>
                <w:sz w:val="20"/>
                <w:szCs w:val="20"/>
              </w:rPr>
            </w:pPr>
            <w:r>
              <w:rPr>
                <w:rFonts w:ascii="Tahoma" w:hAnsi="Tahoma" w:cs="Tahoma"/>
                <w:sz w:val="20"/>
                <w:szCs w:val="20"/>
              </w:rPr>
              <w:t>Matt Johnson SITL</w:t>
            </w:r>
          </w:p>
          <w:p w:rsidR="0015109A" w:rsidRPr="00CB255A" w:rsidRDefault="0015109A" w:rsidP="00105747">
            <w:pPr>
              <w:spacing w:line="360" w:lineRule="auto"/>
              <w:rPr>
                <w:rFonts w:ascii="Tahoma" w:hAnsi="Tahoma" w:cs="Tahoma"/>
                <w:sz w:val="20"/>
                <w:szCs w:val="20"/>
              </w:rPr>
            </w:pPr>
            <w:r>
              <w:rPr>
                <w:rFonts w:ascii="Tahoma" w:hAnsi="Tahoma" w:cs="Tahoma"/>
                <w:sz w:val="20"/>
                <w:szCs w:val="20"/>
              </w:rPr>
              <w:t>530-387-1579</w:t>
            </w:r>
          </w:p>
        </w:tc>
        <w:tc>
          <w:tcPr>
            <w:tcW w:w="0" w:type="auto"/>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15109A" w:rsidP="00105747">
            <w:pPr>
              <w:spacing w:line="360" w:lineRule="auto"/>
              <w:rPr>
                <w:rFonts w:ascii="Tahoma" w:hAnsi="Tahoma" w:cs="Tahoma"/>
                <w:sz w:val="20"/>
                <w:szCs w:val="20"/>
              </w:rPr>
            </w:pPr>
            <w:r>
              <w:rPr>
                <w:rFonts w:ascii="Tahoma" w:hAnsi="Tahoma" w:cs="Tahoma"/>
                <w:sz w:val="20"/>
                <w:szCs w:val="20"/>
              </w:rPr>
              <w:t>5</w:t>
            </w:r>
            <w:r w:rsidR="00431413">
              <w:rPr>
                <w:rFonts w:ascii="Tahoma" w:hAnsi="Tahoma" w:cs="Tahoma"/>
                <w:sz w:val="20"/>
                <w:szCs w:val="20"/>
              </w:rPr>
              <w:t>5</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15109A" w:rsidP="00105747">
            <w:pPr>
              <w:spacing w:line="360" w:lineRule="auto"/>
              <w:rPr>
                <w:rFonts w:ascii="Tahoma" w:hAnsi="Tahoma" w:cs="Tahoma"/>
                <w:sz w:val="20"/>
                <w:szCs w:val="20"/>
              </w:rPr>
            </w:pPr>
            <w:r>
              <w:rPr>
                <w:rFonts w:ascii="Tahoma" w:hAnsi="Tahoma" w:cs="Tahoma"/>
                <w:sz w:val="20"/>
                <w:szCs w:val="20"/>
              </w:rPr>
              <w:t>Tenax</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p>
        </w:tc>
      </w:tr>
      <w:tr w:rsidR="001F4C8E" w:rsidRPr="000309F5" w:rsidTr="00D336CE">
        <w:trPr>
          <w:trHeight w:val="630"/>
        </w:trPr>
        <w:tc>
          <w:tcPr>
            <w:tcW w:w="0" w:type="auto"/>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4F1574" w:rsidRDefault="004F1574" w:rsidP="00105747">
            <w:pPr>
              <w:spacing w:line="360" w:lineRule="auto"/>
              <w:rPr>
                <w:rFonts w:ascii="Tahoma" w:hAnsi="Tahoma" w:cs="Tahoma"/>
                <w:sz w:val="20"/>
                <w:szCs w:val="20"/>
              </w:rPr>
            </w:pPr>
            <w:r>
              <w:rPr>
                <w:rFonts w:ascii="Tahoma" w:hAnsi="Tahoma" w:cs="Tahoma"/>
                <w:sz w:val="20"/>
                <w:szCs w:val="20"/>
              </w:rPr>
              <w:t>Overall good registration.</w:t>
            </w:r>
          </w:p>
          <w:p w:rsidR="009748D6" w:rsidRPr="00CB255A" w:rsidRDefault="005E7ADE" w:rsidP="00105747">
            <w:pPr>
              <w:spacing w:line="360" w:lineRule="auto"/>
              <w:rPr>
                <w:rFonts w:ascii="Tahoma" w:hAnsi="Tahoma" w:cs="Tahoma"/>
                <w:sz w:val="20"/>
                <w:szCs w:val="20"/>
              </w:rPr>
            </w:pPr>
            <w:r>
              <w:rPr>
                <w:rFonts w:ascii="Tahoma" w:hAnsi="Tahoma" w:cs="Tahoma"/>
                <w:sz w:val="20"/>
                <w:szCs w:val="20"/>
              </w:rPr>
              <w:t>West part o</w:t>
            </w:r>
            <w:r w:rsidR="003E3260">
              <w:rPr>
                <w:rFonts w:ascii="Tahoma" w:hAnsi="Tahoma" w:cs="Tahoma"/>
                <w:sz w:val="20"/>
                <w:szCs w:val="20"/>
              </w:rPr>
              <w:t>f</w:t>
            </w:r>
            <w:r>
              <w:rPr>
                <w:rFonts w:ascii="Tahoma" w:hAnsi="Tahoma" w:cs="Tahoma"/>
                <w:sz w:val="20"/>
                <w:szCs w:val="20"/>
              </w:rPr>
              <w:t xml:space="preserve"> pass 3 was off by as much as 650 feet.</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4F1574" w:rsidP="00105747">
            <w:pPr>
              <w:spacing w:line="360" w:lineRule="auto"/>
              <w:rPr>
                <w:rFonts w:ascii="Tahoma" w:hAnsi="Tahoma" w:cs="Tahoma"/>
                <w:sz w:val="20"/>
                <w:szCs w:val="20"/>
              </w:rPr>
            </w:pPr>
            <w:r>
              <w:rPr>
                <w:rFonts w:ascii="Tahoma" w:hAnsi="Tahoma" w:cs="Tahoma"/>
                <w:sz w:val="20"/>
                <w:szCs w:val="20"/>
              </w:rPr>
              <w:t>Clear</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4F1574" w:rsidRDefault="004F1574" w:rsidP="004F1574">
            <w:pPr>
              <w:tabs>
                <w:tab w:val="center" w:pos="1165"/>
              </w:tabs>
              <w:spacing w:line="360" w:lineRule="auto"/>
              <w:rPr>
                <w:rFonts w:ascii="Tahoma" w:hAnsi="Tahoma" w:cs="Tahoma"/>
                <w:sz w:val="20"/>
                <w:szCs w:val="20"/>
              </w:rPr>
            </w:pPr>
            <w:r>
              <w:rPr>
                <w:rFonts w:ascii="Tahoma" w:hAnsi="Tahoma" w:cs="Tahoma"/>
                <w:sz w:val="20"/>
                <w:szCs w:val="20"/>
              </w:rPr>
              <w:t>Map Heat Perimeter, Intense,</w:t>
            </w:r>
          </w:p>
          <w:p w:rsidR="009748D6" w:rsidRPr="00CB255A" w:rsidRDefault="004F1574" w:rsidP="004F1574">
            <w:pPr>
              <w:tabs>
                <w:tab w:val="center" w:pos="1165"/>
              </w:tabs>
              <w:spacing w:line="360" w:lineRule="auto"/>
              <w:rPr>
                <w:rFonts w:ascii="Tahoma" w:hAnsi="Tahoma" w:cs="Tahoma"/>
                <w:sz w:val="20"/>
                <w:szCs w:val="20"/>
              </w:rPr>
            </w:pPr>
            <w:r>
              <w:rPr>
                <w:rFonts w:ascii="Tahoma" w:hAnsi="Tahoma" w:cs="Tahoma"/>
                <w:sz w:val="20"/>
                <w:szCs w:val="20"/>
              </w:rPr>
              <w:t>Scattered, and Isolated Heat</w:t>
            </w:r>
            <w:r>
              <w:rPr>
                <w:rFonts w:ascii="Tahoma" w:hAnsi="Tahoma" w:cs="Tahoma"/>
                <w:sz w:val="20"/>
                <w:szCs w:val="20"/>
              </w:rPr>
              <w:tab/>
            </w:r>
          </w:p>
        </w:tc>
      </w:tr>
      <w:tr w:rsidR="001F4C8E" w:rsidRPr="000309F5" w:rsidTr="00D336CE">
        <w:trPr>
          <w:trHeight w:val="614"/>
        </w:trPr>
        <w:tc>
          <w:tcPr>
            <w:tcW w:w="0" w:type="auto"/>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3E3260" w:rsidP="00105747">
            <w:pPr>
              <w:spacing w:line="360" w:lineRule="auto"/>
              <w:rPr>
                <w:rFonts w:ascii="Tahoma" w:hAnsi="Tahoma" w:cs="Tahoma"/>
                <w:sz w:val="20"/>
                <w:szCs w:val="20"/>
              </w:rPr>
            </w:pPr>
            <w:r>
              <w:rPr>
                <w:rFonts w:ascii="Tahoma" w:hAnsi="Tahoma" w:cs="Tahoma"/>
                <w:sz w:val="20"/>
                <w:szCs w:val="20"/>
              </w:rPr>
              <w:t xml:space="preserve">9/12/2020 </w:t>
            </w:r>
            <w:bookmarkStart w:id="0" w:name="_GoBack"/>
            <w:bookmarkEnd w:id="0"/>
            <w:r w:rsidR="00431413">
              <w:rPr>
                <w:rFonts w:ascii="Tahoma" w:hAnsi="Tahoma" w:cs="Tahoma"/>
                <w:sz w:val="20"/>
                <w:szCs w:val="20"/>
              </w:rPr>
              <w:t>2000</w:t>
            </w:r>
            <w:r w:rsidR="00DF6728">
              <w:rPr>
                <w:rFonts w:ascii="Tahoma" w:hAnsi="Tahoma" w:cs="Tahoma"/>
                <w:sz w:val="20"/>
                <w:szCs w:val="20"/>
              </w:rPr>
              <w:t xml:space="preserve"> PDT</w:t>
            </w:r>
          </w:p>
        </w:tc>
        <w:tc>
          <w:tcPr>
            <w:tcW w:w="0" w:type="auto"/>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4F1574" w:rsidP="00105747">
            <w:pPr>
              <w:spacing w:line="360" w:lineRule="auto"/>
              <w:rPr>
                <w:rFonts w:ascii="Tahoma" w:hAnsi="Tahoma" w:cs="Tahoma"/>
                <w:b/>
                <w:sz w:val="20"/>
                <w:szCs w:val="20"/>
              </w:rPr>
            </w:pPr>
            <w:r>
              <w:rPr>
                <w:rFonts w:ascii="Tahoma" w:hAnsi="Tahoma" w:cs="Tahoma"/>
                <w:sz w:val="20"/>
                <w:szCs w:val="20"/>
              </w:rPr>
              <w:t>Shapefiles, KMZ, PDF maps,</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4F1574" w:rsidRPr="004F1574" w:rsidRDefault="004F1574" w:rsidP="004F1574">
            <w:pPr>
              <w:spacing w:line="360" w:lineRule="auto"/>
              <w:rPr>
                <w:rFonts w:ascii="Tahoma" w:hAnsi="Tahoma" w:cs="Tahoma"/>
                <w:bCs/>
                <w:sz w:val="20"/>
                <w:szCs w:val="20"/>
              </w:rPr>
            </w:pPr>
            <w:r w:rsidRPr="004F1574">
              <w:rPr>
                <w:rFonts w:ascii="Tahoma" w:hAnsi="Tahoma" w:cs="Tahoma"/>
                <w:bCs/>
                <w:sz w:val="20"/>
                <w:szCs w:val="20"/>
              </w:rPr>
              <w:t>https://ftp.nifc.gov/public/incident_specific_data/</w:t>
            </w:r>
          </w:p>
          <w:p w:rsidR="009748D6" w:rsidRPr="000309F5" w:rsidRDefault="004F1574" w:rsidP="004F1574">
            <w:pPr>
              <w:spacing w:line="360" w:lineRule="auto"/>
              <w:rPr>
                <w:rFonts w:ascii="Tahoma" w:hAnsi="Tahoma" w:cs="Tahoma"/>
                <w:b/>
                <w:sz w:val="20"/>
                <w:szCs w:val="20"/>
              </w:rPr>
            </w:pPr>
            <w:r w:rsidRPr="004F1574">
              <w:rPr>
                <w:rFonts w:ascii="Tahoma" w:hAnsi="Tahoma" w:cs="Tahoma"/>
                <w:bCs/>
                <w:sz w:val="20"/>
                <w:szCs w:val="20"/>
              </w:rPr>
              <w:t>calif_n/!2020_FEDERAL_Incidents/CA-KNF-007035_Slater/IR/NIROPS/</w:t>
            </w:r>
          </w:p>
        </w:tc>
      </w:tr>
      <w:tr w:rsidR="001F4C8E" w:rsidRPr="000309F5" w:rsidTr="00D336CE">
        <w:trPr>
          <w:trHeight w:val="614"/>
        </w:trPr>
        <w:tc>
          <w:tcPr>
            <w:tcW w:w="0" w:type="auto"/>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0F54C6" w:rsidP="00105747">
            <w:pPr>
              <w:spacing w:line="360" w:lineRule="auto"/>
              <w:rPr>
                <w:rFonts w:ascii="Tahoma" w:hAnsi="Tahoma" w:cs="Tahoma"/>
                <w:sz w:val="20"/>
                <w:szCs w:val="20"/>
              </w:rPr>
            </w:pPr>
            <w:r w:rsidRPr="001F4C8E">
              <w:rPr>
                <w:rFonts w:ascii="Tahoma" w:hAnsi="Tahoma" w:cs="Tahoma"/>
                <w:sz w:val="20"/>
                <w:szCs w:val="20"/>
              </w:rPr>
              <w:t xml:space="preserve">9/12/2020 </w:t>
            </w:r>
            <w:r w:rsidR="001F4C8E" w:rsidRPr="001F4C8E">
              <w:rPr>
                <w:rFonts w:ascii="Tahoma" w:hAnsi="Tahoma" w:cs="Tahoma"/>
                <w:sz w:val="20"/>
                <w:szCs w:val="20"/>
              </w:rPr>
              <w:t>2230</w:t>
            </w:r>
            <w:r w:rsidR="00DF6728" w:rsidRPr="001F4C8E">
              <w:rPr>
                <w:rFonts w:ascii="Tahoma" w:hAnsi="Tahoma" w:cs="Tahoma"/>
                <w:sz w:val="20"/>
                <w:szCs w:val="20"/>
              </w:rPr>
              <w:t xml:space="preserve"> PDT</w:t>
            </w:r>
          </w:p>
        </w:tc>
        <w:tc>
          <w:tcPr>
            <w:tcW w:w="0" w:type="auto"/>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D336CE">
        <w:trPr>
          <w:trHeight w:val="5275"/>
        </w:trPr>
        <w:tc>
          <w:tcPr>
            <w:tcW w:w="0" w:type="auto"/>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Pr="00DF6728" w:rsidRDefault="000F54C6" w:rsidP="00105747">
            <w:pPr>
              <w:spacing w:line="360" w:lineRule="auto"/>
              <w:rPr>
                <w:rFonts w:ascii="Tahoma" w:hAnsi="Tahoma" w:cs="Tahoma"/>
                <w:bCs/>
                <w:sz w:val="20"/>
                <w:szCs w:val="20"/>
              </w:rPr>
            </w:pPr>
            <w:r>
              <w:rPr>
                <w:rFonts w:ascii="Tahoma" w:hAnsi="Tahoma" w:cs="Tahoma"/>
                <w:bCs/>
                <w:sz w:val="20"/>
                <w:szCs w:val="20"/>
              </w:rPr>
              <w:t>Interpretation started from previous night’s IR perimeter that the Team said had not been modified.  Incorporated GPS’d fire edge provided by the Team around Happy Camp to refine the perimeter.</w:t>
            </w:r>
            <w:r w:rsidR="001F4C8E">
              <w:rPr>
                <w:rFonts w:ascii="Tahoma" w:hAnsi="Tahoma" w:cs="Tahoma"/>
                <w:bCs/>
                <w:sz w:val="20"/>
                <w:szCs w:val="20"/>
              </w:rPr>
              <w:t xml:space="preserve">  Slater fire active on all fronts except the southwest side along Little South Fork Indian Creek and Baldy Mtn Ridge which showed little growth. Large spot fire in Southwest along Fivemile Creek shows some intense heat. Greatest intensity is in western portion of the fire along CA/OR border where the two large polygons merged</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9D2" w:rsidRDefault="00F139D2">
      <w:r>
        <w:separator/>
      </w:r>
    </w:p>
  </w:endnote>
  <w:endnote w:type="continuationSeparator" w:id="0">
    <w:p w:rsidR="00F139D2" w:rsidRDefault="00F1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9D2" w:rsidRDefault="00F139D2">
      <w:r>
        <w:separator/>
      </w:r>
    </w:p>
  </w:footnote>
  <w:footnote w:type="continuationSeparator" w:id="0">
    <w:p w:rsidR="00F139D2" w:rsidRDefault="00F13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6A6"/>
    <w:rsid w:val="000309F5"/>
    <w:rsid w:val="000F141C"/>
    <w:rsid w:val="000F54C6"/>
    <w:rsid w:val="00105747"/>
    <w:rsid w:val="00133DB7"/>
    <w:rsid w:val="0015109A"/>
    <w:rsid w:val="00181A56"/>
    <w:rsid w:val="001F4C8E"/>
    <w:rsid w:val="0022172E"/>
    <w:rsid w:val="00262E34"/>
    <w:rsid w:val="002C007B"/>
    <w:rsid w:val="00320B15"/>
    <w:rsid w:val="003E3260"/>
    <w:rsid w:val="003F20F3"/>
    <w:rsid w:val="00431413"/>
    <w:rsid w:val="004F1574"/>
    <w:rsid w:val="005129FC"/>
    <w:rsid w:val="005B320F"/>
    <w:rsid w:val="005E1032"/>
    <w:rsid w:val="005E7ADE"/>
    <w:rsid w:val="005F63CC"/>
    <w:rsid w:val="0063737D"/>
    <w:rsid w:val="006446A6"/>
    <w:rsid w:val="00650FBF"/>
    <w:rsid w:val="006D53AE"/>
    <w:rsid w:val="006F1FDF"/>
    <w:rsid w:val="007924FE"/>
    <w:rsid w:val="007B2F7F"/>
    <w:rsid w:val="007C3B58"/>
    <w:rsid w:val="008905E1"/>
    <w:rsid w:val="009026A3"/>
    <w:rsid w:val="00935C5E"/>
    <w:rsid w:val="009748D6"/>
    <w:rsid w:val="009C2908"/>
    <w:rsid w:val="00A2031B"/>
    <w:rsid w:val="00A56502"/>
    <w:rsid w:val="00B770B9"/>
    <w:rsid w:val="00BD0A6F"/>
    <w:rsid w:val="00C503E4"/>
    <w:rsid w:val="00C61171"/>
    <w:rsid w:val="00CB255A"/>
    <w:rsid w:val="00CD0DF0"/>
    <w:rsid w:val="00D336CE"/>
    <w:rsid w:val="00DC6D9B"/>
    <w:rsid w:val="00DF6728"/>
    <w:rsid w:val="00E65531"/>
    <w:rsid w:val="00EF76FD"/>
    <w:rsid w:val="00F139D2"/>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CF2D70"/>
  <w15:docId w15:val="{3655E055-5293-4554-8906-7A6D48C5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574"/>
    <w:rPr>
      <w:color w:val="0000FF" w:themeColor="hyperlink"/>
      <w:u w:val="single"/>
    </w:rPr>
  </w:style>
  <w:style w:type="character" w:styleId="UnresolvedMention">
    <w:name w:val="Unresolved Mention"/>
    <w:basedOn w:val="DefaultParagraphFont"/>
    <w:uiPriority w:val="99"/>
    <w:semiHidden/>
    <w:unhideWhenUsed/>
    <w:rsid w:val="004F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102</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Grupe, Mark</cp:lastModifiedBy>
  <cp:revision>14</cp:revision>
  <cp:lastPrinted>2015-03-05T17:28:00Z</cp:lastPrinted>
  <dcterms:created xsi:type="dcterms:W3CDTF">2015-03-05T17:31:00Z</dcterms:created>
  <dcterms:modified xsi:type="dcterms:W3CDTF">2020-09-13T05:14:00Z</dcterms:modified>
</cp:coreProperties>
</file>