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7F3A1A7" w:rsidR="009748D6" w:rsidRDefault="00817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</w:t>
            </w:r>
            <w:r w:rsidR="000C4CB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582012DB" w14:textId="3BEF50F0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FE4FC6" w14:textId="77777777" w:rsidR="009748D6" w:rsidRDefault="000C4CB1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Sinton</w:t>
            </w:r>
          </w:p>
          <w:p w14:paraId="13FF0FB5" w14:textId="43083B20" w:rsidR="000C4CB1" w:rsidRDefault="00FF5841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="00FB4248" w:rsidRPr="000914D5">
                <w:rPr>
                  <w:rStyle w:val="Hyperlink"/>
                  <w:rFonts w:ascii="Tahoma" w:hAnsi="Tahoma" w:cs="Tahoma"/>
                  <w:sz w:val="20"/>
                  <w:szCs w:val="20"/>
                </w:rPr>
                <w:t>dsinton@blm.gov</w:t>
              </w:r>
            </w:hyperlink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2F14B001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Distpatch</w:t>
            </w:r>
            <w:proofErr w:type="spellEnd"/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080A59" w14:textId="73176CC8" w:rsidR="000C4CB1" w:rsidRPr="00CB255A" w:rsidRDefault="00817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29,57</w:t>
            </w:r>
            <w:r w:rsidR="002B03A3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32B763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166684EE" w:rsidR="00303E06" w:rsidRPr="00CB255A" w:rsidRDefault="00817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6E12F235" w:rsidR="004B5AD7" w:rsidRPr="00CB255A" w:rsidRDefault="00303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2B03A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05C4C0C6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B03A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41D97BDE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Montrose, CO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47617E0B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970-209-2622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0BC56929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06CC3B35" w:rsidR="009748D6" w:rsidRPr="00CB255A" w:rsidRDefault="002B0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0C60B16D" w:rsidR="009748D6" w:rsidRPr="00CB255A" w:rsidRDefault="00303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Images were free from clouds and rectified much better than before.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47C6DFB5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2B03A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</w:t>
            </w:r>
            <w:r w:rsidR="007C3796">
              <w:rPr>
                <w:rFonts w:ascii="Tahoma" w:hAnsi="Tahoma" w:cs="Tahoma"/>
                <w:sz w:val="20"/>
                <w:szCs w:val="20"/>
              </w:rPr>
              <w:t>21</w:t>
            </w:r>
            <w:r w:rsidR="002B03A3">
              <w:rPr>
                <w:rFonts w:ascii="Tahoma" w:hAnsi="Tahoma" w:cs="Tahoma"/>
                <w:sz w:val="20"/>
                <w:szCs w:val="20"/>
              </w:rPr>
              <w:t>53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36D14EF3" w:rsidR="009748D6" w:rsidRPr="000309F5" w:rsidRDefault="008173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736A">
              <w:rPr>
                <w:rFonts w:ascii="Tahoma" w:hAnsi="Tahoma" w:cs="Tahoma"/>
                <w:sz w:val="20"/>
                <w:szCs w:val="20"/>
              </w:rPr>
              <w:t>/incident_specific_data/calif_n/!2020_FEDERAL_Incidents/CA-PNF-001299_Sheep/IR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02A136AE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303E0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02</w:t>
            </w:r>
            <w:r w:rsidR="002B03A3">
              <w:rPr>
                <w:rFonts w:ascii="Tahoma" w:hAnsi="Tahoma" w:cs="Tahoma"/>
                <w:sz w:val="20"/>
                <w:szCs w:val="20"/>
              </w:rPr>
              <w:t>45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3F6E0A" w14:textId="3D7B922D" w:rsidR="00740456" w:rsidRPr="00E27935" w:rsidRDefault="002B03A3" w:rsidP="007C37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has not grown. However, I added a small 2-acre spot fire from the feature service I hadn’t noticed before. There is less scattered heat than yesterday but it’s fairly evenly distributed.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8ABD" w14:textId="77777777" w:rsidR="00FF5841" w:rsidRDefault="00FF5841">
      <w:r>
        <w:separator/>
      </w:r>
    </w:p>
  </w:endnote>
  <w:endnote w:type="continuationSeparator" w:id="0">
    <w:p w14:paraId="26C69872" w14:textId="77777777" w:rsidR="00FF5841" w:rsidRDefault="00F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324B" w14:textId="77777777" w:rsidR="00FF5841" w:rsidRDefault="00FF5841">
      <w:r>
        <w:separator/>
      </w:r>
    </w:p>
  </w:footnote>
  <w:footnote w:type="continuationSeparator" w:id="0">
    <w:p w14:paraId="2A42F0A7" w14:textId="77777777" w:rsidR="00FF5841" w:rsidRDefault="00FF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C4CB1"/>
    <w:rsid w:val="00105747"/>
    <w:rsid w:val="00133DB7"/>
    <w:rsid w:val="00181A56"/>
    <w:rsid w:val="0022172E"/>
    <w:rsid w:val="00262E34"/>
    <w:rsid w:val="002B03A3"/>
    <w:rsid w:val="00303E06"/>
    <w:rsid w:val="00320B15"/>
    <w:rsid w:val="00353400"/>
    <w:rsid w:val="003F0763"/>
    <w:rsid w:val="003F20F3"/>
    <w:rsid w:val="00441CF4"/>
    <w:rsid w:val="004A70C9"/>
    <w:rsid w:val="004B5AD7"/>
    <w:rsid w:val="00501B2B"/>
    <w:rsid w:val="0058343D"/>
    <w:rsid w:val="005B320F"/>
    <w:rsid w:val="005C5DB4"/>
    <w:rsid w:val="00612E1B"/>
    <w:rsid w:val="0063737D"/>
    <w:rsid w:val="00642202"/>
    <w:rsid w:val="006446A6"/>
    <w:rsid w:val="00650FBF"/>
    <w:rsid w:val="006D53AE"/>
    <w:rsid w:val="00740456"/>
    <w:rsid w:val="00752C7E"/>
    <w:rsid w:val="00790B37"/>
    <w:rsid w:val="007924FE"/>
    <w:rsid w:val="007B2F7F"/>
    <w:rsid w:val="007C3796"/>
    <w:rsid w:val="0081736A"/>
    <w:rsid w:val="00890266"/>
    <w:rsid w:val="008905E1"/>
    <w:rsid w:val="009050CA"/>
    <w:rsid w:val="00935C5E"/>
    <w:rsid w:val="009748D6"/>
    <w:rsid w:val="00991E0F"/>
    <w:rsid w:val="009C2908"/>
    <w:rsid w:val="009E09D5"/>
    <w:rsid w:val="00A2031B"/>
    <w:rsid w:val="00A56502"/>
    <w:rsid w:val="00A736AA"/>
    <w:rsid w:val="00B2289F"/>
    <w:rsid w:val="00B770B9"/>
    <w:rsid w:val="00B908F0"/>
    <w:rsid w:val="00BD0A6F"/>
    <w:rsid w:val="00C503E4"/>
    <w:rsid w:val="00C61171"/>
    <w:rsid w:val="00C620D0"/>
    <w:rsid w:val="00CB255A"/>
    <w:rsid w:val="00CD14C2"/>
    <w:rsid w:val="00D029AF"/>
    <w:rsid w:val="00DC6D9B"/>
    <w:rsid w:val="00E27935"/>
    <w:rsid w:val="00EF76FD"/>
    <w:rsid w:val="00F24619"/>
    <w:rsid w:val="00F25570"/>
    <w:rsid w:val="00FB3C4A"/>
    <w:rsid w:val="00FB424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nton@blm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dsinton</cp:lastModifiedBy>
  <cp:revision>5</cp:revision>
  <cp:lastPrinted>2004-03-23T21:00:00Z</cp:lastPrinted>
  <dcterms:created xsi:type="dcterms:W3CDTF">2020-09-04T08:11:00Z</dcterms:created>
  <dcterms:modified xsi:type="dcterms:W3CDTF">2020-09-05T08:25:00Z</dcterms:modified>
</cp:coreProperties>
</file>