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410B1A2A" w14:textId="77777777">
        <w:trPr>
          <w:trHeight w:val="1059"/>
        </w:trPr>
        <w:tc>
          <w:tcPr>
            <w:tcW w:w="1250" w:type="pct"/>
          </w:tcPr>
          <w:p w14:paraId="72523D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208B992" w14:textId="6C2EA7FC" w:rsidR="009748D6" w:rsidRDefault="00EE55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Fox</w:t>
            </w:r>
          </w:p>
          <w:p w14:paraId="582012DB" w14:textId="3E6F1088" w:rsidR="000C4CB1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(CA-</w:t>
            </w:r>
            <w:r w:rsidR="00EE5558">
              <w:rPr>
                <w:rFonts w:ascii="Tahoma" w:hAnsi="Tahoma" w:cs="Tahoma"/>
                <w:sz w:val="20"/>
                <w:szCs w:val="20"/>
              </w:rPr>
              <w:t>KNF</w:t>
            </w:r>
            <w:r>
              <w:rPr>
                <w:rFonts w:ascii="Tahoma" w:hAnsi="Tahoma" w:cs="Tahoma"/>
                <w:sz w:val="20"/>
                <w:szCs w:val="20"/>
              </w:rPr>
              <w:t>-00</w:t>
            </w:r>
            <w:r w:rsidR="00EE5558">
              <w:rPr>
                <w:rFonts w:ascii="Tahoma" w:hAnsi="Tahoma" w:cs="Tahoma"/>
                <w:sz w:val="20"/>
                <w:szCs w:val="20"/>
              </w:rPr>
              <w:t>7241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61804B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1EEEDB" w14:textId="33AA38D6" w:rsidR="00EE5558" w:rsidRDefault="00EE5558" w:rsidP="006422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Penny (t)</w:t>
            </w:r>
          </w:p>
          <w:p w14:paraId="5DEB2B7F" w14:textId="3C21D014" w:rsidR="00EE5558" w:rsidRDefault="00EE5558" w:rsidP="006422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stephen.penny@usda.gov</w:t>
            </w:r>
          </w:p>
          <w:p w14:paraId="76FE4FC6" w14:textId="35BE3B06" w:rsidR="009748D6" w:rsidRDefault="007E2AE9" w:rsidP="006422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13FF0FB5" w14:textId="7E3B3E70" w:rsidR="000C4CB1" w:rsidRPr="007E2AE9" w:rsidRDefault="007E2AE9" w:rsidP="00642202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7E2AE9">
              <w:rPr>
                <w:rFonts w:ascii="Tahoma" w:hAnsi="Tahoma" w:cs="Tahoma"/>
                <w:sz w:val="20"/>
                <w:szCs w:val="20"/>
              </w:rPr>
              <w:t>nathan.yorgason@usda.gov</w:t>
            </w:r>
          </w:p>
          <w:p w14:paraId="2DD10960" w14:textId="77777777" w:rsidR="00642202" w:rsidRDefault="00642202" w:rsidP="00642202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  <w:p w14:paraId="11E03573" w14:textId="19B857BC" w:rsidR="00FB4248" w:rsidRPr="00CB255A" w:rsidRDefault="00FB4248" w:rsidP="006422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16F37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B4B29E" w14:textId="0E4B2F41" w:rsidR="009748D6" w:rsidRPr="00CB255A" w:rsidRDefault="00EE55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Yreka </w:t>
            </w:r>
            <w:r w:rsidR="006F7C39">
              <w:rPr>
                <w:rFonts w:ascii="Tahoma" w:hAnsi="Tahoma" w:cs="Tahoma"/>
                <w:sz w:val="20"/>
                <w:szCs w:val="20"/>
              </w:rPr>
              <w:t>Dispatch</w:t>
            </w:r>
          </w:p>
        </w:tc>
        <w:tc>
          <w:tcPr>
            <w:tcW w:w="1250" w:type="pct"/>
          </w:tcPr>
          <w:p w14:paraId="6934F63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BFBDE06" w14:textId="633C2C08" w:rsidR="00945D40" w:rsidRDefault="00CE379D" w:rsidP="0010574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</w:t>
            </w:r>
            <w:r w:rsidR="000128F2">
              <w:rPr>
                <w:rFonts w:ascii="Calibri" w:hAnsi="Calibri" w:cs="Calibri"/>
                <w:sz w:val="22"/>
                <w:szCs w:val="22"/>
              </w:rPr>
              <w:t>171</w:t>
            </w:r>
            <w:r w:rsidR="000C7D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5D40">
              <w:rPr>
                <w:rFonts w:ascii="Calibri" w:hAnsi="Calibri" w:cs="Calibri"/>
                <w:sz w:val="22"/>
                <w:szCs w:val="22"/>
              </w:rPr>
              <w:t>Acres</w:t>
            </w:r>
          </w:p>
          <w:p w14:paraId="32B763EE" w14:textId="2152AE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081724F" w14:textId="173E80CE" w:rsidR="00303E06" w:rsidRPr="00CB255A" w:rsidRDefault="000128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142</w:t>
            </w:r>
            <w:r w:rsidR="005E210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C19C9FD" w14:textId="77777777">
        <w:trPr>
          <w:trHeight w:val="1059"/>
        </w:trPr>
        <w:tc>
          <w:tcPr>
            <w:tcW w:w="1250" w:type="pct"/>
          </w:tcPr>
          <w:p w14:paraId="61F792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8D467BF" w14:textId="18738CD9" w:rsidR="004B5AD7" w:rsidRPr="00CB255A" w:rsidRDefault="000128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0500</w:t>
            </w:r>
            <w:r w:rsidR="00303E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5558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F60FF4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72E4A98" w14:textId="27FEB473" w:rsidR="009748D6" w:rsidRPr="00CB255A" w:rsidRDefault="00991E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CE379D">
              <w:rPr>
                <w:rFonts w:ascii="Tahoma" w:hAnsi="Tahoma" w:cs="Tahoma"/>
                <w:sz w:val="20"/>
                <w:szCs w:val="20"/>
              </w:rPr>
              <w:t>2</w:t>
            </w:r>
            <w:r w:rsidR="000128F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, 2020</w:t>
            </w:r>
          </w:p>
        </w:tc>
        <w:tc>
          <w:tcPr>
            <w:tcW w:w="1250" w:type="pct"/>
          </w:tcPr>
          <w:p w14:paraId="65F070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40968D7" w14:textId="71F2774E" w:rsidR="009748D6" w:rsidRDefault="007E2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0807E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4B3A48" w14:textId="3FFA31A0" w:rsidR="009748D6" w:rsidRDefault="00EE55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208-315-3729</w:t>
            </w:r>
            <w:r w:rsidR="00692BF5">
              <w:rPr>
                <w:rFonts w:ascii="Tahoma" w:hAnsi="Tahoma" w:cs="Tahoma"/>
                <w:sz w:val="20"/>
                <w:szCs w:val="20"/>
              </w:rPr>
              <w:t xml:space="preserve"> (voice/text)</w:t>
            </w:r>
          </w:p>
          <w:p w14:paraId="31353F98" w14:textId="500A9466" w:rsidR="00FB4248" w:rsidRPr="00CB255A" w:rsidRDefault="00FB42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2D57E9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662E90" w14:textId="44C673BA" w:rsidR="00BD0A6F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72151DA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F1EA918" w14:textId="36F7DD5D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4649BE1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60E0698" w14:textId="37087ED2" w:rsidR="00BD0A6F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331FBC5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388A473" w14:textId="74EAB25F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77742A5A" w14:textId="77777777">
        <w:trPr>
          <w:trHeight w:val="528"/>
        </w:trPr>
        <w:tc>
          <w:tcPr>
            <w:tcW w:w="1250" w:type="pct"/>
          </w:tcPr>
          <w:p w14:paraId="5466AC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1E910B3" w14:textId="11FB8EE0" w:rsidR="009748D6" w:rsidRPr="00CB255A" w:rsidRDefault="007404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</w:t>
            </w:r>
            <w:r w:rsidR="00EE5558">
              <w:rPr>
                <w:rFonts w:ascii="Tahoma" w:hAnsi="Tahoma" w:cs="Tahoma"/>
                <w:sz w:val="20"/>
                <w:szCs w:val="20"/>
              </w:rPr>
              <w:t>KNF</w:t>
            </w:r>
          </w:p>
        </w:tc>
        <w:tc>
          <w:tcPr>
            <w:tcW w:w="1250" w:type="pct"/>
          </w:tcPr>
          <w:p w14:paraId="65325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6B1CA19" w14:textId="24F94EA8" w:rsidR="009748D6" w:rsidRPr="00CB255A" w:rsidRDefault="00B040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128F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7DA302D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1B1B3B2" w14:textId="5FC80D3F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 / Overwatch TK-9</w:t>
            </w:r>
          </w:p>
        </w:tc>
        <w:tc>
          <w:tcPr>
            <w:tcW w:w="1250" w:type="pct"/>
          </w:tcPr>
          <w:p w14:paraId="4947A4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C81B7C7" w14:textId="74489404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</w:tr>
      <w:tr w:rsidR="009748D6" w:rsidRPr="000309F5" w14:paraId="65932FCB" w14:textId="77777777">
        <w:trPr>
          <w:trHeight w:val="630"/>
        </w:trPr>
        <w:tc>
          <w:tcPr>
            <w:tcW w:w="1250" w:type="pct"/>
            <w:gridSpan w:val="2"/>
          </w:tcPr>
          <w:p w14:paraId="3E89AF76" w14:textId="276FC80A" w:rsidR="009748D6" w:rsidRPr="000309F5" w:rsidRDefault="009748D6" w:rsidP="00CE379D">
            <w:pPr>
              <w:tabs>
                <w:tab w:val="left" w:pos="4049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  <w:r w:rsidR="00CE379D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14:paraId="431D29F1" w14:textId="00460563" w:rsidR="009748D6" w:rsidRPr="00CB255A" w:rsidRDefault="000C7D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</w:t>
            </w:r>
            <w:r w:rsidR="00B0408E">
              <w:rPr>
                <w:rFonts w:ascii="Tahoma" w:hAnsi="Tahoma" w:cs="Tahoma"/>
                <w:sz w:val="20"/>
                <w:szCs w:val="20"/>
              </w:rPr>
              <w:t xml:space="preserve"> was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clear rectification </w:t>
            </w:r>
            <w:r w:rsidR="000128F2">
              <w:rPr>
                <w:rFonts w:ascii="Tahoma" w:hAnsi="Tahoma" w:cs="Tahoma"/>
                <w:sz w:val="20"/>
                <w:szCs w:val="20"/>
              </w:rPr>
              <w:t>was needed</w:t>
            </w:r>
          </w:p>
        </w:tc>
        <w:tc>
          <w:tcPr>
            <w:tcW w:w="1250" w:type="pct"/>
          </w:tcPr>
          <w:p w14:paraId="50DEE7D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2718637" w14:textId="1BCD9F7B" w:rsidR="009748D6" w:rsidRPr="00CB255A" w:rsidRDefault="007E2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836B4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5BD9893" w14:textId="6F773D35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heat.</w:t>
            </w:r>
          </w:p>
        </w:tc>
      </w:tr>
      <w:tr w:rsidR="009748D6" w:rsidRPr="000309F5" w14:paraId="6239B37E" w14:textId="77777777">
        <w:trPr>
          <w:trHeight w:val="614"/>
        </w:trPr>
        <w:tc>
          <w:tcPr>
            <w:tcW w:w="1250" w:type="pct"/>
            <w:gridSpan w:val="2"/>
          </w:tcPr>
          <w:p w14:paraId="5A9D6A4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402A5A4" w14:textId="7255AE62" w:rsidR="009748D6" w:rsidRPr="00CB255A" w:rsidRDefault="00F255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CE379D">
              <w:rPr>
                <w:rFonts w:ascii="Tahoma" w:hAnsi="Tahoma" w:cs="Tahoma"/>
                <w:sz w:val="20"/>
                <w:szCs w:val="20"/>
              </w:rPr>
              <w:t>2</w:t>
            </w:r>
            <w:r w:rsidR="000128F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E2100">
              <w:rPr>
                <w:rFonts w:ascii="Tahoma" w:hAnsi="Tahoma" w:cs="Tahoma"/>
                <w:sz w:val="20"/>
                <w:szCs w:val="20"/>
              </w:rPr>
              <w:t xml:space="preserve">2020 </w:t>
            </w:r>
            <w:r w:rsidR="000128F2">
              <w:rPr>
                <w:rFonts w:ascii="Tahoma" w:hAnsi="Tahoma" w:cs="Tahoma"/>
                <w:sz w:val="20"/>
                <w:szCs w:val="20"/>
              </w:rPr>
              <w:t>0500</w:t>
            </w:r>
            <w:r w:rsidR="00612E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3E06">
              <w:rPr>
                <w:rFonts w:ascii="Tahoma" w:hAnsi="Tahoma" w:cs="Tahoma"/>
                <w:sz w:val="20"/>
                <w:szCs w:val="20"/>
              </w:rPr>
              <w:t>M</w:t>
            </w:r>
            <w:r w:rsidR="00612E1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549976D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E711663" w14:textId="69BE5994" w:rsidR="00BD0A6F" w:rsidRPr="000309F5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KMZs, PDF maps, IR log</w:t>
            </w:r>
          </w:p>
          <w:p w14:paraId="7374863D" w14:textId="0ADDBD41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7B21BF6" w14:textId="6A493073" w:rsidR="00EE56A7" w:rsidRPr="00EE56A7" w:rsidRDefault="00EE56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56A7">
              <w:rPr>
                <w:rFonts w:ascii="Tahoma" w:hAnsi="Tahoma" w:cs="Tahoma"/>
                <w:sz w:val="20"/>
                <w:szCs w:val="20"/>
              </w:rPr>
              <w:t>cayicc@firenet.gov</w:t>
            </w:r>
          </w:p>
          <w:p w14:paraId="2A5EDC06" w14:textId="701CD5D8" w:rsidR="00EE56A7" w:rsidRDefault="00067054" w:rsidP="00B0408E">
            <w:pPr>
              <w:spacing w:line="360" w:lineRule="auto"/>
              <w:rPr>
                <w:rStyle w:val="Hyperlink"/>
                <w:rFonts w:ascii="Tahoma" w:hAnsi="Tahoma" w:cs="Tahoma"/>
                <w:bCs/>
                <w:sz w:val="18"/>
                <w:szCs w:val="18"/>
              </w:rPr>
            </w:pPr>
            <w:hyperlink r:id="rId6" w:history="1">
              <w:r w:rsidR="00B0408E" w:rsidRPr="00131551">
                <w:rPr>
                  <w:rStyle w:val="Hyperlink"/>
                  <w:rFonts w:ascii="Tahoma" w:hAnsi="Tahoma" w:cs="Tahoma"/>
                  <w:bCs/>
                  <w:sz w:val="18"/>
                  <w:szCs w:val="18"/>
                </w:rPr>
                <w:t>https://ftp.nifc.gov/public/incident_specific_data/calif_n/!2020_FEDERAL_Incidents/CA-KNF-007241_Fox/ir/</w:t>
              </w:r>
            </w:hyperlink>
          </w:p>
          <w:p w14:paraId="584ECDCA" w14:textId="455D60FE" w:rsidR="00B0408E" w:rsidRPr="00EE56A7" w:rsidRDefault="00B0408E" w:rsidP="00B0408E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9748D6" w:rsidRPr="000309F5" w14:paraId="65EABE8C" w14:textId="77777777">
        <w:trPr>
          <w:trHeight w:val="614"/>
        </w:trPr>
        <w:tc>
          <w:tcPr>
            <w:tcW w:w="1250" w:type="pct"/>
            <w:gridSpan w:val="2"/>
          </w:tcPr>
          <w:p w14:paraId="5AA7E5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614B6D3" w14:textId="68BAA2D8" w:rsidR="009748D6" w:rsidRPr="00CB255A" w:rsidRDefault="00F255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B0408E">
              <w:rPr>
                <w:rFonts w:ascii="Tahoma" w:hAnsi="Tahoma" w:cs="Tahoma"/>
                <w:sz w:val="20"/>
                <w:szCs w:val="20"/>
              </w:rPr>
              <w:t>2</w:t>
            </w:r>
            <w:r w:rsidR="000128F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B0408E">
              <w:rPr>
                <w:rFonts w:ascii="Tahoma" w:hAnsi="Tahoma" w:cs="Tahoma"/>
                <w:sz w:val="20"/>
                <w:szCs w:val="20"/>
              </w:rPr>
              <w:t>2020</w:t>
            </w:r>
            <w:r w:rsidR="00612E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7DDE">
              <w:rPr>
                <w:rFonts w:ascii="Tahoma" w:hAnsi="Tahoma" w:cs="Tahoma"/>
                <w:sz w:val="20"/>
                <w:szCs w:val="20"/>
              </w:rPr>
              <w:t>0</w:t>
            </w:r>
            <w:r w:rsidR="000128F2">
              <w:rPr>
                <w:rFonts w:ascii="Tahoma" w:hAnsi="Tahoma" w:cs="Tahoma"/>
                <w:sz w:val="20"/>
                <w:szCs w:val="20"/>
              </w:rPr>
              <w:t>600</w:t>
            </w:r>
            <w:r w:rsidR="00612E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3E06">
              <w:rPr>
                <w:rFonts w:ascii="Tahoma" w:hAnsi="Tahoma" w:cs="Tahoma"/>
                <w:sz w:val="20"/>
                <w:szCs w:val="20"/>
              </w:rPr>
              <w:t>M</w:t>
            </w:r>
            <w:r w:rsidR="00612E1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14:paraId="13B6C6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66D212B" w14:textId="77777777">
        <w:trPr>
          <w:trHeight w:val="5275"/>
        </w:trPr>
        <w:tc>
          <w:tcPr>
            <w:tcW w:w="1250" w:type="pct"/>
            <w:gridSpan w:val="4"/>
          </w:tcPr>
          <w:p w14:paraId="799CDFB7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FC1BD9D" w14:textId="1FCC60CB" w:rsidR="00AA5423" w:rsidRDefault="005E210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with </w:t>
            </w:r>
            <w:r w:rsidR="00CE379D">
              <w:rPr>
                <w:rFonts w:ascii="Tahoma" w:hAnsi="Tahoma" w:cs="Tahoma"/>
                <w:bCs/>
                <w:sz w:val="20"/>
                <w:szCs w:val="20"/>
              </w:rPr>
              <w:t xml:space="preserve">yesterday’s IR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 w:rsidR="00CE379D">
              <w:rPr>
                <w:rFonts w:ascii="Tahoma" w:hAnsi="Tahoma" w:cs="Tahoma"/>
                <w:bCs/>
                <w:sz w:val="20"/>
                <w:szCs w:val="20"/>
              </w:rPr>
              <w:t>and t</w:t>
            </w:r>
            <w:r w:rsidR="00EE56A7">
              <w:rPr>
                <w:rFonts w:ascii="Tahoma" w:hAnsi="Tahoma" w:cs="Tahoma"/>
                <w:bCs/>
                <w:sz w:val="20"/>
                <w:szCs w:val="20"/>
              </w:rPr>
              <w:t xml:space="preserve">he interpreted size is </w:t>
            </w:r>
            <w:r w:rsidR="00CE379D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0128F2">
              <w:rPr>
                <w:rFonts w:ascii="Tahoma" w:hAnsi="Tahoma" w:cs="Tahoma"/>
                <w:bCs/>
                <w:sz w:val="20"/>
                <w:szCs w:val="20"/>
              </w:rPr>
              <w:t>171</w:t>
            </w:r>
            <w:r w:rsidR="00EE56A7">
              <w:rPr>
                <w:rFonts w:ascii="Tahoma" w:hAnsi="Tahoma" w:cs="Tahoma"/>
                <w:bCs/>
                <w:sz w:val="20"/>
                <w:szCs w:val="20"/>
              </w:rPr>
              <w:t xml:space="preserve"> acre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EE56A7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CE379D">
              <w:rPr>
                <w:rFonts w:ascii="Tahoma" w:hAnsi="Tahoma" w:cs="Tahoma"/>
                <w:bCs/>
                <w:sz w:val="20"/>
                <w:szCs w:val="20"/>
              </w:rPr>
              <w:t xml:space="preserve">Growth </w:t>
            </w:r>
            <w:r w:rsidR="000128F2">
              <w:rPr>
                <w:rFonts w:ascii="Tahoma" w:hAnsi="Tahoma" w:cs="Tahoma"/>
                <w:bCs/>
                <w:sz w:val="20"/>
                <w:szCs w:val="20"/>
              </w:rPr>
              <w:t xml:space="preserve">and intense heat </w:t>
            </w:r>
            <w:r w:rsidR="00CE379D">
              <w:rPr>
                <w:rFonts w:ascii="Tahoma" w:hAnsi="Tahoma" w:cs="Tahoma"/>
                <w:bCs/>
                <w:sz w:val="20"/>
                <w:szCs w:val="20"/>
              </w:rPr>
              <w:t xml:space="preserve">occurred </w:t>
            </w:r>
            <w:r w:rsidR="000128F2">
              <w:rPr>
                <w:rFonts w:ascii="Tahoma" w:hAnsi="Tahoma" w:cs="Tahoma"/>
                <w:bCs/>
                <w:sz w:val="20"/>
                <w:szCs w:val="20"/>
              </w:rPr>
              <w:t xml:space="preserve">on the north part of the perimeter, and </w:t>
            </w:r>
            <w:r w:rsidR="00CE379D">
              <w:rPr>
                <w:rFonts w:ascii="Tahoma" w:hAnsi="Tahoma" w:cs="Tahoma"/>
                <w:bCs/>
                <w:sz w:val="20"/>
                <w:szCs w:val="20"/>
              </w:rPr>
              <w:t xml:space="preserve">in patches </w:t>
            </w:r>
            <w:r w:rsidR="000128F2">
              <w:rPr>
                <w:rFonts w:ascii="Tahoma" w:hAnsi="Tahoma" w:cs="Tahoma"/>
                <w:bCs/>
                <w:sz w:val="20"/>
                <w:szCs w:val="20"/>
              </w:rPr>
              <w:t>on the east side, primarily in the southeast</w:t>
            </w:r>
            <w:r w:rsidR="00CE379D">
              <w:rPr>
                <w:rFonts w:ascii="Tahoma" w:hAnsi="Tahoma" w:cs="Tahoma"/>
                <w:bCs/>
                <w:sz w:val="20"/>
                <w:szCs w:val="20"/>
              </w:rPr>
              <w:t>. Most of the fire is</w:t>
            </w:r>
            <w:r w:rsidR="00B0408E">
              <w:rPr>
                <w:rFonts w:ascii="Tahoma" w:hAnsi="Tahoma" w:cs="Tahoma"/>
                <w:bCs/>
                <w:sz w:val="20"/>
                <w:szCs w:val="20"/>
              </w:rPr>
              <w:t xml:space="preserve"> scattered hea</w:t>
            </w:r>
            <w:r w:rsidR="00CE379D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0128F2">
              <w:rPr>
                <w:rFonts w:ascii="Tahoma" w:hAnsi="Tahoma" w:cs="Tahoma"/>
                <w:bCs/>
                <w:sz w:val="20"/>
                <w:szCs w:val="20"/>
              </w:rPr>
              <w:t xml:space="preserve"> and </w:t>
            </w:r>
            <w:r w:rsidR="00CE379D">
              <w:rPr>
                <w:rFonts w:ascii="Tahoma" w:hAnsi="Tahoma" w:cs="Tahoma"/>
                <w:bCs/>
                <w:sz w:val="20"/>
                <w:szCs w:val="20"/>
              </w:rPr>
              <w:t xml:space="preserve">isolated heat was mapped </w:t>
            </w:r>
            <w:r w:rsidR="000128F2">
              <w:rPr>
                <w:rFonts w:ascii="Tahoma" w:hAnsi="Tahoma" w:cs="Tahoma"/>
                <w:bCs/>
                <w:sz w:val="20"/>
                <w:szCs w:val="20"/>
              </w:rPr>
              <w:t>on west and south sides.</w:t>
            </w:r>
            <w:r w:rsidR="00B0408E">
              <w:rPr>
                <w:rFonts w:ascii="Tahoma" w:hAnsi="Tahoma" w:cs="Tahoma"/>
                <w:bCs/>
                <w:sz w:val="20"/>
                <w:szCs w:val="20"/>
              </w:rPr>
              <w:t xml:space="preserve"> One isolated heat source was mapped south of the fire on the south side of Fox Creek Lake</w:t>
            </w:r>
            <w:r w:rsidR="000128F2">
              <w:rPr>
                <w:rFonts w:ascii="Tahoma" w:hAnsi="Tahoma" w:cs="Tahoma"/>
                <w:bCs/>
                <w:sz w:val="20"/>
                <w:szCs w:val="20"/>
              </w:rPr>
              <w:t xml:space="preserve"> as on other interpretations, I will stop noting that, presuming that it is a warming fire.</w:t>
            </w:r>
            <w:bookmarkStart w:id="0" w:name="_GoBack"/>
            <w:bookmarkEnd w:id="0"/>
          </w:p>
          <w:p w14:paraId="073F0C65" w14:textId="77777777" w:rsidR="00EE56A7" w:rsidRDefault="00EE56A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3F6E0A" w14:textId="00CFD68D" w:rsidR="00555348" w:rsidRPr="00E27935" w:rsidRDefault="00692BF5" w:rsidP="00FE11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contact me if you have any questions or feedback.</w:t>
            </w:r>
            <w:r w:rsidR="0055534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39E368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279FA77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D71FB" w14:textId="77777777" w:rsidR="00067054" w:rsidRDefault="00067054">
      <w:r>
        <w:separator/>
      </w:r>
    </w:p>
  </w:endnote>
  <w:endnote w:type="continuationSeparator" w:id="0">
    <w:p w14:paraId="55C4C194" w14:textId="77777777" w:rsidR="00067054" w:rsidRDefault="0006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A24FB" w14:textId="77777777" w:rsidR="00067054" w:rsidRDefault="00067054">
      <w:r>
        <w:separator/>
      </w:r>
    </w:p>
  </w:footnote>
  <w:footnote w:type="continuationSeparator" w:id="0">
    <w:p w14:paraId="1268FEC3" w14:textId="77777777" w:rsidR="00067054" w:rsidRDefault="0006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ECC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28F2"/>
    <w:rsid w:val="000309F5"/>
    <w:rsid w:val="00061298"/>
    <w:rsid w:val="00067054"/>
    <w:rsid w:val="00073B5C"/>
    <w:rsid w:val="000C4CB1"/>
    <w:rsid w:val="000C7DDE"/>
    <w:rsid w:val="000D32C6"/>
    <w:rsid w:val="00105747"/>
    <w:rsid w:val="00120232"/>
    <w:rsid w:val="0013157C"/>
    <w:rsid w:val="00133DB7"/>
    <w:rsid w:val="0016178E"/>
    <w:rsid w:val="00181A56"/>
    <w:rsid w:val="0018358E"/>
    <w:rsid w:val="001C592B"/>
    <w:rsid w:val="001D1C4F"/>
    <w:rsid w:val="001E262E"/>
    <w:rsid w:val="0022172E"/>
    <w:rsid w:val="00240598"/>
    <w:rsid w:val="00262E34"/>
    <w:rsid w:val="002750AA"/>
    <w:rsid w:val="00283236"/>
    <w:rsid w:val="00284D34"/>
    <w:rsid w:val="002C43FD"/>
    <w:rsid w:val="002D6F35"/>
    <w:rsid w:val="002F0602"/>
    <w:rsid w:val="00303E06"/>
    <w:rsid w:val="00320B15"/>
    <w:rsid w:val="003349A0"/>
    <w:rsid w:val="00367865"/>
    <w:rsid w:val="00376683"/>
    <w:rsid w:val="003F0763"/>
    <w:rsid w:val="003F20F3"/>
    <w:rsid w:val="0040531A"/>
    <w:rsid w:val="004177A8"/>
    <w:rsid w:val="00441CF4"/>
    <w:rsid w:val="004922C7"/>
    <w:rsid w:val="004A70C9"/>
    <w:rsid w:val="004B5AD7"/>
    <w:rsid w:val="004C310C"/>
    <w:rsid w:val="004C675F"/>
    <w:rsid w:val="004D13B5"/>
    <w:rsid w:val="00501B2B"/>
    <w:rsid w:val="00555348"/>
    <w:rsid w:val="0058343D"/>
    <w:rsid w:val="005B320F"/>
    <w:rsid w:val="005B5FA6"/>
    <w:rsid w:val="005C5DB4"/>
    <w:rsid w:val="005D3DCA"/>
    <w:rsid w:val="005E2100"/>
    <w:rsid w:val="005E369B"/>
    <w:rsid w:val="00612E1B"/>
    <w:rsid w:val="0063737D"/>
    <w:rsid w:val="00642202"/>
    <w:rsid w:val="006446A6"/>
    <w:rsid w:val="00650FBF"/>
    <w:rsid w:val="00651089"/>
    <w:rsid w:val="00692BF5"/>
    <w:rsid w:val="00694750"/>
    <w:rsid w:val="006D53AE"/>
    <w:rsid w:val="006F7C39"/>
    <w:rsid w:val="00740456"/>
    <w:rsid w:val="00753674"/>
    <w:rsid w:val="00757E2D"/>
    <w:rsid w:val="00790B37"/>
    <w:rsid w:val="00791A2C"/>
    <w:rsid w:val="007924FE"/>
    <w:rsid w:val="007B2F7F"/>
    <w:rsid w:val="007E2AE9"/>
    <w:rsid w:val="00862BDF"/>
    <w:rsid w:val="00877905"/>
    <w:rsid w:val="00890266"/>
    <w:rsid w:val="008905E1"/>
    <w:rsid w:val="008D0390"/>
    <w:rsid w:val="008E2183"/>
    <w:rsid w:val="008F0151"/>
    <w:rsid w:val="00902B8B"/>
    <w:rsid w:val="009050CA"/>
    <w:rsid w:val="00935C5E"/>
    <w:rsid w:val="00945D40"/>
    <w:rsid w:val="009748D6"/>
    <w:rsid w:val="00991E0F"/>
    <w:rsid w:val="009A212E"/>
    <w:rsid w:val="009C2908"/>
    <w:rsid w:val="009E09C8"/>
    <w:rsid w:val="009E09D5"/>
    <w:rsid w:val="009F5175"/>
    <w:rsid w:val="00A037DC"/>
    <w:rsid w:val="00A167DA"/>
    <w:rsid w:val="00A2031B"/>
    <w:rsid w:val="00A56502"/>
    <w:rsid w:val="00A736AA"/>
    <w:rsid w:val="00AA5423"/>
    <w:rsid w:val="00AB372B"/>
    <w:rsid w:val="00AE754A"/>
    <w:rsid w:val="00B0408E"/>
    <w:rsid w:val="00B2289F"/>
    <w:rsid w:val="00B32210"/>
    <w:rsid w:val="00B770B9"/>
    <w:rsid w:val="00BA3434"/>
    <w:rsid w:val="00BC673D"/>
    <w:rsid w:val="00BD0A6F"/>
    <w:rsid w:val="00C4006E"/>
    <w:rsid w:val="00C503E4"/>
    <w:rsid w:val="00C61171"/>
    <w:rsid w:val="00C620D0"/>
    <w:rsid w:val="00CB255A"/>
    <w:rsid w:val="00CD14C2"/>
    <w:rsid w:val="00CE379D"/>
    <w:rsid w:val="00D029AF"/>
    <w:rsid w:val="00D1217E"/>
    <w:rsid w:val="00D46A71"/>
    <w:rsid w:val="00D72ADD"/>
    <w:rsid w:val="00D832C1"/>
    <w:rsid w:val="00DC6D9B"/>
    <w:rsid w:val="00E27935"/>
    <w:rsid w:val="00E33E7F"/>
    <w:rsid w:val="00ED2364"/>
    <w:rsid w:val="00EE5558"/>
    <w:rsid w:val="00EE56A7"/>
    <w:rsid w:val="00EF0B7B"/>
    <w:rsid w:val="00EF5FA9"/>
    <w:rsid w:val="00EF76FD"/>
    <w:rsid w:val="00F24619"/>
    <w:rsid w:val="00F25570"/>
    <w:rsid w:val="00F31CAA"/>
    <w:rsid w:val="00F53FB8"/>
    <w:rsid w:val="00F70221"/>
    <w:rsid w:val="00FB2866"/>
    <w:rsid w:val="00FB3C4A"/>
    <w:rsid w:val="00FB4248"/>
    <w:rsid w:val="00FC246F"/>
    <w:rsid w:val="00FE114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A048F"/>
  <w15:docId w15:val="{C2A4A087-53F9-44AB-97E3-9241EDD1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B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calif_n/!2020_FEDERAL_Incidents/CA-KNF-007241_Fox/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Penny, Stephen J -FS</cp:lastModifiedBy>
  <cp:revision>11</cp:revision>
  <cp:lastPrinted>2004-03-23T21:00:00Z</cp:lastPrinted>
  <dcterms:created xsi:type="dcterms:W3CDTF">2020-09-16T08:18:00Z</dcterms:created>
  <dcterms:modified xsi:type="dcterms:W3CDTF">2020-09-23T12:08:00Z</dcterms:modified>
</cp:coreProperties>
</file>