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56D9" w14:textId="77777777" w:rsidR="00281AA9" w:rsidRDefault="00281AA9"/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9937842" w14:textId="11E12552" w:rsidR="00E01D36" w:rsidRDefault="0044143D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Salmon</w:t>
            </w:r>
          </w:p>
          <w:p w14:paraId="496C1407" w14:textId="49AB7309" w:rsidR="007213A2" w:rsidRPr="00E01D36" w:rsidRDefault="007213A2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CA-</w:t>
            </w:r>
            <w:r w:rsidR="0044143D">
              <w:rPr>
                <w:sz w:val="22"/>
                <w:szCs w:val="22"/>
              </w:rPr>
              <w:t>SRF-000656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FF449ED" w14:textId="77777777" w:rsidR="0037200A" w:rsidRDefault="007213A2" w:rsidP="0037200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  <w:r w:rsidR="0037200A">
              <w:rPr>
                <w:iCs/>
                <w:sz w:val="20"/>
                <w:szCs w:val="20"/>
              </w:rPr>
              <w:t>. Holley</w:t>
            </w:r>
          </w:p>
          <w:p w14:paraId="41A49E76" w14:textId="77777777" w:rsidR="0037200A" w:rsidRDefault="0037200A" w:rsidP="0037200A">
            <w:pPr>
              <w:rPr>
                <w:iCs/>
                <w:sz w:val="20"/>
                <w:szCs w:val="20"/>
              </w:rPr>
            </w:pPr>
          </w:p>
          <w:p w14:paraId="27D7063B" w14:textId="25A01C7F" w:rsidR="007213A2" w:rsidRPr="007213A2" w:rsidRDefault="0037200A" w:rsidP="0037200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cholley@owyheeair.com</w:t>
            </w:r>
            <w:r w:rsidR="007213A2" w:rsidRPr="007213A2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7B09941" w14:textId="03A57DA2" w:rsidR="006B7586" w:rsidRDefault="0044143D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Redding Interagency Command Center</w:t>
            </w:r>
          </w:p>
          <w:p w14:paraId="29F683D2" w14:textId="214C28FB" w:rsidR="007213A2" w:rsidRPr="006F5C02" w:rsidRDefault="007213A2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4143D">
              <w:rPr>
                <w:sz w:val="20"/>
                <w:szCs w:val="20"/>
              </w:rPr>
              <w:t>707) 441-3658</w:t>
            </w:r>
          </w:p>
        </w:tc>
        <w:tc>
          <w:tcPr>
            <w:tcW w:w="1696" w:type="pct"/>
            <w:shd w:val="clear" w:color="auto" w:fill="auto"/>
          </w:tcPr>
          <w:p w14:paraId="12827A62" w14:textId="2EBEA756" w:rsidR="00CC192C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4021D7C0" w14:textId="318647E9" w:rsidR="00D45D2A" w:rsidRDefault="00D45D2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44,945 acres</w:t>
            </w:r>
          </w:p>
          <w:p w14:paraId="13C8E930" w14:textId="3C2EB825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</w:t>
            </w:r>
            <w:r w:rsidR="00985E95">
              <w:rPr>
                <w:b/>
                <w:sz w:val="20"/>
                <w:szCs w:val="20"/>
              </w:rPr>
              <w:t>w</w:t>
            </w:r>
            <w:r w:rsidRPr="00F2370D">
              <w:rPr>
                <w:b/>
                <w:sz w:val="20"/>
                <w:szCs w:val="20"/>
              </w:rPr>
              <w:t>th last period:</w:t>
            </w:r>
          </w:p>
          <w:p w14:paraId="1DA692D5" w14:textId="10239A0D" w:rsidR="009748D6" w:rsidRPr="00CE12E8" w:rsidRDefault="00EA4934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apx</w:t>
            </w:r>
            <w:proofErr w:type="spellEnd"/>
            <w:r>
              <w:rPr>
                <w:sz w:val="20"/>
                <w:szCs w:val="20"/>
              </w:rPr>
              <w:t>.</w:t>
            </w:r>
            <w:r w:rsidR="00281AA9">
              <w:rPr>
                <w:sz w:val="20"/>
                <w:szCs w:val="20"/>
              </w:rPr>
              <w:t xml:space="preserve"> </w:t>
            </w:r>
            <w:r w:rsidR="00D45D2A">
              <w:rPr>
                <w:sz w:val="20"/>
                <w:szCs w:val="20"/>
              </w:rPr>
              <w:t>5,820</w:t>
            </w:r>
            <w:r w:rsidR="00223F64">
              <w:rPr>
                <w:sz w:val="20"/>
                <w:szCs w:val="20"/>
              </w:rPr>
              <w:t xml:space="preserve"> </w:t>
            </w:r>
            <w:r w:rsidR="0037200A">
              <w:rPr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31E7FAF5" w:rsidR="009748D6" w:rsidRPr="00F2370D" w:rsidRDefault="0037200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18694B">
              <w:rPr>
                <w:sz w:val="20"/>
                <w:szCs w:val="20"/>
              </w:rPr>
              <w:t>0</w:t>
            </w:r>
            <w:r w:rsidR="00E9444E">
              <w:rPr>
                <w:sz w:val="20"/>
                <w:szCs w:val="20"/>
              </w:rPr>
              <w:t xml:space="preserve"> </w:t>
            </w:r>
            <w:r w:rsidR="00985E95">
              <w:rPr>
                <w:sz w:val="20"/>
                <w:szCs w:val="20"/>
              </w:rPr>
              <w:t>PDT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5C7D608B" w:rsidR="009748D6" w:rsidRPr="0000567E" w:rsidRDefault="008F6F68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</w:t>
            </w:r>
            <w:r w:rsidR="00A51C43">
              <w:rPr>
                <w:sz w:val="18"/>
                <w:szCs w:val="18"/>
              </w:rPr>
              <w:t xml:space="preserve"> Sep</w:t>
            </w:r>
            <w:r w:rsidR="00985E95" w:rsidRPr="00985E95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0FE8C74F" w:rsidR="009748D6" w:rsidRPr="00FB3517" w:rsidRDefault="007213A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51409FF0" w:rsidR="009748D6" w:rsidRPr="00FB3517" w:rsidRDefault="007213A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(208) 442-5405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04A19EF8" w:rsidR="00BD0A6F" w:rsidRPr="00397853" w:rsidRDefault="007213A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Kyle Felker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1BC86B90" w:rsidR="009748D6" w:rsidRPr="00FB3517" w:rsidRDefault="007213A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(530) 251-6112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A36469F" w:rsidR="00726359" w:rsidRDefault="00CB3C7B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6FBE8BC8" w:rsidR="009748D6" w:rsidRPr="00FB3517" w:rsidRDefault="00CB3C7B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7F18A485" w:rsidR="009748D6" w:rsidRPr="00F20412" w:rsidRDefault="0045223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Frisk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73DCEE3F" w:rsidR="009748D6" w:rsidRPr="008C3BA1" w:rsidRDefault="007213A2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B3C7B">
              <w:rPr>
                <w:sz w:val="20"/>
                <w:szCs w:val="20"/>
              </w:rPr>
              <w:t>-</w:t>
            </w:r>
            <w:r w:rsidR="00B30EBB">
              <w:rPr>
                <w:sz w:val="20"/>
                <w:szCs w:val="20"/>
              </w:rPr>
              <w:t>15</w:t>
            </w:r>
            <w:r w:rsidR="008F6F68">
              <w:rPr>
                <w:sz w:val="20"/>
                <w:szCs w:val="20"/>
              </w:rPr>
              <w:t>9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2F38482C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2BC038CF" w:rsidR="0044143D" w:rsidRPr="0044143D" w:rsidRDefault="0044143D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</w:t>
            </w:r>
            <w:r w:rsidR="0037200A">
              <w:rPr>
                <w:bCs/>
                <w:sz w:val="20"/>
                <w:szCs w:val="20"/>
              </w:rPr>
              <w:t>0WL</w:t>
            </w:r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Wescam</w:t>
            </w:r>
            <w:proofErr w:type="spellEnd"/>
            <w:r>
              <w:rPr>
                <w:bCs/>
                <w:sz w:val="20"/>
                <w:szCs w:val="20"/>
              </w:rPr>
              <w:t xml:space="preserve"> MX10 + Overwatch TK7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3CBA408E" w:rsidR="006B7586" w:rsidRPr="00392649" w:rsidRDefault="0037200A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C. Culp / C. Holley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2C5B006B" w:rsidR="000773E8" w:rsidRPr="00F2370D" w:rsidRDefault="00E9444E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9D8811D" w:rsidR="00FE57FB" w:rsidRPr="00E01D36" w:rsidRDefault="00B73A91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Cl</w:t>
            </w:r>
            <w:r w:rsidR="004D2453">
              <w:rPr>
                <w:sz w:val="20"/>
                <w:szCs w:val="20"/>
              </w:rPr>
              <w:t>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4485CA66" w:rsidR="009748D6" w:rsidRPr="00DE7F00" w:rsidRDefault="008F6F68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373D1">
              <w:rPr>
                <w:sz w:val="18"/>
                <w:szCs w:val="18"/>
              </w:rPr>
              <w:t xml:space="preserve"> </w:t>
            </w:r>
            <w:r w:rsidR="00435C76">
              <w:rPr>
                <w:sz w:val="18"/>
                <w:szCs w:val="18"/>
              </w:rPr>
              <w:t>Sept</w:t>
            </w:r>
            <w:r w:rsidR="00985E95">
              <w:rPr>
                <w:sz w:val="18"/>
                <w:szCs w:val="18"/>
              </w:rPr>
              <w:t xml:space="preserve"> 2020, </w:t>
            </w:r>
            <w:r w:rsidR="0018694B">
              <w:rPr>
                <w:sz w:val="18"/>
                <w:szCs w:val="18"/>
              </w:rPr>
              <w:t>0</w:t>
            </w:r>
            <w:r w:rsidR="00CC192C">
              <w:rPr>
                <w:sz w:val="18"/>
                <w:szCs w:val="18"/>
              </w:rPr>
              <w:t>0</w:t>
            </w:r>
            <w:r w:rsidR="00451ED2">
              <w:rPr>
                <w:sz w:val="18"/>
                <w:szCs w:val="18"/>
              </w:rPr>
              <w:t>30</w:t>
            </w:r>
            <w:r w:rsidR="00E9444E">
              <w:rPr>
                <w:sz w:val="18"/>
                <w:szCs w:val="18"/>
              </w:rPr>
              <w:t xml:space="preserve"> </w:t>
            </w:r>
            <w:r w:rsidR="00B73A91">
              <w:rPr>
                <w:sz w:val="18"/>
                <w:szCs w:val="18"/>
              </w:rPr>
              <w:t>P</w:t>
            </w:r>
            <w:r w:rsidR="00D210AD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535B8233" w14:textId="1F6E5EBA" w:rsidR="00C81C64" w:rsidRDefault="00D45D2A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8" w:history="1">
              <w:r w:rsidR="00D55C9A" w:rsidRPr="009D7F9C">
                <w:rPr>
                  <w:rStyle w:val="Hyperlink"/>
                  <w:sz w:val="18"/>
                  <w:szCs w:val="18"/>
                </w:rPr>
                <w:t>https://ftp.nifc.gov/public/incident_specific_data/</w:t>
              </w:r>
            </w:hyperlink>
          </w:p>
          <w:p w14:paraId="7DE0D6F8" w14:textId="11984721" w:rsidR="00D55C9A" w:rsidRPr="00D55C9A" w:rsidRDefault="00D55C9A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Digital files emailed to:</w:t>
            </w:r>
            <w:r>
              <w:rPr>
                <w:sz w:val="18"/>
                <w:szCs w:val="18"/>
              </w:rPr>
              <w:t xml:space="preserve"> </w:t>
            </w:r>
            <w:hyperlink r:id="rId9" w:history="1">
              <w:r w:rsidRPr="009D7F9C">
                <w:rPr>
                  <w:rStyle w:val="Hyperlink"/>
                  <w:sz w:val="18"/>
                  <w:szCs w:val="18"/>
                </w:rPr>
                <w:t>fire@owyheeair.com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r:id="rId10" w:history="1">
              <w:r w:rsidR="00870BC9" w:rsidRPr="00EE078D">
                <w:rPr>
                  <w:rStyle w:val="Hyperlink"/>
                  <w:sz w:val="18"/>
                  <w:szCs w:val="18"/>
                </w:rPr>
                <w:t>robert_frisk@firenet.gov</w:t>
              </w:r>
            </w:hyperlink>
            <w:r w:rsidR="00870BC9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68177417" w:rsidR="009748D6" w:rsidRPr="00DE7F00" w:rsidRDefault="008F6F68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373D1">
              <w:rPr>
                <w:sz w:val="18"/>
                <w:szCs w:val="18"/>
              </w:rPr>
              <w:t xml:space="preserve"> </w:t>
            </w:r>
            <w:r w:rsidR="00435C76">
              <w:rPr>
                <w:sz w:val="18"/>
                <w:szCs w:val="18"/>
              </w:rPr>
              <w:t xml:space="preserve">Sept </w:t>
            </w:r>
            <w:r w:rsidR="00985E95">
              <w:rPr>
                <w:sz w:val="18"/>
                <w:szCs w:val="18"/>
              </w:rPr>
              <w:t xml:space="preserve">2020, </w:t>
            </w:r>
            <w:r w:rsidR="0018694B">
              <w:rPr>
                <w:sz w:val="18"/>
                <w:szCs w:val="18"/>
              </w:rPr>
              <w:t>0300</w:t>
            </w:r>
            <w:r w:rsidR="00E9444E">
              <w:rPr>
                <w:sz w:val="18"/>
                <w:szCs w:val="18"/>
              </w:rPr>
              <w:t xml:space="preserve"> </w:t>
            </w:r>
            <w:r w:rsidR="00B73A91">
              <w:rPr>
                <w:sz w:val="18"/>
                <w:szCs w:val="18"/>
              </w:rPr>
              <w:t>P</w:t>
            </w:r>
            <w:r w:rsidR="005D688C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762CCB0A" w14:textId="77777777" w:rsidR="00987E3A" w:rsidRDefault="009748D6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751CB0E4" w14:textId="6CD17CF5" w:rsidR="00CC192C" w:rsidRDefault="00CC192C" w:rsidP="004D2453">
            <w:pPr>
              <w:rPr>
                <w:bCs/>
                <w:sz w:val="22"/>
                <w:szCs w:val="22"/>
              </w:rPr>
            </w:pPr>
          </w:p>
          <w:p w14:paraId="1D8CCDE3" w14:textId="274C54D1" w:rsidR="00223F64" w:rsidRDefault="00561BAC" w:rsidP="008F6F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fire grew extensively in </w:t>
            </w:r>
            <w:proofErr w:type="spellStart"/>
            <w:r>
              <w:rPr>
                <w:bCs/>
                <w:sz w:val="22"/>
                <w:szCs w:val="22"/>
              </w:rPr>
              <w:t>Div</w:t>
            </w:r>
            <w:proofErr w:type="spellEnd"/>
            <w:r>
              <w:rPr>
                <w:bCs/>
                <w:sz w:val="22"/>
                <w:szCs w:val="22"/>
              </w:rPr>
              <w:t xml:space="preserve">-P at </w:t>
            </w:r>
            <w:proofErr w:type="spellStart"/>
            <w:r>
              <w:rPr>
                <w:bCs/>
                <w:sz w:val="22"/>
                <w:szCs w:val="22"/>
              </w:rPr>
              <w:t>Lipps</w:t>
            </w:r>
            <w:proofErr w:type="spellEnd"/>
            <w:r>
              <w:rPr>
                <w:bCs/>
                <w:sz w:val="22"/>
                <w:szCs w:val="22"/>
              </w:rPr>
              <w:t xml:space="preserve"> Check and Trinity Summit. More moderate growth around the southwest and eastern borders. H-1 near </w:t>
            </w:r>
            <w:proofErr w:type="spellStart"/>
            <w:r>
              <w:rPr>
                <w:bCs/>
                <w:sz w:val="22"/>
                <w:szCs w:val="22"/>
              </w:rPr>
              <w:t>Hellwell</w:t>
            </w:r>
            <w:proofErr w:type="spellEnd"/>
            <w:r>
              <w:rPr>
                <w:bCs/>
                <w:sz w:val="22"/>
                <w:szCs w:val="22"/>
              </w:rPr>
              <w:t xml:space="preserve"> Dip also saw significant perimeter growth. </w:t>
            </w:r>
            <w:r w:rsidR="009A4815">
              <w:rPr>
                <w:bCs/>
                <w:sz w:val="22"/>
                <w:szCs w:val="22"/>
              </w:rPr>
              <w:t>The northwest and northeast portions are cooling with light isolated heat points scattered across the burn.</w:t>
            </w:r>
          </w:p>
          <w:p w14:paraId="061969A1" w14:textId="77777777" w:rsidR="00561BAC" w:rsidRDefault="00561BAC" w:rsidP="008F6F68">
            <w:pPr>
              <w:rPr>
                <w:bCs/>
                <w:sz w:val="22"/>
                <w:szCs w:val="22"/>
              </w:rPr>
            </w:pPr>
          </w:p>
          <w:p w14:paraId="7BD5D439" w14:textId="5078C781" w:rsidR="00561BAC" w:rsidRPr="0037200A" w:rsidRDefault="00561BAC" w:rsidP="008F6F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41.2943 x 123.3245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A4815">
              <w:rPr>
                <w:bCs/>
                <w:sz w:val="22"/>
                <w:szCs w:val="22"/>
              </w:rPr>
              <w:t>at 2300 PDT</w:t>
            </w:r>
            <w:r>
              <w:rPr>
                <w:bCs/>
                <w:sz w:val="22"/>
                <w:szCs w:val="22"/>
              </w:rPr>
              <w:t xml:space="preserve"> A spot fire of about 4 trees throwing up embers was detected 1.7 miles northeast of the burn perimeter. Coordinates were relayed to the NICC </w:t>
            </w:r>
            <w:proofErr w:type="gramStart"/>
            <w:r>
              <w:rPr>
                <w:bCs/>
                <w:sz w:val="22"/>
                <w:szCs w:val="22"/>
              </w:rPr>
              <w:t>24 hour</w:t>
            </w:r>
            <w:proofErr w:type="gramEnd"/>
            <w:r>
              <w:rPr>
                <w:bCs/>
                <w:sz w:val="22"/>
                <w:szCs w:val="22"/>
              </w:rPr>
              <w:t xml:space="preserve"> line in Boise. </w:t>
            </w:r>
            <w:r w:rsidR="00BF7A21">
              <w:rPr>
                <w:bCs/>
                <w:sz w:val="22"/>
                <w:szCs w:val="22"/>
              </w:rPr>
              <w:t xml:space="preserve">The point is included in this data package.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9B82E" w14:textId="77777777" w:rsidR="00691153" w:rsidRDefault="00691153">
      <w:r>
        <w:separator/>
      </w:r>
    </w:p>
  </w:endnote>
  <w:endnote w:type="continuationSeparator" w:id="0">
    <w:p w14:paraId="5E5BF7AD" w14:textId="77777777" w:rsidR="00691153" w:rsidRDefault="006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91CD" w14:textId="77777777" w:rsidR="00691153" w:rsidRDefault="00691153">
      <w:r>
        <w:separator/>
      </w:r>
    </w:p>
  </w:footnote>
  <w:footnote w:type="continuationSeparator" w:id="0">
    <w:p w14:paraId="1044C785" w14:textId="77777777" w:rsidR="00691153" w:rsidRDefault="0069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D45D2A" w:rsidRPr="000309F5" w:rsidRDefault="00D45D2A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2E6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B2A07"/>
    <w:rsid w:val="000C239C"/>
    <w:rsid w:val="000C6B3F"/>
    <w:rsid w:val="000C72D9"/>
    <w:rsid w:val="000D4C71"/>
    <w:rsid w:val="000E29FA"/>
    <w:rsid w:val="000E4CD3"/>
    <w:rsid w:val="000F0380"/>
    <w:rsid w:val="000F41A0"/>
    <w:rsid w:val="000F7159"/>
    <w:rsid w:val="000F785A"/>
    <w:rsid w:val="000F7882"/>
    <w:rsid w:val="00105747"/>
    <w:rsid w:val="00114452"/>
    <w:rsid w:val="00115D2C"/>
    <w:rsid w:val="00116689"/>
    <w:rsid w:val="00124A61"/>
    <w:rsid w:val="001250CC"/>
    <w:rsid w:val="0012540C"/>
    <w:rsid w:val="00127F67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06FD"/>
    <w:rsid w:val="001727FA"/>
    <w:rsid w:val="00176B69"/>
    <w:rsid w:val="0018059B"/>
    <w:rsid w:val="00181A56"/>
    <w:rsid w:val="00182454"/>
    <w:rsid w:val="00183600"/>
    <w:rsid w:val="00184657"/>
    <w:rsid w:val="00185BE3"/>
    <w:rsid w:val="0018694B"/>
    <w:rsid w:val="00186D6A"/>
    <w:rsid w:val="00191A19"/>
    <w:rsid w:val="00194C35"/>
    <w:rsid w:val="00196B90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3F64"/>
    <w:rsid w:val="002246BA"/>
    <w:rsid w:val="00225892"/>
    <w:rsid w:val="00227A94"/>
    <w:rsid w:val="002304E8"/>
    <w:rsid w:val="0023269E"/>
    <w:rsid w:val="00233307"/>
    <w:rsid w:val="00237ADE"/>
    <w:rsid w:val="00241E6D"/>
    <w:rsid w:val="00242E9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1AA9"/>
    <w:rsid w:val="00282B7E"/>
    <w:rsid w:val="00284D5B"/>
    <w:rsid w:val="0028560D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405F"/>
    <w:rsid w:val="002C54C5"/>
    <w:rsid w:val="002C55EE"/>
    <w:rsid w:val="002D1038"/>
    <w:rsid w:val="002D1942"/>
    <w:rsid w:val="002D5C7A"/>
    <w:rsid w:val="002D5E73"/>
    <w:rsid w:val="002E1D69"/>
    <w:rsid w:val="002E5955"/>
    <w:rsid w:val="002E63D2"/>
    <w:rsid w:val="002F07F3"/>
    <w:rsid w:val="002F2711"/>
    <w:rsid w:val="002F6049"/>
    <w:rsid w:val="002F6D02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79B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200A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2A2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3E1F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5C76"/>
    <w:rsid w:val="004362AF"/>
    <w:rsid w:val="004367F2"/>
    <w:rsid w:val="00437942"/>
    <w:rsid w:val="00437CDB"/>
    <w:rsid w:val="0044143D"/>
    <w:rsid w:val="00442EFA"/>
    <w:rsid w:val="00444DD1"/>
    <w:rsid w:val="004458A4"/>
    <w:rsid w:val="00446AEE"/>
    <w:rsid w:val="00451ED2"/>
    <w:rsid w:val="0045223D"/>
    <w:rsid w:val="0045451E"/>
    <w:rsid w:val="00461386"/>
    <w:rsid w:val="00461FB2"/>
    <w:rsid w:val="00463FF1"/>
    <w:rsid w:val="00472880"/>
    <w:rsid w:val="00473257"/>
    <w:rsid w:val="00475C36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2453"/>
    <w:rsid w:val="004D3BDB"/>
    <w:rsid w:val="004E0DCB"/>
    <w:rsid w:val="004E5504"/>
    <w:rsid w:val="004E75DB"/>
    <w:rsid w:val="004F1186"/>
    <w:rsid w:val="004F2452"/>
    <w:rsid w:val="004F4A09"/>
    <w:rsid w:val="00500932"/>
    <w:rsid w:val="00500A8B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1BAC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1E9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4628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08FB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153"/>
    <w:rsid w:val="00691E5F"/>
    <w:rsid w:val="00693E9E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3461"/>
    <w:rsid w:val="006F5C02"/>
    <w:rsid w:val="006F696C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13A2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64CDC"/>
    <w:rsid w:val="0076546C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D5728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3F53"/>
    <w:rsid w:val="00844FFB"/>
    <w:rsid w:val="00853011"/>
    <w:rsid w:val="00860DCA"/>
    <w:rsid w:val="00862628"/>
    <w:rsid w:val="0086332E"/>
    <w:rsid w:val="00870BC9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69A4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44CB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8F6F68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5E95"/>
    <w:rsid w:val="00986A83"/>
    <w:rsid w:val="00987E3A"/>
    <w:rsid w:val="00990584"/>
    <w:rsid w:val="00991BB3"/>
    <w:rsid w:val="00994D1C"/>
    <w:rsid w:val="009A0B79"/>
    <w:rsid w:val="009A2955"/>
    <w:rsid w:val="009A32AB"/>
    <w:rsid w:val="009A4815"/>
    <w:rsid w:val="009A5189"/>
    <w:rsid w:val="009A53A4"/>
    <w:rsid w:val="009A68C7"/>
    <w:rsid w:val="009A73BD"/>
    <w:rsid w:val="009B2F9D"/>
    <w:rsid w:val="009B3140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3AA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1C43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5338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D6EAA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63D2"/>
    <w:rsid w:val="00B07784"/>
    <w:rsid w:val="00B100FD"/>
    <w:rsid w:val="00B1039A"/>
    <w:rsid w:val="00B12281"/>
    <w:rsid w:val="00B12836"/>
    <w:rsid w:val="00B12E80"/>
    <w:rsid w:val="00B162A7"/>
    <w:rsid w:val="00B22431"/>
    <w:rsid w:val="00B23A24"/>
    <w:rsid w:val="00B2689A"/>
    <w:rsid w:val="00B30EBB"/>
    <w:rsid w:val="00B31F29"/>
    <w:rsid w:val="00B31F47"/>
    <w:rsid w:val="00B35DF1"/>
    <w:rsid w:val="00B37EF1"/>
    <w:rsid w:val="00B41ABF"/>
    <w:rsid w:val="00B5473A"/>
    <w:rsid w:val="00B56CD6"/>
    <w:rsid w:val="00B57375"/>
    <w:rsid w:val="00B62A19"/>
    <w:rsid w:val="00B63274"/>
    <w:rsid w:val="00B6454B"/>
    <w:rsid w:val="00B64E9E"/>
    <w:rsid w:val="00B6720E"/>
    <w:rsid w:val="00B67C8F"/>
    <w:rsid w:val="00B703B9"/>
    <w:rsid w:val="00B73A91"/>
    <w:rsid w:val="00B73B19"/>
    <w:rsid w:val="00B73BB5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28EB"/>
    <w:rsid w:val="00BB7738"/>
    <w:rsid w:val="00BC127E"/>
    <w:rsid w:val="00BC14F0"/>
    <w:rsid w:val="00BC1576"/>
    <w:rsid w:val="00BC25B2"/>
    <w:rsid w:val="00BC36CB"/>
    <w:rsid w:val="00BC450A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BF7A21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3D1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B3C7B"/>
    <w:rsid w:val="00CB45F8"/>
    <w:rsid w:val="00CC0BCD"/>
    <w:rsid w:val="00CC192C"/>
    <w:rsid w:val="00CC6F3A"/>
    <w:rsid w:val="00CC77A1"/>
    <w:rsid w:val="00CC7FDF"/>
    <w:rsid w:val="00CD1960"/>
    <w:rsid w:val="00CD2330"/>
    <w:rsid w:val="00CD2CBF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45D2A"/>
    <w:rsid w:val="00D500F7"/>
    <w:rsid w:val="00D55C9A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782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2E60"/>
    <w:rsid w:val="00E73D6E"/>
    <w:rsid w:val="00E756CC"/>
    <w:rsid w:val="00E8437B"/>
    <w:rsid w:val="00E8515D"/>
    <w:rsid w:val="00E87ADE"/>
    <w:rsid w:val="00E9444E"/>
    <w:rsid w:val="00E9760B"/>
    <w:rsid w:val="00EA1BB2"/>
    <w:rsid w:val="00EA4934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E404C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1783"/>
    <w:rsid w:val="00F620FA"/>
    <w:rsid w:val="00F6240A"/>
    <w:rsid w:val="00F67084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2F36"/>
    <w:rsid w:val="00FE31F7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_frisk@firene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e@owyhee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2760-3401-434A-BFA0-30D55140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IR-LAPTOP -193</cp:lastModifiedBy>
  <cp:revision>25</cp:revision>
  <cp:lastPrinted>2004-03-23T21:00:00Z</cp:lastPrinted>
  <dcterms:created xsi:type="dcterms:W3CDTF">2020-08-30T07:40:00Z</dcterms:created>
  <dcterms:modified xsi:type="dcterms:W3CDTF">2020-09-07T07:25:00Z</dcterms:modified>
</cp:coreProperties>
</file>