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2874B46" w14:textId="77777777">
        <w:trPr>
          <w:trHeight w:val="1059"/>
        </w:trPr>
        <w:tc>
          <w:tcPr>
            <w:tcW w:w="1250" w:type="pct"/>
          </w:tcPr>
          <w:p w14:paraId="61FAD8F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70A3325" w14:textId="1A1D1D07" w:rsidR="009748D6" w:rsidRDefault="003913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 Salmon</w:t>
            </w:r>
          </w:p>
          <w:p w14:paraId="6F62465B" w14:textId="5C165D41" w:rsidR="00744767" w:rsidRPr="00CB255A" w:rsidRDefault="0039139E" w:rsidP="0039139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</w:t>
            </w:r>
            <w:r w:rsidR="00744767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SR</w:t>
            </w:r>
            <w:r w:rsidR="00744767">
              <w:rPr>
                <w:rFonts w:ascii="Tahoma" w:hAnsi="Tahoma" w:cs="Tahoma"/>
                <w:sz w:val="20"/>
                <w:szCs w:val="20"/>
              </w:rPr>
              <w:t>F-000</w:t>
            </w:r>
            <w:r>
              <w:rPr>
                <w:rFonts w:ascii="Tahoma" w:hAnsi="Tahoma" w:cs="Tahoma"/>
                <w:sz w:val="20"/>
                <w:szCs w:val="20"/>
              </w:rPr>
              <w:t>65</w:t>
            </w:r>
            <w:r w:rsidR="00744767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14:paraId="28320DF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2070C70B" w14:textId="299105BB" w:rsidR="00A7700A" w:rsidRDefault="00C20898" w:rsidP="00F52E9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  <w:p w14:paraId="460AFBBB" w14:textId="577D6265" w:rsidR="00F52E90" w:rsidRDefault="00C20898" w:rsidP="00F52E9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elise.bowne</w:t>
            </w:r>
            <w:r w:rsidR="00E27B23">
              <w:rPr>
                <w:rFonts w:ascii="Tahoma" w:hAnsi="Tahoma" w:cs="Tahoma"/>
                <w:sz w:val="20"/>
                <w:szCs w:val="20"/>
              </w:rPr>
              <w:t>@usda.gov</w:t>
            </w:r>
          </w:p>
          <w:p w14:paraId="17C83E2A" w14:textId="3DBD48C4" w:rsidR="00F52E90" w:rsidRPr="00CB255A" w:rsidRDefault="00F52E90" w:rsidP="00F52E9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78058AE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F0FE53E" w14:textId="1644B6FB" w:rsidR="00744767" w:rsidRPr="00744767" w:rsidRDefault="0039139E" w:rsidP="007447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Redding</w:t>
            </w:r>
            <w:r w:rsidR="00744767" w:rsidRPr="00744767">
              <w:rPr>
                <w:rFonts w:ascii="Tahoma" w:hAnsi="Tahoma" w:cs="Tahoma"/>
                <w:sz w:val="20"/>
                <w:szCs w:val="20"/>
              </w:rPr>
              <w:t xml:space="preserve"> Interagency Comm</w:t>
            </w:r>
            <w:r>
              <w:rPr>
                <w:rFonts w:ascii="Tahoma" w:hAnsi="Tahoma" w:cs="Tahoma"/>
                <w:sz w:val="20"/>
                <w:szCs w:val="20"/>
              </w:rPr>
              <w:t>and</w:t>
            </w:r>
            <w:r w:rsidR="00744767" w:rsidRPr="00744767">
              <w:rPr>
                <w:rFonts w:ascii="Tahoma" w:hAnsi="Tahoma" w:cs="Tahoma"/>
                <w:sz w:val="20"/>
                <w:szCs w:val="20"/>
              </w:rPr>
              <w:t xml:space="preserve"> Center</w:t>
            </w:r>
          </w:p>
          <w:p w14:paraId="07ADA75E" w14:textId="531F7EDB" w:rsidR="009748D6" w:rsidRPr="00CB255A" w:rsidRDefault="0039139E" w:rsidP="007447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707-441-3658</w:t>
            </w:r>
          </w:p>
        </w:tc>
        <w:tc>
          <w:tcPr>
            <w:tcW w:w="1250" w:type="pct"/>
          </w:tcPr>
          <w:p w14:paraId="2BFA7B8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36163E6" w14:textId="1B0D87D8" w:rsidR="009748D6" w:rsidRDefault="004703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143,184</w:t>
            </w:r>
            <w:r w:rsidR="00030A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52E90">
              <w:rPr>
                <w:rFonts w:ascii="Tahoma" w:hAnsi="Tahoma" w:cs="Tahoma"/>
                <w:sz w:val="20"/>
                <w:szCs w:val="20"/>
              </w:rPr>
              <w:t xml:space="preserve">acres </w:t>
            </w:r>
            <w:r w:rsidR="00A7434A">
              <w:rPr>
                <w:rFonts w:ascii="Tahoma" w:hAnsi="Tahoma" w:cs="Tahoma"/>
                <w:sz w:val="20"/>
                <w:szCs w:val="20"/>
              </w:rPr>
              <w:t>(in UTM10, NAD83</w:t>
            </w:r>
            <w:r w:rsidR="000904C2">
              <w:rPr>
                <w:rFonts w:ascii="Tahoma" w:hAnsi="Tahoma" w:cs="Tahoma"/>
                <w:sz w:val="20"/>
                <w:szCs w:val="20"/>
              </w:rPr>
              <w:t>, geodesic</w:t>
            </w:r>
            <w:r w:rsidR="00A7434A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0A424C7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2C7B5562" w14:textId="0BFF82B5" w:rsidR="009748D6" w:rsidRPr="00CB255A" w:rsidRDefault="00470348" w:rsidP="004662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195</w:t>
            </w:r>
            <w:r w:rsidR="00B673D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44767" w:rsidRPr="00744767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266F6CA1" w14:textId="77777777">
        <w:trPr>
          <w:trHeight w:val="1059"/>
        </w:trPr>
        <w:tc>
          <w:tcPr>
            <w:tcW w:w="1250" w:type="pct"/>
          </w:tcPr>
          <w:p w14:paraId="6B5F788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489F7A15" w14:textId="07C3E8BC" w:rsidR="009748D6" w:rsidRPr="00CB255A" w:rsidRDefault="0088151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DB5F78">
              <w:rPr>
                <w:rFonts w:ascii="Tahoma" w:hAnsi="Tahoma" w:cs="Tahoma"/>
                <w:sz w:val="20"/>
                <w:szCs w:val="20"/>
              </w:rPr>
              <w:t>10</w:t>
            </w:r>
            <w:r w:rsidR="007447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530B5">
              <w:rPr>
                <w:rFonts w:ascii="Tahoma" w:hAnsi="Tahoma" w:cs="Tahoma"/>
                <w:sz w:val="20"/>
                <w:szCs w:val="20"/>
              </w:rPr>
              <w:t>P</w:t>
            </w:r>
            <w:r w:rsidR="00744767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291B438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5FA9253" w14:textId="107801A2" w:rsidR="009748D6" w:rsidRPr="00CB255A" w:rsidRDefault="00BE4118" w:rsidP="00712F7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744767">
              <w:rPr>
                <w:rFonts w:ascii="Tahoma" w:hAnsi="Tahoma" w:cs="Tahoma"/>
                <w:sz w:val="20"/>
                <w:szCs w:val="20"/>
              </w:rPr>
              <w:t>/</w:t>
            </w:r>
            <w:r w:rsidR="00DC6139">
              <w:rPr>
                <w:rFonts w:ascii="Tahoma" w:hAnsi="Tahoma" w:cs="Tahoma"/>
                <w:sz w:val="20"/>
                <w:szCs w:val="20"/>
              </w:rPr>
              <w:t>1</w:t>
            </w:r>
            <w:r w:rsidR="00DB5F78">
              <w:rPr>
                <w:rFonts w:ascii="Tahoma" w:hAnsi="Tahoma" w:cs="Tahoma"/>
                <w:sz w:val="20"/>
                <w:szCs w:val="20"/>
              </w:rPr>
              <w:t>8</w:t>
            </w:r>
            <w:r w:rsidR="00744767"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1250" w:type="pct"/>
          </w:tcPr>
          <w:p w14:paraId="48CC2C6E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BD14D3A" w14:textId="793A7B4B" w:rsidR="009748D6" w:rsidRPr="00CB255A" w:rsidRDefault="00B539F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Denver, CO</w:t>
            </w:r>
          </w:p>
          <w:p w14:paraId="078C9F0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38BDE480" w14:textId="35E90A46" w:rsidR="009748D6" w:rsidRPr="00CB255A" w:rsidRDefault="00B539FB" w:rsidP="00F52E9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303-517-7510</w:t>
            </w:r>
          </w:p>
        </w:tc>
        <w:tc>
          <w:tcPr>
            <w:tcW w:w="1250" w:type="pct"/>
          </w:tcPr>
          <w:p w14:paraId="67F3E03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D1AF727" w14:textId="6B65707F" w:rsidR="00744767" w:rsidRDefault="003913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14:paraId="7C2F4A7E" w14:textId="359A577C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3D49CBD8" w14:textId="459D4A8A" w:rsidR="009748D6" w:rsidRPr="00CB255A" w:rsidRDefault="003913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14:paraId="531DF1E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ED66CAF" w14:textId="7B9732B1" w:rsidR="00BD0A6F" w:rsidRDefault="0024591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431444C6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B9F398A" w14:textId="639FE710" w:rsidR="009748D6" w:rsidRPr="00CB255A" w:rsidRDefault="0024591D" w:rsidP="0024591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</w:t>
            </w:r>
            <w:r w:rsidR="00D07279" w:rsidRPr="00D07279">
              <w:rPr>
                <w:rFonts w:ascii="Tahoma" w:hAnsi="Tahoma" w:cs="Tahoma"/>
                <w:sz w:val="20"/>
                <w:szCs w:val="20"/>
              </w:rPr>
              <w:t>-8</w:t>
            </w: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="00D07279" w:rsidRPr="00D07279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5440</w:t>
            </w:r>
          </w:p>
        </w:tc>
      </w:tr>
      <w:tr w:rsidR="009748D6" w:rsidRPr="000309F5" w14:paraId="3FE91953" w14:textId="77777777">
        <w:trPr>
          <w:trHeight w:val="528"/>
        </w:trPr>
        <w:tc>
          <w:tcPr>
            <w:tcW w:w="1250" w:type="pct"/>
          </w:tcPr>
          <w:p w14:paraId="1BA71BF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74E833B5" w14:textId="588819DD" w:rsidR="009748D6" w:rsidRPr="00CB255A" w:rsidRDefault="003913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CA-SRF </w:t>
            </w:r>
          </w:p>
        </w:tc>
        <w:tc>
          <w:tcPr>
            <w:tcW w:w="1250" w:type="pct"/>
          </w:tcPr>
          <w:p w14:paraId="0B149F51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130A3F1" w14:textId="30910EE4" w:rsidR="009748D6" w:rsidRPr="00CB255A" w:rsidRDefault="00744767" w:rsidP="00A779E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5227E5">
              <w:rPr>
                <w:rFonts w:ascii="Tahoma" w:hAnsi="Tahoma" w:cs="Tahoma"/>
                <w:sz w:val="20"/>
                <w:szCs w:val="20"/>
              </w:rPr>
              <w:t>2</w:t>
            </w:r>
            <w:r w:rsidR="00A87D74">
              <w:rPr>
                <w:rFonts w:ascii="Tahoma" w:hAnsi="Tahoma" w:cs="Tahoma"/>
                <w:sz w:val="20"/>
                <w:szCs w:val="20"/>
              </w:rPr>
              <w:t>4</w:t>
            </w:r>
            <w:r w:rsidR="00DB5F7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50" w:type="pct"/>
          </w:tcPr>
          <w:p w14:paraId="320E334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5D15B98" w14:textId="22A19251" w:rsidR="009748D6" w:rsidRPr="00CB255A" w:rsidRDefault="00331E6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Tenax N350</w:t>
            </w:r>
            <w:r w:rsidR="00DB5F78">
              <w:rPr>
                <w:rFonts w:ascii="Tahoma" w:hAnsi="Tahoma" w:cs="Tahoma"/>
                <w:sz w:val="20"/>
                <w:szCs w:val="20"/>
              </w:rPr>
              <w:t>FV</w:t>
            </w:r>
            <w:r w:rsidR="009D4915">
              <w:rPr>
                <w:rFonts w:ascii="Tahoma" w:hAnsi="Tahoma" w:cs="Tahoma"/>
                <w:sz w:val="20"/>
                <w:szCs w:val="20"/>
              </w:rPr>
              <w:t xml:space="preserve"> TK-9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4476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2BB3B04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77EA0BC" w14:textId="35851FA2" w:rsidR="009748D6" w:rsidRPr="00CB255A" w:rsidRDefault="000904C2" w:rsidP="0024591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 </w:t>
            </w:r>
            <w:r w:rsidR="00DB5F78">
              <w:rPr>
                <w:rFonts w:ascii="Tahoma" w:hAnsi="Tahoma" w:cs="Tahoma"/>
                <w:sz w:val="20"/>
                <w:szCs w:val="20"/>
              </w:rPr>
              <w:t>Niko Peha</w:t>
            </w:r>
          </w:p>
        </w:tc>
      </w:tr>
      <w:tr w:rsidR="009748D6" w:rsidRPr="000309F5" w14:paraId="21C34ED3" w14:textId="77777777">
        <w:trPr>
          <w:trHeight w:val="630"/>
        </w:trPr>
        <w:tc>
          <w:tcPr>
            <w:tcW w:w="1250" w:type="pct"/>
            <w:gridSpan w:val="2"/>
          </w:tcPr>
          <w:p w14:paraId="6C7D548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F1F9A0E" w14:textId="0580A081" w:rsidR="009748D6" w:rsidRPr="00CB255A" w:rsidRDefault="000904C2" w:rsidP="006A6E4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Some shifting and trouble with georeferencing, but </w:t>
            </w:r>
            <w:r w:rsidR="00041F7E">
              <w:rPr>
                <w:rFonts w:ascii="Tahoma" w:hAnsi="Tahoma" w:cs="Tahoma"/>
                <w:sz w:val="20"/>
                <w:szCs w:val="20"/>
              </w:rPr>
              <w:t xml:space="preserve">very </w:t>
            </w:r>
            <w:r>
              <w:rPr>
                <w:rFonts w:ascii="Tahoma" w:hAnsi="Tahoma" w:cs="Tahoma"/>
                <w:sz w:val="20"/>
                <w:szCs w:val="20"/>
              </w:rPr>
              <w:t>good clarity</w:t>
            </w:r>
            <w:r w:rsidR="00041F7E">
              <w:rPr>
                <w:rFonts w:ascii="Tahoma" w:hAnsi="Tahoma" w:cs="Tahoma"/>
                <w:sz w:val="20"/>
                <w:szCs w:val="20"/>
              </w:rPr>
              <w:t xml:space="preserve"> over most of the fire area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50" w:type="pct"/>
          </w:tcPr>
          <w:p w14:paraId="67C5948D" w14:textId="77777777" w:rsidR="00712F7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4C7A69EA" w14:textId="4570706F" w:rsidR="00712F7B" w:rsidRPr="00712F7B" w:rsidRDefault="000904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0F3E1A3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11E482B" w14:textId="7AB52404" w:rsidR="00D07279" w:rsidRPr="00CB255A" w:rsidRDefault="0012364F" w:rsidP="0012364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 and heat outside the perimeter</w:t>
            </w:r>
          </w:p>
        </w:tc>
      </w:tr>
      <w:tr w:rsidR="009748D6" w:rsidRPr="000309F5" w14:paraId="32F510E4" w14:textId="77777777">
        <w:trPr>
          <w:trHeight w:val="614"/>
        </w:trPr>
        <w:tc>
          <w:tcPr>
            <w:tcW w:w="1250" w:type="pct"/>
            <w:gridSpan w:val="2"/>
          </w:tcPr>
          <w:p w14:paraId="5CB3A6C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73120DFC" w14:textId="58DDF7AE" w:rsidR="009748D6" w:rsidRPr="00CB255A" w:rsidRDefault="00BE4118" w:rsidP="006D3F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744767">
              <w:rPr>
                <w:rFonts w:ascii="Tahoma" w:hAnsi="Tahoma" w:cs="Tahoma"/>
                <w:sz w:val="20"/>
                <w:szCs w:val="20"/>
              </w:rPr>
              <w:t>/</w:t>
            </w:r>
            <w:r w:rsidR="00DC6139">
              <w:rPr>
                <w:rFonts w:ascii="Tahoma" w:hAnsi="Tahoma" w:cs="Tahoma"/>
                <w:sz w:val="20"/>
                <w:szCs w:val="20"/>
              </w:rPr>
              <w:t>1</w:t>
            </w:r>
            <w:r w:rsidR="00DB5F78">
              <w:rPr>
                <w:rFonts w:ascii="Tahoma" w:hAnsi="Tahoma" w:cs="Tahoma"/>
                <w:sz w:val="20"/>
                <w:szCs w:val="20"/>
              </w:rPr>
              <w:t>8</w:t>
            </w:r>
            <w:r w:rsidR="00F52E90" w:rsidRPr="00F52E90">
              <w:rPr>
                <w:rFonts w:ascii="Tahoma" w:hAnsi="Tahoma" w:cs="Tahoma"/>
                <w:sz w:val="20"/>
                <w:szCs w:val="20"/>
              </w:rPr>
              <w:t>/</w:t>
            </w:r>
            <w:r w:rsidR="00DC6139">
              <w:rPr>
                <w:rFonts w:ascii="Tahoma" w:hAnsi="Tahoma" w:cs="Tahoma"/>
                <w:sz w:val="20"/>
                <w:szCs w:val="20"/>
              </w:rPr>
              <w:t>20</w:t>
            </w:r>
            <w:r w:rsidR="00F52E90" w:rsidRPr="00F52E90">
              <w:rPr>
                <w:rFonts w:ascii="Tahoma" w:hAnsi="Tahoma" w:cs="Tahoma"/>
                <w:sz w:val="20"/>
                <w:szCs w:val="20"/>
              </w:rPr>
              <w:t>20</w:t>
            </w:r>
            <w:r w:rsidR="00744767" w:rsidRPr="00F52E90">
              <w:rPr>
                <w:rFonts w:ascii="Tahoma" w:hAnsi="Tahoma" w:cs="Tahoma"/>
                <w:sz w:val="20"/>
                <w:szCs w:val="20"/>
              </w:rPr>
              <w:t xml:space="preserve"> @ </w:t>
            </w:r>
            <w:r w:rsidR="0088151C">
              <w:rPr>
                <w:rFonts w:ascii="Tahoma" w:hAnsi="Tahoma" w:cs="Tahoma"/>
                <w:sz w:val="20"/>
                <w:szCs w:val="20"/>
              </w:rPr>
              <w:t>2</w:t>
            </w:r>
            <w:r w:rsidR="00DB5F78">
              <w:rPr>
                <w:rFonts w:ascii="Tahoma" w:hAnsi="Tahoma" w:cs="Tahoma"/>
                <w:sz w:val="20"/>
                <w:szCs w:val="20"/>
              </w:rPr>
              <w:t>215</w:t>
            </w:r>
            <w:r w:rsidR="007447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364F">
              <w:rPr>
                <w:rFonts w:ascii="Tahoma" w:hAnsi="Tahoma" w:cs="Tahoma"/>
                <w:sz w:val="20"/>
                <w:szCs w:val="20"/>
              </w:rPr>
              <w:t>P</w:t>
            </w:r>
            <w:r w:rsidR="00744767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14:paraId="16AF79C1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4DEA8AB" w14:textId="4E19D295" w:rsidR="00BD0A6F" w:rsidRPr="00744767" w:rsidRDefault="0074476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Shapefiles, PDF Maps, KMZ, Interpreter’s Log</w:t>
            </w:r>
          </w:p>
          <w:p w14:paraId="4CF993DE" w14:textId="410532F2" w:rsidR="00A2031B" w:rsidRPr="00744767" w:rsidRDefault="006D53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74476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44767">
              <w:rPr>
                <w:rFonts w:ascii="Tahoma" w:hAnsi="Tahoma" w:cs="Tahoma"/>
                <w:bCs/>
                <w:sz w:val="20"/>
                <w:szCs w:val="20"/>
              </w:rPr>
              <w:t>NIFC FTP</w:t>
            </w:r>
          </w:p>
          <w:p w14:paraId="1DAA8D22" w14:textId="236DC5B0" w:rsidR="009748D6" w:rsidRPr="000309F5" w:rsidRDefault="0092716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7" w:history="1">
              <w:r w:rsidR="0039139E" w:rsidRPr="006A2DCD">
                <w:rPr>
                  <w:rStyle w:val="Hyperlink"/>
                  <w:rFonts w:ascii="Arial" w:hAnsi="Arial" w:cs="Arial"/>
                  <w:bCs/>
                  <w:sz w:val="16"/>
                  <w:szCs w:val="18"/>
                </w:rPr>
                <w:t>https://ftp.nifc.gov/public/incident_specific_data/calif_n/!2020_FEDERAL_Incidents/CA-SRF-000656_Red_Salmon_Complex/IR/NIROPS</w:t>
              </w:r>
              <w:r w:rsidR="0039139E" w:rsidRPr="006A2DCD">
                <w:rPr>
                  <w:rStyle w:val="Hyperlink"/>
                  <w:bCs/>
                  <w:sz w:val="18"/>
                  <w:szCs w:val="18"/>
                </w:rPr>
                <w:t>/</w:t>
              </w:r>
            </w:hyperlink>
            <w:r w:rsidR="0039139E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9748D6" w:rsidRPr="000309F5" w14:paraId="5EFBBDED" w14:textId="77777777">
        <w:trPr>
          <w:trHeight w:val="614"/>
        </w:trPr>
        <w:tc>
          <w:tcPr>
            <w:tcW w:w="1250" w:type="pct"/>
            <w:gridSpan w:val="2"/>
          </w:tcPr>
          <w:p w14:paraId="7E95D5D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553A73B9" w14:textId="63DF0BD2" w:rsidR="009748D6" w:rsidRPr="00CB255A" w:rsidRDefault="005A118F" w:rsidP="006D3F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744767">
              <w:rPr>
                <w:rFonts w:ascii="Tahoma" w:hAnsi="Tahoma" w:cs="Tahoma"/>
                <w:sz w:val="20"/>
                <w:szCs w:val="20"/>
              </w:rPr>
              <w:t>/</w:t>
            </w:r>
            <w:r w:rsidR="00226CBD">
              <w:rPr>
                <w:rFonts w:ascii="Tahoma" w:hAnsi="Tahoma" w:cs="Tahoma"/>
                <w:sz w:val="20"/>
                <w:szCs w:val="20"/>
              </w:rPr>
              <w:t>1</w:t>
            </w:r>
            <w:r w:rsidR="00DB5F78">
              <w:rPr>
                <w:rFonts w:ascii="Tahoma" w:hAnsi="Tahoma" w:cs="Tahoma"/>
                <w:sz w:val="20"/>
                <w:szCs w:val="20"/>
              </w:rPr>
              <w:t>9</w:t>
            </w:r>
            <w:r w:rsidR="007341C1">
              <w:rPr>
                <w:rFonts w:ascii="Tahoma" w:hAnsi="Tahoma" w:cs="Tahoma"/>
                <w:sz w:val="20"/>
                <w:szCs w:val="20"/>
              </w:rPr>
              <w:t>/</w:t>
            </w:r>
            <w:r w:rsidR="00DC6139">
              <w:rPr>
                <w:rFonts w:ascii="Tahoma" w:hAnsi="Tahoma" w:cs="Tahoma"/>
                <w:sz w:val="20"/>
                <w:szCs w:val="20"/>
              </w:rPr>
              <w:t>20</w:t>
            </w:r>
            <w:r w:rsidR="007341C1">
              <w:rPr>
                <w:rFonts w:ascii="Tahoma" w:hAnsi="Tahoma" w:cs="Tahoma"/>
                <w:sz w:val="20"/>
                <w:szCs w:val="20"/>
              </w:rPr>
              <w:t xml:space="preserve">20 @ </w:t>
            </w:r>
            <w:r w:rsidR="0011563F">
              <w:rPr>
                <w:rFonts w:ascii="Tahoma" w:hAnsi="Tahoma" w:cs="Tahoma"/>
                <w:sz w:val="20"/>
                <w:szCs w:val="20"/>
              </w:rPr>
              <w:t>0</w:t>
            </w:r>
            <w:bookmarkStart w:id="0" w:name="_GoBack"/>
            <w:bookmarkEnd w:id="0"/>
            <w:r w:rsidR="0084745E">
              <w:rPr>
                <w:rFonts w:ascii="Tahoma" w:hAnsi="Tahoma" w:cs="Tahoma"/>
                <w:sz w:val="20"/>
                <w:szCs w:val="20"/>
              </w:rPr>
              <w:t>120</w:t>
            </w:r>
            <w:r w:rsidR="00F52E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44767">
              <w:rPr>
                <w:rFonts w:ascii="Tahoma" w:hAnsi="Tahoma" w:cs="Tahoma"/>
                <w:sz w:val="20"/>
                <w:szCs w:val="20"/>
              </w:rPr>
              <w:t>PDT</w:t>
            </w:r>
            <w:r w:rsidR="00391F1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805B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gridSpan w:val="2"/>
            <w:vMerge/>
          </w:tcPr>
          <w:p w14:paraId="3E76648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4A46E27" w14:textId="77777777">
        <w:trPr>
          <w:trHeight w:val="5275"/>
        </w:trPr>
        <w:tc>
          <w:tcPr>
            <w:tcW w:w="1250" w:type="pct"/>
            <w:gridSpan w:val="4"/>
          </w:tcPr>
          <w:p w14:paraId="7AB204FC" w14:textId="6FF3E4DD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361EF6FE" w14:textId="3D9DF2E4" w:rsidR="00D75009" w:rsidRDefault="00FB0C9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Started IR interpretation</w:t>
            </w:r>
            <w:r w:rsidR="00B6189E">
              <w:rPr>
                <w:rFonts w:ascii="Tahoma" w:hAnsi="Tahoma" w:cs="Tahoma"/>
                <w:sz w:val="20"/>
                <w:szCs w:val="20"/>
              </w:rPr>
              <w:t xml:space="preserve"> last night’s IR perimeter, using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1F7E">
              <w:rPr>
                <w:rFonts w:ascii="Tahoma" w:hAnsi="Tahoma" w:cs="Tahoma"/>
                <w:sz w:val="20"/>
                <w:szCs w:val="20"/>
              </w:rPr>
              <w:t>perimeter downloaded from NIFS</w:t>
            </w:r>
            <w:r w:rsidR="00B6189E">
              <w:rPr>
                <w:rFonts w:ascii="Tahoma" w:hAnsi="Tahoma" w:cs="Tahoma"/>
                <w:sz w:val="20"/>
                <w:szCs w:val="20"/>
              </w:rPr>
              <w:t xml:space="preserve"> as reference</w:t>
            </w:r>
            <w:r w:rsidR="00041F7E">
              <w:rPr>
                <w:rFonts w:ascii="Tahoma" w:hAnsi="Tahoma" w:cs="Tahoma"/>
                <w:sz w:val="20"/>
                <w:szCs w:val="20"/>
              </w:rPr>
              <w:t>, used transformation from WGS84 to NAD83 _5</w:t>
            </w:r>
            <w:r w:rsidR="005A118F">
              <w:rPr>
                <w:rFonts w:ascii="Tahoma" w:hAnsi="Tahoma" w:cs="Tahoma"/>
                <w:sz w:val="20"/>
                <w:szCs w:val="20"/>
              </w:rPr>
              <w:t>.</w:t>
            </w:r>
            <w:r w:rsidR="000904C2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6F7BE5AC" w14:textId="77777777" w:rsidR="000977CD" w:rsidRPr="000977CD" w:rsidRDefault="000977CD" w:rsidP="00105747">
            <w:pPr>
              <w:spacing w:line="360" w:lineRule="auto"/>
              <w:rPr>
                <w:rFonts w:ascii="Tahoma" w:hAnsi="Tahoma" w:cs="Tahoma"/>
                <w:sz w:val="4"/>
                <w:szCs w:val="4"/>
              </w:rPr>
            </w:pPr>
          </w:p>
          <w:p w14:paraId="7FEAECCE" w14:textId="35166D64" w:rsidR="00C177F0" w:rsidRDefault="000904C2" w:rsidP="000904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Tonight </w:t>
            </w:r>
            <w:r w:rsidR="00470348">
              <w:rPr>
                <w:rFonts w:ascii="Tahoma" w:hAnsi="Tahoma" w:cs="Tahoma"/>
                <w:sz w:val="20"/>
                <w:szCs w:val="20"/>
              </w:rPr>
              <w:t>all of the</w:t>
            </w:r>
            <w:r>
              <w:rPr>
                <w:rFonts w:ascii="Tahoma" w:hAnsi="Tahoma" w:cs="Tahoma"/>
                <w:sz w:val="20"/>
                <w:szCs w:val="20"/>
              </w:rPr>
              <w:t xml:space="preserve"> heat perimeter growth and intense heat </w:t>
            </w:r>
            <w:r w:rsidR="00470348">
              <w:rPr>
                <w:rFonts w:ascii="Tahoma" w:hAnsi="Tahoma" w:cs="Tahoma"/>
                <w:sz w:val="20"/>
                <w:szCs w:val="20"/>
              </w:rPr>
              <w:t>was confined to</w:t>
            </w:r>
            <w:r w:rsidR="00B5265F">
              <w:rPr>
                <w:rFonts w:ascii="Tahoma" w:hAnsi="Tahoma" w:cs="Tahoma"/>
                <w:sz w:val="20"/>
                <w:szCs w:val="20"/>
              </w:rPr>
              <w:t xml:space="preserve"> the east side of the</w:t>
            </w:r>
            <w:r w:rsidR="00041F7E">
              <w:rPr>
                <w:rFonts w:ascii="Tahoma" w:hAnsi="Tahoma" w:cs="Tahoma"/>
                <w:sz w:val="20"/>
                <w:szCs w:val="20"/>
              </w:rPr>
              <w:t xml:space="preserve"> incident. </w:t>
            </w:r>
            <w:r w:rsidR="00B5265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01CD82D" w14:textId="77777777" w:rsidR="000977CD" w:rsidRPr="000977CD" w:rsidRDefault="000977CD" w:rsidP="000904C2">
            <w:pPr>
              <w:spacing w:line="360" w:lineRule="auto"/>
              <w:rPr>
                <w:rFonts w:ascii="Tahoma" w:hAnsi="Tahoma" w:cs="Tahoma"/>
                <w:sz w:val="4"/>
                <w:szCs w:val="4"/>
              </w:rPr>
            </w:pPr>
          </w:p>
          <w:p w14:paraId="78A403A5" w14:textId="6FB64D1D" w:rsidR="00C177F0" w:rsidRDefault="006079DB" w:rsidP="000904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Starting on the north, </w:t>
            </w:r>
            <w:r w:rsidR="00C177F0">
              <w:rPr>
                <w:rFonts w:ascii="Tahoma" w:hAnsi="Tahoma" w:cs="Tahoma"/>
                <w:sz w:val="20"/>
                <w:szCs w:val="20"/>
              </w:rPr>
              <w:t xml:space="preserve">in Division K there was </w:t>
            </w:r>
            <w:r w:rsidR="00470348">
              <w:rPr>
                <w:rFonts w:ascii="Tahoma" w:hAnsi="Tahoma" w:cs="Tahoma"/>
                <w:sz w:val="20"/>
                <w:szCs w:val="20"/>
              </w:rPr>
              <w:t>one small adjustment in the</w:t>
            </w:r>
            <w:r>
              <w:rPr>
                <w:rFonts w:ascii="Tahoma" w:hAnsi="Tahoma" w:cs="Tahoma"/>
                <w:sz w:val="20"/>
                <w:szCs w:val="20"/>
              </w:rPr>
              <w:t xml:space="preserve"> along the </w:t>
            </w:r>
            <w:r w:rsidR="00470348">
              <w:rPr>
                <w:rFonts w:ascii="Tahoma" w:hAnsi="Tahoma" w:cs="Tahoma"/>
                <w:sz w:val="20"/>
                <w:szCs w:val="20"/>
              </w:rPr>
              <w:t>eas</w:t>
            </w:r>
            <w:r>
              <w:rPr>
                <w:rFonts w:ascii="Tahoma" w:hAnsi="Tahoma" w:cs="Tahoma"/>
                <w:sz w:val="20"/>
                <w:szCs w:val="20"/>
              </w:rPr>
              <w:t xml:space="preserve">t bank of </w:t>
            </w:r>
            <w:r w:rsidR="00470348">
              <w:rPr>
                <w:rFonts w:ascii="Tahoma" w:hAnsi="Tahoma" w:cs="Tahoma"/>
                <w:sz w:val="20"/>
                <w:szCs w:val="20"/>
              </w:rPr>
              <w:t>Methodist Creek with a heat source creeping down to the creek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6E63F66" w14:textId="2959E49C" w:rsidR="00C177F0" w:rsidRPr="000977CD" w:rsidRDefault="006079DB" w:rsidP="000904C2">
            <w:pPr>
              <w:spacing w:line="360" w:lineRule="auto"/>
              <w:rPr>
                <w:rFonts w:ascii="Tahoma" w:hAnsi="Tahoma" w:cs="Tahoma"/>
                <w:sz w:val="4"/>
                <w:szCs w:val="4"/>
              </w:rPr>
            </w:pPr>
            <w:r w:rsidRPr="000977CD">
              <w:rPr>
                <w:rFonts w:ascii="Tahoma" w:hAnsi="Tahoma" w:cs="Tahoma"/>
                <w:sz w:val="4"/>
                <w:szCs w:val="4"/>
              </w:rPr>
              <w:t xml:space="preserve">  </w:t>
            </w:r>
          </w:p>
          <w:p w14:paraId="75C88CCD" w14:textId="77777777" w:rsidR="00470348" w:rsidRDefault="00C177F0" w:rsidP="000904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 Division O,</w:t>
            </w:r>
            <w:r w:rsidR="006079D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70348">
              <w:rPr>
                <w:rFonts w:ascii="Tahoma" w:hAnsi="Tahoma" w:cs="Tahoma"/>
                <w:sz w:val="20"/>
                <w:szCs w:val="20"/>
              </w:rPr>
              <w:t xml:space="preserve">intense heat </w:t>
            </w:r>
            <w:r w:rsidR="006079DB">
              <w:rPr>
                <w:rFonts w:ascii="Tahoma" w:hAnsi="Tahoma" w:cs="Tahoma"/>
                <w:sz w:val="20"/>
                <w:szCs w:val="20"/>
              </w:rPr>
              <w:t xml:space="preserve">backing down the ridge into the South Fork Salmon River </w:t>
            </w:r>
            <w:r w:rsidR="00470348">
              <w:rPr>
                <w:rFonts w:ascii="Tahoma" w:hAnsi="Tahoma" w:cs="Tahoma"/>
                <w:sz w:val="20"/>
                <w:szCs w:val="20"/>
              </w:rPr>
              <w:t>bottom and to the bottom of Plummer Creek near the confluence.  This is the largest area of heat perimeter growth tonight.</w:t>
            </w:r>
          </w:p>
          <w:p w14:paraId="714BDA6E" w14:textId="1C5926AA" w:rsidR="00C177F0" w:rsidRDefault="006079DB" w:rsidP="000904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 the SW of there, </w:t>
            </w:r>
            <w:r w:rsidR="007078B5">
              <w:rPr>
                <w:rFonts w:ascii="Tahoma" w:hAnsi="Tahoma" w:cs="Tahoma"/>
                <w:sz w:val="20"/>
                <w:szCs w:val="20"/>
              </w:rPr>
              <w:t>intense</w:t>
            </w:r>
            <w:r>
              <w:rPr>
                <w:rFonts w:ascii="Tahoma" w:hAnsi="Tahoma" w:cs="Tahoma"/>
                <w:sz w:val="20"/>
                <w:szCs w:val="20"/>
              </w:rPr>
              <w:t xml:space="preserve"> heat continues to expand up the ridge on the south side of the West Fork Plummer Creek</w:t>
            </w:r>
            <w:r w:rsidR="007078B5">
              <w:rPr>
                <w:rFonts w:ascii="Tahoma" w:hAnsi="Tahoma" w:cs="Tahoma"/>
                <w:sz w:val="20"/>
                <w:szCs w:val="20"/>
              </w:rPr>
              <w:t>, but with only minor heat perimeter growth.</w:t>
            </w:r>
            <w:r>
              <w:rPr>
                <w:rFonts w:ascii="Tahoma" w:hAnsi="Tahoma" w:cs="Tahoma"/>
                <w:sz w:val="20"/>
                <w:szCs w:val="20"/>
              </w:rPr>
              <w:t>.  Further south, small bits of heat perimeter expansion where the heat is backing down the hill toward Plummer Creek</w:t>
            </w:r>
            <w:r w:rsidR="00C177F0">
              <w:rPr>
                <w:rFonts w:ascii="Tahoma" w:hAnsi="Tahoma" w:cs="Tahoma"/>
                <w:sz w:val="20"/>
                <w:szCs w:val="20"/>
              </w:rPr>
              <w:t>, just east of Dee’s Peak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16467DEF" w14:textId="77777777" w:rsidR="00C177F0" w:rsidRPr="00C177F0" w:rsidRDefault="00C177F0" w:rsidP="000904C2">
            <w:pPr>
              <w:spacing w:line="360" w:lineRule="auto"/>
              <w:rPr>
                <w:rFonts w:ascii="Tahoma" w:hAnsi="Tahoma" w:cs="Tahoma"/>
                <w:sz w:val="4"/>
                <w:szCs w:val="4"/>
              </w:rPr>
            </w:pPr>
          </w:p>
          <w:p w14:paraId="3408CCB0" w14:textId="27E216E7" w:rsidR="00C177F0" w:rsidRDefault="00C177F0" w:rsidP="000904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 Division P, </w:t>
            </w:r>
            <w:r w:rsidR="006079DB">
              <w:rPr>
                <w:rFonts w:ascii="Tahoma" w:hAnsi="Tahoma" w:cs="Tahoma"/>
                <w:sz w:val="20"/>
                <w:szCs w:val="20"/>
              </w:rPr>
              <w:t xml:space="preserve">heat perimeter expansion and intense heat detected </w:t>
            </w:r>
            <w:r w:rsidR="0084745E">
              <w:rPr>
                <w:rFonts w:ascii="Tahoma" w:hAnsi="Tahoma" w:cs="Tahoma"/>
                <w:sz w:val="20"/>
                <w:szCs w:val="20"/>
              </w:rPr>
              <w:t xml:space="preserve">again tonight on the ridge between the Emigrant Creek drainage to the NW and Pony Creek drainage to the SE, to the SW </w:t>
            </w:r>
            <w:r w:rsidR="006079DB">
              <w:rPr>
                <w:rFonts w:ascii="Tahoma" w:hAnsi="Tahoma" w:cs="Tahoma"/>
                <w:sz w:val="20"/>
                <w:szCs w:val="20"/>
              </w:rPr>
              <w:t>of Pony Buttes</w:t>
            </w:r>
            <w:r w:rsidR="0084745E">
              <w:rPr>
                <w:rFonts w:ascii="Tahoma" w:hAnsi="Tahoma" w:cs="Tahoma"/>
                <w:sz w:val="20"/>
                <w:szCs w:val="20"/>
              </w:rPr>
              <w:t>.</w:t>
            </w:r>
            <w:r w:rsidR="006079DB">
              <w:rPr>
                <w:rFonts w:ascii="Tahoma" w:hAnsi="Tahoma" w:cs="Tahoma"/>
                <w:sz w:val="20"/>
                <w:szCs w:val="20"/>
              </w:rPr>
              <w:t xml:space="preserve"> Further south, there are small amounts of growth where the heat is backing down into Milk Creek.  </w:t>
            </w:r>
            <w:r w:rsidR="0084745E">
              <w:rPr>
                <w:rFonts w:ascii="Tahoma" w:hAnsi="Tahoma" w:cs="Tahoma"/>
                <w:sz w:val="20"/>
                <w:szCs w:val="20"/>
              </w:rPr>
              <w:t>Also a tiny bit of heat perimeter expansion where the fire is backing down to the East Fork New River.</w:t>
            </w:r>
          </w:p>
          <w:p w14:paraId="54A1904A" w14:textId="77777777" w:rsidR="00C177F0" w:rsidRPr="00C177F0" w:rsidRDefault="00C177F0" w:rsidP="000904C2">
            <w:pPr>
              <w:spacing w:line="360" w:lineRule="auto"/>
              <w:rPr>
                <w:rFonts w:ascii="Tahoma" w:hAnsi="Tahoma" w:cs="Tahoma"/>
                <w:sz w:val="8"/>
                <w:szCs w:val="8"/>
              </w:rPr>
            </w:pPr>
          </w:p>
          <w:p w14:paraId="6BA74320" w14:textId="50A13CAD" w:rsidR="000904C2" w:rsidRDefault="006079DB" w:rsidP="000904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rest of the incident showed only scattered and isolated heat.  </w:t>
            </w:r>
          </w:p>
          <w:p w14:paraId="3EC16DFB" w14:textId="1DA50C94" w:rsidR="00C360A9" w:rsidRDefault="00C360A9" w:rsidP="000904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FE04DCD" w14:textId="1FAA9514" w:rsidR="00C360A9" w:rsidRPr="000904C2" w:rsidRDefault="00C360A9" w:rsidP="000904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Questions/Comments – please contact the interpreter with the contact info above.</w:t>
            </w:r>
          </w:p>
          <w:p w14:paraId="45DEFF8D" w14:textId="77777777" w:rsidR="001E3128" w:rsidRDefault="001E312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93CA42A" w14:textId="77777777" w:rsidR="004530B5" w:rsidRDefault="004530B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A763A39" w14:textId="4C1348ED" w:rsidR="007F435C" w:rsidRPr="00744767" w:rsidRDefault="007F435C" w:rsidP="00FD191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7322B903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1620A90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F03C7" w14:textId="77777777" w:rsidR="00927165" w:rsidRDefault="00927165">
      <w:r>
        <w:separator/>
      </w:r>
    </w:p>
  </w:endnote>
  <w:endnote w:type="continuationSeparator" w:id="0">
    <w:p w14:paraId="7EA80682" w14:textId="77777777" w:rsidR="00927165" w:rsidRDefault="0092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F92BC" w14:textId="77777777" w:rsidR="00927165" w:rsidRDefault="00927165">
      <w:r>
        <w:separator/>
      </w:r>
    </w:p>
  </w:footnote>
  <w:footnote w:type="continuationSeparator" w:id="0">
    <w:p w14:paraId="36F41574" w14:textId="77777777" w:rsidR="00927165" w:rsidRDefault="00927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8EBDA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04F"/>
    <w:multiLevelType w:val="hybridMultilevel"/>
    <w:tmpl w:val="7DD6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30FD1"/>
    <w:multiLevelType w:val="hybridMultilevel"/>
    <w:tmpl w:val="A8D21ED6"/>
    <w:lvl w:ilvl="0" w:tplc="8D92A7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7FCA"/>
    <w:rsid w:val="000259BA"/>
    <w:rsid w:val="00025FCB"/>
    <w:rsid w:val="000309F5"/>
    <w:rsid w:val="00030A54"/>
    <w:rsid w:val="000318BA"/>
    <w:rsid w:val="00034AF6"/>
    <w:rsid w:val="00036D30"/>
    <w:rsid w:val="00041F7E"/>
    <w:rsid w:val="00066E96"/>
    <w:rsid w:val="00067A28"/>
    <w:rsid w:val="000879EA"/>
    <w:rsid w:val="000904C2"/>
    <w:rsid w:val="000977CD"/>
    <w:rsid w:val="000B41AA"/>
    <w:rsid w:val="000E0160"/>
    <w:rsid w:val="000E06C7"/>
    <w:rsid w:val="000F7758"/>
    <w:rsid w:val="00105747"/>
    <w:rsid w:val="0011563F"/>
    <w:rsid w:val="0012364F"/>
    <w:rsid w:val="00133DB7"/>
    <w:rsid w:val="00152627"/>
    <w:rsid w:val="00173133"/>
    <w:rsid w:val="00181A56"/>
    <w:rsid w:val="001B3641"/>
    <w:rsid w:val="001B7894"/>
    <w:rsid w:val="001E3128"/>
    <w:rsid w:val="001F51C1"/>
    <w:rsid w:val="00201B1F"/>
    <w:rsid w:val="00207377"/>
    <w:rsid w:val="00212579"/>
    <w:rsid w:val="00213D7A"/>
    <w:rsid w:val="002144D8"/>
    <w:rsid w:val="0022172E"/>
    <w:rsid w:val="00224298"/>
    <w:rsid w:val="00226CBD"/>
    <w:rsid w:val="0024591D"/>
    <w:rsid w:val="002521A8"/>
    <w:rsid w:val="00262E34"/>
    <w:rsid w:val="00287D63"/>
    <w:rsid w:val="002967E3"/>
    <w:rsid w:val="002A214C"/>
    <w:rsid w:val="002B2EFF"/>
    <w:rsid w:val="002F340F"/>
    <w:rsid w:val="002F52E4"/>
    <w:rsid w:val="00310116"/>
    <w:rsid w:val="003124E9"/>
    <w:rsid w:val="00320B15"/>
    <w:rsid w:val="00331C58"/>
    <w:rsid w:val="00331E63"/>
    <w:rsid w:val="00360056"/>
    <w:rsid w:val="00382D34"/>
    <w:rsid w:val="0039139E"/>
    <w:rsid w:val="00391F19"/>
    <w:rsid w:val="00394829"/>
    <w:rsid w:val="003B2B4D"/>
    <w:rsid w:val="003B46B4"/>
    <w:rsid w:val="003B4977"/>
    <w:rsid w:val="003C406F"/>
    <w:rsid w:val="003D3572"/>
    <w:rsid w:val="003D7DD7"/>
    <w:rsid w:val="003E0880"/>
    <w:rsid w:val="003F20F3"/>
    <w:rsid w:val="004014D7"/>
    <w:rsid w:val="00405DAC"/>
    <w:rsid w:val="0041001E"/>
    <w:rsid w:val="004136F1"/>
    <w:rsid w:val="00441460"/>
    <w:rsid w:val="00442638"/>
    <w:rsid w:val="004530B5"/>
    <w:rsid w:val="00466278"/>
    <w:rsid w:val="00470348"/>
    <w:rsid w:val="0049258C"/>
    <w:rsid w:val="004B4B2D"/>
    <w:rsid w:val="004C48E2"/>
    <w:rsid w:val="005006AE"/>
    <w:rsid w:val="005227E5"/>
    <w:rsid w:val="0053463A"/>
    <w:rsid w:val="00542045"/>
    <w:rsid w:val="00566045"/>
    <w:rsid w:val="005805B7"/>
    <w:rsid w:val="005A118F"/>
    <w:rsid w:val="005A74A6"/>
    <w:rsid w:val="005B0B0C"/>
    <w:rsid w:val="005B320F"/>
    <w:rsid w:val="005D648A"/>
    <w:rsid w:val="0060022A"/>
    <w:rsid w:val="006038E1"/>
    <w:rsid w:val="006079DB"/>
    <w:rsid w:val="0063737D"/>
    <w:rsid w:val="006446A6"/>
    <w:rsid w:val="00644E49"/>
    <w:rsid w:val="00650FBF"/>
    <w:rsid w:val="006A02CB"/>
    <w:rsid w:val="006A6E4B"/>
    <w:rsid w:val="006C4EE7"/>
    <w:rsid w:val="006D3F1B"/>
    <w:rsid w:val="006D53AE"/>
    <w:rsid w:val="006F0B49"/>
    <w:rsid w:val="007078B5"/>
    <w:rsid w:val="00712F7B"/>
    <w:rsid w:val="00732B41"/>
    <w:rsid w:val="0073382E"/>
    <w:rsid w:val="007341C1"/>
    <w:rsid w:val="00744767"/>
    <w:rsid w:val="00761439"/>
    <w:rsid w:val="00771B51"/>
    <w:rsid w:val="007924FE"/>
    <w:rsid w:val="007B2F7F"/>
    <w:rsid w:val="007B7E47"/>
    <w:rsid w:val="007F435C"/>
    <w:rsid w:val="007F7927"/>
    <w:rsid w:val="00807BCD"/>
    <w:rsid w:val="00825A4A"/>
    <w:rsid w:val="00826013"/>
    <w:rsid w:val="008452FE"/>
    <w:rsid w:val="00845A6A"/>
    <w:rsid w:val="0084745E"/>
    <w:rsid w:val="00847B67"/>
    <w:rsid w:val="00880FBC"/>
    <w:rsid w:val="0088151C"/>
    <w:rsid w:val="0088520E"/>
    <w:rsid w:val="008905E1"/>
    <w:rsid w:val="00894F85"/>
    <w:rsid w:val="008B7622"/>
    <w:rsid w:val="008E137C"/>
    <w:rsid w:val="00913186"/>
    <w:rsid w:val="00920A30"/>
    <w:rsid w:val="00927165"/>
    <w:rsid w:val="00934321"/>
    <w:rsid w:val="00934DBB"/>
    <w:rsid w:val="009350B6"/>
    <w:rsid w:val="00935C5E"/>
    <w:rsid w:val="0096110B"/>
    <w:rsid w:val="009748D6"/>
    <w:rsid w:val="0098736E"/>
    <w:rsid w:val="00993616"/>
    <w:rsid w:val="00993A31"/>
    <w:rsid w:val="009960D3"/>
    <w:rsid w:val="009C021D"/>
    <w:rsid w:val="009C2908"/>
    <w:rsid w:val="009D4915"/>
    <w:rsid w:val="009F5D0C"/>
    <w:rsid w:val="00A0136D"/>
    <w:rsid w:val="00A07287"/>
    <w:rsid w:val="00A10969"/>
    <w:rsid w:val="00A2031B"/>
    <w:rsid w:val="00A56502"/>
    <w:rsid w:val="00A57512"/>
    <w:rsid w:val="00A70220"/>
    <w:rsid w:val="00A7434A"/>
    <w:rsid w:val="00A7700A"/>
    <w:rsid w:val="00A779E5"/>
    <w:rsid w:val="00A81FAD"/>
    <w:rsid w:val="00A87D74"/>
    <w:rsid w:val="00AA4F67"/>
    <w:rsid w:val="00AD4C5C"/>
    <w:rsid w:val="00B00270"/>
    <w:rsid w:val="00B1195D"/>
    <w:rsid w:val="00B326B2"/>
    <w:rsid w:val="00B5265F"/>
    <w:rsid w:val="00B539FB"/>
    <w:rsid w:val="00B6189E"/>
    <w:rsid w:val="00B673D2"/>
    <w:rsid w:val="00B770B9"/>
    <w:rsid w:val="00BA0C48"/>
    <w:rsid w:val="00BD0A6F"/>
    <w:rsid w:val="00BE4118"/>
    <w:rsid w:val="00BE61F3"/>
    <w:rsid w:val="00BF2C0C"/>
    <w:rsid w:val="00BF4D02"/>
    <w:rsid w:val="00C177F0"/>
    <w:rsid w:val="00C20477"/>
    <w:rsid w:val="00C20898"/>
    <w:rsid w:val="00C360A9"/>
    <w:rsid w:val="00C503E4"/>
    <w:rsid w:val="00C61171"/>
    <w:rsid w:val="00CA49F3"/>
    <w:rsid w:val="00CB255A"/>
    <w:rsid w:val="00CC5CC8"/>
    <w:rsid w:val="00CD1DF6"/>
    <w:rsid w:val="00CE00DD"/>
    <w:rsid w:val="00CE7123"/>
    <w:rsid w:val="00D03344"/>
    <w:rsid w:val="00D07279"/>
    <w:rsid w:val="00D57C2E"/>
    <w:rsid w:val="00D623E9"/>
    <w:rsid w:val="00D75009"/>
    <w:rsid w:val="00D75AA2"/>
    <w:rsid w:val="00DB5F78"/>
    <w:rsid w:val="00DC6139"/>
    <w:rsid w:val="00DC6D9B"/>
    <w:rsid w:val="00DD11A8"/>
    <w:rsid w:val="00DE78DF"/>
    <w:rsid w:val="00DF1739"/>
    <w:rsid w:val="00E0105E"/>
    <w:rsid w:val="00E27B23"/>
    <w:rsid w:val="00E3207C"/>
    <w:rsid w:val="00E54C46"/>
    <w:rsid w:val="00E77AC4"/>
    <w:rsid w:val="00E81577"/>
    <w:rsid w:val="00EA17F5"/>
    <w:rsid w:val="00EA3732"/>
    <w:rsid w:val="00EB2413"/>
    <w:rsid w:val="00EB7F6B"/>
    <w:rsid w:val="00EC1F38"/>
    <w:rsid w:val="00ED02C7"/>
    <w:rsid w:val="00ED5499"/>
    <w:rsid w:val="00EF76FD"/>
    <w:rsid w:val="00F035E5"/>
    <w:rsid w:val="00F05448"/>
    <w:rsid w:val="00F05497"/>
    <w:rsid w:val="00F11453"/>
    <w:rsid w:val="00F52E90"/>
    <w:rsid w:val="00F6527B"/>
    <w:rsid w:val="00F72590"/>
    <w:rsid w:val="00F85134"/>
    <w:rsid w:val="00F86498"/>
    <w:rsid w:val="00FB0C91"/>
    <w:rsid w:val="00FB3C4A"/>
    <w:rsid w:val="00FD1918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9B3EFB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13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6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tp.nifc.gov/public/incident_specific_data/calif_n/!2020_FEDERAL_Incidents/CA-SRF-000656_Red_Salmon_Complex/IR/NIRO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1431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Bowne, Elise M -FS</cp:lastModifiedBy>
  <cp:revision>39</cp:revision>
  <cp:lastPrinted>2020-09-19T06:31:00Z</cp:lastPrinted>
  <dcterms:created xsi:type="dcterms:W3CDTF">2020-09-29T08:33:00Z</dcterms:created>
  <dcterms:modified xsi:type="dcterms:W3CDTF">2020-10-19T08:19:00Z</dcterms:modified>
</cp:coreProperties>
</file>