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2526"/>
        <w:gridCol w:w="2622"/>
        <w:gridCol w:w="2620"/>
        <w:gridCol w:w="3198"/>
      </w:tblGrid>
      <w:tr w:rsidR="00E17C2B">
        <w:trPr>
          <w:trHeight w:val="1059"/>
          <w:jc w:val="center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Antelope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Incident #: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CA-KNF-006454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Project #:  </w:t>
            </w:r>
            <w:r>
              <w:rPr>
                <w:rFonts w:ascii="Tahoma" w:hAnsi="Tahoma" w:cs="Tahoma"/>
                <w:sz w:val="20"/>
                <w:szCs w:val="20"/>
              </w:rPr>
              <w:t>P5N7H2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8F4291" w:rsidRDefault="00E4721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Lucas Thompson</w:t>
            </w:r>
          </w:p>
          <w:p w:rsidR="00E4721B" w:rsidRPr="00494EF6" w:rsidRDefault="00E4721B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Kolobir13@gmail.com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YICC 530-841-4600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Pr="005B3F2D" w:rsidRDefault="001C4215">
            <w:pPr>
              <w:widowControl w:val="0"/>
              <w:spacing w:line="360" w:lineRule="auto"/>
              <w:rPr>
                <w:color w:val="000000" w:themeColor="text1"/>
              </w:rPr>
            </w:pPr>
            <w:r w:rsidRPr="005B3F2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Interpreted Size</w:t>
            </w:r>
            <w:r w:rsidRPr="005B3F2D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:</w:t>
            </w:r>
          </w:p>
          <w:p w:rsidR="00E17C2B" w:rsidRPr="005B3F2D" w:rsidRDefault="0036712E">
            <w:pPr>
              <w:widowControl w:val="0"/>
              <w:spacing w:line="360" w:lineRule="auto"/>
              <w:rPr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145,</w:t>
            </w:r>
            <w:r w:rsidR="001603FA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110</w:t>
            </w:r>
            <w:bookmarkStart w:id="0" w:name="_GoBack"/>
            <w:bookmarkEnd w:id="0"/>
            <w:r w:rsidR="001C4215" w:rsidRPr="005B3F2D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 acres</w:t>
            </w:r>
          </w:p>
          <w:p w:rsidR="00E17C2B" w:rsidRPr="005B3F2D" w:rsidRDefault="001C4215">
            <w:pPr>
              <w:widowControl w:val="0"/>
              <w:spacing w:line="360" w:lineRule="auto"/>
              <w:rPr>
                <w:color w:val="000000" w:themeColor="text1"/>
              </w:rPr>
            </w:pPr>
            <w:r w:rsidRPr="005B3F2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Growth last period:</w:t>
            </w:r>
          </w:p>
          <w:p w:rsidR="00E17C2B" w:rsidRPr="008A0766" w:rsidRDefault="001603FA">
            <w:pPr>
              <w:widowControl w:val="0"/>
              <w:spacing w:line="360" w:lineRule="auto"/>
              <w:rPr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37</w:t>
            </w:r>
            <w:r w:rsidR="0021231C"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1C4215"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acres</w:t>
            </w:r>
          </w:p>
        </w:tc>
      </w:tr>
      <w:tr w:rsidR="00E17C2B">
        <w:trPr>
          <w:trHeight w:val="1059"/>
          <w:jc w:val="center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E17C2B" w:rsidRDefault="002030FC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2300 </w:t>
            </w:r>
            <w:r w:rsidR="001C4215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E17C2B" w:rsidRDefault="001C421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09/</w:t>
            </w:r>
            <w:r w:rsidR="00E4721B">
              <w:rPr>
                <w:rFonts w:ascii="Tahoma" w:hAnsi="Tahoma" w:cs="Tahoma"/>
                <w:sz w:val="20"/>
                <w:szCs w:val="20"/>
              </w:rPr>
              <w:t>1</w:t>
            </w:r>
            <w:r w:rsidR="002030FC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UT.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E17C2B" w:rsidRDefault="00E4721B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801-362-3753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Mellin</w:t>
            </w:r>
            <w:proofErr w:type="spellEnd"/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E17C2B">
        <w:trPr>
          <w:trHeight w:val="528"/>
          <w:jc w:val="center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CA-KNF 530-398-5724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E17C2B" w:rsidRDefault="001C421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#: </w:t>
            </w:r>
            <w:r w:rsidR="00555B23">
              <w:rPr>
                <w:rFonts w:ascii="Tahoma" w:hAnsi="Tahoma" w:cs="Tahoma"/>
                <w:sz w:val="20"/>
                <w:szCs w:val="20"/>
              </w:rPr>
              <w:t>2</w:t>
            </w:r>
            <w:r w:rsidR="00E4721B">
              <w:rPr>
                <w:rFonts w:ascii="Tahoma" w:hAnsi="Tahoma" w:cs="Tahoma"/>
                <w:sz w:val="20"/>
                <w:szCs w:val="20"/>
              </w:rPr>
              <w:t>5</w:t>
            </w:r>
            <w:r w:rsidR="002030F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326761">
              <w:rPr>
                <w:rFonts w:ascii="Tahoma" w:hAnsi="Tahoma" w:cs="Tahoma"/>
                <w:sz w:val="20"/>
                <w:szCs w:val="20"/>
              </w:rPr>
              <w:t>90AT</w:t>
            </w:r>
            <w:r>
              <w:rPr>
                <w:rFonts w:ascii="Tahoma" w:hAnsi="Tahoma" w:cs="Tahoma"/>
                <w:sz w:val="20"/>
                <w:szCs w:val="20"/>
              </w:rPr>
              <w:t>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E17C2B" w:rsidRDefault="0032676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M. Mandy/ J. Ball</w:t>
            </w:r>
          </w:p>
        </w:tc>
      </w:tr>
      <w:tr w:rsidR="00E17C2B">
        <w:trPr>
          <w:trHeight w:val="630"/>
          <w:jc w:val="center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Pr="008A0766" w:rsidRDefault="001C4215">
            <w:pPr>
              <w:widowControl w:val="0"/>
              <w:spacing w:line="360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8A076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IRIN Comments on imagery:</w:t>
            </w:r>
          </w:p>
          <w:p w:rsidR="00026CA9" w:rsidRPr="008A0766" w:rsidRDefault="00026CA9">
            <w:pPr>
              <w:widowControl w:val="0"/>
              <w:spacing w:line="360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8A0766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Good Imagery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Pr="008A0766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A076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Weather at time of flight:</w:t>
            </w:r>
          </w:p>
          <w:p w:rsidR="00E17C2B" w:rsidRPr="008A0766" w:rsidRDefault="00326761">
            <w:pPr>
              <w:widowControl w:val="0"/>
              <w:spacing w:line="36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Clear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Objectives: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heat perimeter, intense heat, scattered heat, isolated points</w:t>
            </w:r>
          </w:p>
        </w:tc>
      </w:tr>
      <w:tr w:rsidR="00E17C2B">
        <w:trPr>
          <w:trHeight w:val="614"/>
          <w:jc w:val="center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Pr="008A0766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A076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Date and Time Imagery Received by Interpreter:</w:t>
            </w:r>
          </w:p>
          <w:p w:rsidR="00E17C2B" w:rsidRPr="008A0766" w:rsidRDefault="001C4215">
            <w:pPr>
              <w:widowControl w:val="0"/>
              <w:spacing w:line="360" w:lineRule="auto"/>
              <w:rPr>
                <w:color w:val="000000" w:themeColor="text1"/>
              </w:rPr>
            </w:pPr>
            <w:r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09/</w:t>
            </w:r>
            <w:r w:rsidR="00326761"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="002030FC"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  <w:r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/2021</w:t>
            </w:r>
            <w:r w:rsidR="002030F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0250</w:t>
            </w:r>
            <w:r w:rsidR="00E4721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MDT</w:t>
            </w:r>
          </w:p>
        </w:tc>
        <w:tc>
          <w:tcPr>
            <w:tcW w:w="5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E17C2B" w:rsidRDefault="001603FA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5">
              <w:r w:rsidR="001C4215">
                <w:rPr>
                  <w:rStyle w:val="Hyperlink"/>
                  <w:rFonts w:ascii="Arial" w:hAnsi="Arial" w:cs="Tahoma"/>
                  <w:color w:val="000000"/>
                  <w:sz w:val="20"/>
                  <w:szCs w:val="20"/>
                </w:rPr>
                <w:t>https://ftp.wildfire.gov/public/incident_specific_data/calif_n/!2021_FEDERAL_Incidents/CA-KNF-006454_Antelope/IR/</w:t>
              </w:r>
            </w:hyperlink>
          </w:p>
          <w:p w:rsidR="00E17C2B" w:rsidRDefault="001603FA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6">
              <w:r w:rsidR="001C4215">
                <w:rPr>
                  <w:rStyle w:val="Hyperlink"/>
                  <w:rFonts w:ascii="Arial" w:hAnsi="Arial" w:cs="Tahoma"/>
                  <w:color w:val="000000"/>
                  <w:sz w:val="20"/>
                  <w:szCs w:val="20"/>
                </w:rPr>
                <w:t>brandon.dethlefs@usda.gov</w:t>
              </w:r>
            </w:hyperlink>
          </w:p>
          <w:p w:rsidR="00E17C2B" w:rsidRDefault="001603FA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7">
              <w:r w:rsidR="001C4215">
                <w:rPr>
                  <w:rStyle w:val="Hyperlink"/>
                  <w:rFonts w:ascii="Arial" w:hAnsi="Arial"/>
                  <w:sz w:val="20"/>
                </w:rPr>
                <w:t>cayicc@firenet.gov</w:t>
              </w:r>
            </w:hyperlink>
          </w:p>
          <w:p w:rsidR="00E17C2B" w:rsidRDefault="001C4215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Hyperlink"/>
                <w:rFonts w:ascii="Arial" w:hAnsi="Arial" w:cs="Tahoma"/>
                <w:color w:val="000000"/>
                <w:sz w:val="20"/>
                <w:szCs w:val="20"/>
              </w:rPr>
              <w:t>troy.parrish@usda.gov</w:t>
            </w:r>
          </w:p>
          <w:p w:rsidR="00E17C2B" w:rsidRDefault="00E17C2B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17C2B">
        <w:trPr>
          <w:trHeight w:val="1967"/>
          <w:jc w:val="center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Pr="008A0766" w:rsidRDefault="001C4215">
            <w:pPr>
              <w:widowControl w:val="0"/>
              <w:spacing w:line="36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A076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Date and Time Products Delivered to Incident:</w:t>
            </w:r>
          </w:p>
          <w:p w:rsidR="00E17C2B" w:rsidRPr="008A0766" w:rsidRDefault="001C4215">
            <w:pPr>
              <w:widowControl w:val="0"/>
              <w:spacing w:line="360" w:lineRule="auto"/>
              <w:rPr>
                <w:color w:val="000000" w:themeColor="text1"/>
              </w:rPr>
            </w:pPr>
            <w:r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09/</w:t>
            </w:r>
            <w:r w:rsidR="00326761"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="002030FC"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  <w:r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/2021</w:t>
            </w:r>
            <w:r w:rsidR="002030F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0315</w:t>
            </w:r>
            <w:r w:rsidR="00B13D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8A07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MDT</w:t>
            </w:r>
          </w:p>
        </w:tc>
        <w:tc>
          <w:tcPr>
            <w:tcW w:w="5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2B" w:rsidRDefault="00E17C2B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17C2B">
        <w:trPr>
          <w:trHeight w:val="6020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360" w:rsidRPr="005673BF" w:rsidRDefault="001C4215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17C2B" w:rsidRDefault="001C4215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Used </w:t>
            </w:r>
            <w:r w:rsidR="005673BF">
              <w:rPr>
                <w:rFonts w:ascii="Tahoma" w:hAnsi="Tahoma" w:cs="Tahoma"/>
                <w:sz w:val="20"/>
                <w:szCs w:val="20"/>
              </w:rPr>
              <w:t>NIFC Boundary: 14</w:t>
            </w:r>
            <w:r w:rsidR="00C1788E">
              <w:rPr>
                <w:rFonts w:ascii="Tahoma" w:hAnsi="Tahoma" w:cs="Tahoma"/>
                <w:sz w:val="20"/>
                <w:szCs w:val="20"/>
              </w:rPr>
              <w:t>5,0</w:t>
            </w:r>
            <w:r w:rsidR="002030FC">
              <w:rPr>
                <w:rFonts w:ascii="Tahoma" w:hAnsi="Tahoma" w:cs="Tahoma"/>
                <w:sz w:val="20"/>
                <w:szCs w:val="20"/>
              </w:rPr>
              <w:t>73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26761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8A0766" w:rsidRDefault="0036712E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Acreage changed based on NIFC heat perimeter</w:t>
            </w:r>
          </w:p>
          <w:p w:rsidR="0036712E" w:rsidRDefault="0036712E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721B" w:rsidRDefault="00E4721B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Flight box doesn’t cover Western piece of Antelope. </w:t>
            </w:r>
            <w:r w:rsidR="002030FC">
              <w:rPr>
                <w:rFonts w:ascii="Tahoma" w:hAnsi="Tahoma" w:cs="Tahoma"/>
                <w:sz w:val="20"/>
                <w:szCs w:val="20"/>
              </w:rPr>
              <w:t>He</w:t>
            </w:r>
            <w:r>
              <w:rPr>
                <w:rFonts w:ascii="Tahoma" w:hAnsi="Tahoma" w:cs="Tahoma"/>
                <w:sz w:val="20"/>
                <w:szCs w:val="20"/>
              </w:rPr>
              <w:t>at was interpreted in this area but was cut off by flight box. Likely heat has burned passed imagery.</w:t>
            </w:r>
          </w:p>
          <w:p w:rsidR="00E17C2B" w:rsidRDefault="00E17C2B" w:rsidP="00E4721B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17C2B" w:rsidRDefault="00E17C2B"/>
    <w:sectPr w:rsidR="00E17C2B">
      <w:pgSz w:w="12240" w:h="15840"/>
      <w:pgMar w:top="432" w:right="720" w:bottom="259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C2B"/>
    <w:rsid w:val="00026CA9"/>
    <w:rsid w:val="00124DAF"/>
    <w:rsid w:val="001603FA"/>
    <w:rsid w:val="00193C90"/>
    <w:rsid w:val="001C4215"/>
    <w:rsid w:val="002030FC"/>
    <w:rsid w:val="0021231C"/>
    <w:rsid w:val="00326761"/>
    <w:rsid w:val="0036712E"/>
    <w:rsid w:val="003932CE"/>
    <w:rsid w:val="003D2EFF"/>
    <w:rsid w:val="00494EF6"/>
    <w:rsid w:val="004B0123"/>
    <w:rsid w:val="004E3EE6"/>
    <w:rsid w:val="00555B23"/>
    <w:rsid w:val="005673BF"/>
    <w:rsid w:val="00577CA5"/>
    <w:rsid w:val="005B3F2D"/>
    <w:rsid w:val="006A558C"/>
    <w:rsid w:val="0076000A"/>
    <w:rsid w:val="008A0766"/>
    <w:rsid w:val="008D74D8"/>
    <w:rsid w:val="008F4291"/>
    <w:rsid w:val="00941E50"/>
    <w:rsid w:val="00A16E69"/>
    <w:rsid w:val="00AC0CE3"/>
    <w:rsid w:val="00AC533D"/>
    <w:rsid w:val="00B13DEA"/>
    <w:rsid w:val="00B650C2"/>
    <w:rsid w:val="00C1788E"/>
    <w:rsid w:val="00D15202"/>
    <w:rsid w:val="00DC1607"/>
    <w:rsid w:val="00E17C2B"/>
    <w:rsid w:val="00E4721B"/>
    <w:rsid w:val="00F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B907"/>
  <w15:docId w15:val="{39271E25-8B51-4427-A674-08C55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yicc@firenet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randon.dethlefs@usda.gov" TargetMode="External"/><Relationship Id="rId5" Type="http://schemas.openxmlformats.org/officeDocument/2006/relationships/hyperlink" Target="https://ftp.wildfire.gov/public/incident_specific_data/calif_n/!2021_FEDERAL_Incidents/CA-KNF-006454_Antelope/I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6F678-7A1C-4155-81F6-03D1A7FE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Lucas Thompson</cp:lastModifiedBy>
  <cp:revision>162</cp:revision>
  <cp:lastPrinted>2004-03-23T21:00:00Z</cp:lastPrinted>
  <dcterms:created xsi:type="dcterms:W3CDTF">2020-07-14T18:01:00Z</dcterms:created>
  <dcterms:modified xsi:type="dcterms:W3CDTF">2021-09-15T09:09:00Z</dcterms:modified>
  <dc:language>en-US</dc:language>
</cp:coreProperties>
</file>