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E11EC" w:rsidRDefault="00A532F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</w:t>
            </w:r>
            <w:r w:rsidR="00E82B19">
              <w:rPr>
                <w:rFonts w:ascii="Tahoma" w:hAnsi="Tahoma" w:cs="Tahoma"/>
                <w:sz w:val="20"/>
                <w:szCs w:val="20"/>
              </w:rPr>
              <w:t xml:space="preserve"> Maxwell</w:t>
            </w:r>
          </w:p>
          <w:p w:rsidR="00E82B19" w:rsidRPr="0072556F" w:rsidRDefault="00A532F4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AndrewL.Maxwell4</w:t>
            </w:r>
            <w:r w:rsidR="00E82B19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E24A0C" w:rsidRDefault="00814BBB">
            <w:pPr>
              <w:widowControl w:val="0"/>
              <w:spacing w:line="360" w:lineRule="auto"/>
            </w:pPr>
            <w:r w:rsidRPr="00E24A0C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24A0C" w:rsidRPr="00E24A0C">
              <w:rPr>
                <w:rFonts w:ascii="Tahoma" w:hAnsi="Tahoma" w:cs="Tahoma"/>
                <w:bCs/>
                <w:sz w:val="20"/>
                <w:szCs w:val="20"/>
              </w:rPr>
              <w:t>85,624</w:t>
            </w:r>
            <w:r w:rsidR="000103FB" w:rsidRPr="00E24A0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E24A0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E24A0C">
            <w:pPr>
              <w:widowControl w:val="0"/>
              <w:spacing w:line="360" w:lineRule="auto"/>
            </w:pPr>
            <w:r w:rsidRPr="00E24A0C">
              <w:rPr>
                <w:rFonts w:ascii="Tahoma" w:hAnsi="Tahoma" w:cs="Tahoma"/>
                <w:sz w:val="20"/>
                <w:szCs w:val="20"/>
              </w:rPr>
              <w:t>7,565</w:t>
            </w:r>
            <w:r w:rsidR="00814BBB" w:rsidRPr="00E24A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E24A0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814BB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CD7388">
              <w:rPr>
                <w:rFonts w:ascii="Tahoma" w:hAnsi="Tahoma" w:cs="Tahoma"/>
                <w:bCs/>
                <w:sz w:val="20"/>
                <w:szCs w:val="20"/>
              </w:rPr>
              <w:t>15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09/0</w:t>
            </w:r>
            <w:r w:rsidR="00CD7388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64190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E82B19">
              <w:rPr>
                <w:rFonts w:ascii="Tahoma" w:hAnsi="Tahoma" w:cs="Tahoma"/>
                <w:sz w:val="20"/>
                <w:szCs w:val="20"/>
              </w:rPr>
              <w:t>5</w:t>
            </w:r>
            <w:r w:rsidR="00A532F4">
              <w:rPr>
                <w:rFonts w:ascii="Tahoma" w:hAnsi="Tahoma" w:cs="Tahoma"/>
                <w:sz w:val="20"/>
                <w:szCs w:val="20"/>
              </w:rPr>
              <w:t>90-3362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A532F4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Marinko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14BBB" w:rsidRDefault="00A532F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Georeferenced well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E24A0C">
            <w:pPr>
              <w:widowControl w:val="0"/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Default="00487E5D">
            <w:pPr>
              <w:widowControl w:val="0"/>
              <w:spacing w:line="360" w:lineRule="auto"/>
            </w:pPr>
            <w:r w:rsidRPr="0003707A">
              <w:rPr>
                <w:rFonts w:ascii="Tahoma" w:hAnsi="Tahoma" w:cs="Tahoma"/>
                <w:sz w:val="20"/>
                <w:szCs w:val="20"/>
              </w:rPr>
              <w:t>09/0</w:t>
            </w:r>
            <w:r w:rsidR="00A532F4">
              <w:rPr>
                <w:rFonts w:ascii="Tahoma" w:hAnsi="Tahoma" w:cs="Tahoma"/>
                <w:sz w:val="20"/>
                <w:szCs w:val="20"/>
              </w:rPr>
              <w:t>10</w:t>
            </w:r>
            <w:r w:rsidRPr="0003707A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814BBB">
              <w:rPr>
                <w:rFonts w:ascii="Tahoma" w:hAnsi="Tahoma" w:cs="Tahoma"/>
                <w:sz w:val="20"/>
                <w:szCs w:val="20"/>
              </w:rPr>
              <w:t>2</w:t>
            </w:r>
            <w:r w:rsidR="00A532F4">
              <w:rPr>
                <w:rFonts w:ascii="Tahoma" w:hAnsi="Tahoma" w:cs="Tahoma"/>
                <w:sz w:val="20"/>
                <w:szCs w:val="20"/>
              </w:rPr>
              <w:t>350</w:t>
            </w:r>
            <w:r w:rsidRPr="004F33D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</w:t>
            </w:r>
            <w:r w:rsidR="00A532F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A5048F">
              <w:rPr>
                <w:rFonts w:ascii="Tahoma" w:hAnsi="Tahoma" w:cs="Tahoma"/>
                <w:sz w:val="20"/>
                <w:szCs w:val="20"/>
              </w:rPr>
              <w:t>09/</w:t>
            </w:r>
            <w:r w:rsidR="00A532F4">
              <w:rPr>
                <w:rFonts w:ascii="Tahoma" w:hAnsi="Tahoma" w:cs="Tahoma"/>
                <w:sz w:val="20"/>
                <w:szCs w:val="20"/>
              </w:rPr>
              <w:t>11</w:t>
            </w:r>
            <w:r w:rsidRPr="00A5048F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Pr="007822C6">
              <w:rPr>
                <w:rFonts w:ascii="Tahoma" w:hAnsi="Tahoma" w:cs="Tahoma"/>
                <w:sz w:val="20"/>
                <w:szCs w:val="20"/>
              </w:rPr>
              <w:t>0</w:t>
            </w:r>
            <w:r w:rsidR="007822C6" w:rsidRPr="007822C6">
              <w:rPr>
                <w:rFonts w:ascii="Tahoma" w:hAnsi="Tahoma" w:cs="Tahoma"/>
                <w:sz w:val="20"/>
                <w:szCs w:val="20"/>
              </w:rPr>
              <w:t>335</w:t>
            </w:r>
            <w:r w:rsidRPr="007822C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5FA1" w:rsidRDefault="00814BB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Used emailed boundary from SITL</w:t>
            </w:r>
          </w:p>
          <w:p w:rsidR="00A5048F" w:rsidRPr="00602F72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</w:t>
            </w:r>
            <w:r w:rsidR="00814BB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SITL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Boundary: </w:t>
            </w:r>
            <w:r w:rsidR="00814BB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A532F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78</w:t>
            </w:r>
            <w:r w:rsidR="000103F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</w:t>
            </w:r>
            <w:r w:rsidR="00A532F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059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602F72" w:rsidRDefault="00602F7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24A0C" w:rsidRDefault="00A5048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Acres: </w:t>
            </w:r>
            <w:r w:rsidR="000103F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E24A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79</w:t>
            </w:r>
            <w:r w:rsidR="000103F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</w:t>
            </w:r>
            <w:r w:rsidR="00E24A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684</w:t>
            </w:r>
            <w:bookmarkStart w:id="0" w:name="_GoBack"/>
            <w:bookmarkEnd w:id="0"/>
          </w:p>
          <w:p w:rsidR="00A5048F" w:rsidRDefault="00A5048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Acres: 5,940</w:t>
            </w:r>
          </w:p>
          <w:p w:rsidR="00105F08" w:rsidRDefault="00105F08" w:rsidP="0003707A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6AA" w:rsidRDefault="000A76AA">
      <w:r>
        <w:separator/>
      </w:r>
    </w:p>
  </w:endnote>
  <w:endnote w:type="continuationSeparator" w:id="0">
    <w:p w:rsidR="000A76AA" w:rsidRDefault="000A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6AA" w:rsidRDefault="000A76AA">
      <w:r>
        <w:separator/>
      </w:r>
    </w:p>
  </w:footnote>
  <w:footnote w:type="continuationSeparator" w:id="0">
    <w:p w:rsidR="000A76AA" w:rsidRDefault="000A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103FB"/>
    <w:rsid w:val="00014EE6"/>
    <w:rsid w:val="00017A9E"/>
    <w:rsid w:val="00034A53"/>
    <w:rsid w:val="0003707A"/>
    <w:rsid w:val="0005278A"/>
    <w:rsid w:val="00067797"/>
    <w:rsid w:val="00084214"/>
    <w:rsid w:val="000A76AA"/>
    <w:rsid w:val="00105F08"/>
    <w:rsid w:val="00122177"/>
    <w:rsid w:val="00181063"/>
    <w:rsid w:val="001B682F"/>
    <w:rsid w:val="00210A81"/>
    <w:rsid w:val="002B7017"/>
    <w:rsid w:val="00356F64"/>
    <w:rsid w:val="003B2727"/>
    <w:rsid w:val="003D388F"/>
    <w:rsid w:val="00487E5D"/>
    <w:rsid w:val="004F33D1"/>
    <w:rsid w:val="005005B2"/>
    <w:rsid w:val="00533A2C"/>
    <w:rsid w:val="00602F72"/>
    <w:rsid w:val="00641904"/>
    <w:rsid w:val="0072556F"/>
    <w:rsid w:val="007822C6"/>
    <w:rsid w:val="007E11EC"/>
    <w:rsid w:val="00814BBB"/>
    <w:rsid w:val="00896D07"/>
    <w:rsid w:val="00916630"/>
    <w:rsid w:val="00917E79"/>
    <w:rsid w:val="009641CE"/>
    <w:rsid w:val="00971D0F"/>
    <w:rsid w:val="00A1569C"/>
    <w:rsid w:val="00A31ACD"/>
    <w:rsid w:val="00A5048F"/>
    <w:rsid w:val="00A532F4"/>
    <w:rsid w:val="00AA24EC"/>
    <w:rsid w:val="00B17ABC"/>
    <w:rsid w:val="00B9426C"/>
    <w:rsid w:val="00B97E93"/>
    <w:rsid w:val="00BE337B"/>
    <w:rsid w:val="00BF1B39"/>
    <w:rsid w:val="00BF64D7"/>
    <w:rsid w:val="00C11538"/>
    <w:rsid w:val="00CD7388"/>
    <w:rsid w:val="00CE537C"/>
    <w:rsid w:val="00D06395"/>
    <w:rsid w:val="00D85FA1"/>
    <w:rsid w:val="00DE47A3"/>
    <w:rsid w:val="00E24A0C"/>
    <w:rsid w:val="00E82B19"/>
    <w:rsid w:val="00EE3B74"/>
    <w:rsid w:val="00EF36E2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AA6D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245</cp:revision>
  <cp:lastPrinted>2004-03-23T21:00:00Z</cp:lastPrinted>
  <dcterms:created xsi:type="dcterms:W3CDTF">2020-07-14T18:01:00Z</dcterms:created>
  <dcterms:modified xsi:type="dcterms:W3CDTF">2021-09-11T09:30:00Z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