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3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-5" w:type="dxa"/>
          <w:right w:w="106" w:type="dxa"/>
        </w:tblCellMar>
        <w:tblLook w:val="0000" w:firstRow="0" w:lastRow="0" w:firstColumn="0" w:lastColumn="0" w:noHBand="0" w:noVBand="0"/>
      </w:tblPr>
      <w:tblGrid>
        <w:gridCol w:w="2515"/>
        <w:gridCol w:w="2644"/>
        <w:gridCol w:w="3933"/>
        <w:gridCol w:w="2427"/>
      </w:tblGrid>
      <w:tr w:rsidR="00D85FA1" w:rsidTr="00210A81">
        <w:trPr>
          <w:trHeight w:val="1790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River Complex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(CA-KNF-006385)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A42F8C" w:rsidRDefault="008E54AF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Maxwell</w:t>
            </w:r>
          </w:p>
          <w:p w:rsidR="00145B4D" w:rsidRDefault="00145B4D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145B4D" w:rsidRPr="0072556F" w:rsidRDefault="008E54AF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hyperlink r:id="rId6" w:history="1">
              <w:r w:rsidRPr="00467DC0">
                <w:rPr>
                  <w:rStyle w:val="Hyperlink"/>
                  <w:rFonts w:ascii="Tahoma" w:hAnsi="Tahoma" w:cs="Tahoma"/>
                  <w:sz w:val="18"/>
                  <w:szCs w:val="18"/>
                </w:rPr>
                <w:t>Kolobir11@gmail.com</w:t>
              </w:r>
            </w:hyperlink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Yreka Interagency Dispatch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530-841-4600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Interpreted Size: </w:t>
            </w:r>
          </w:p>
          <w:p w:rsidR="00D85FA1" w:rsidRPr="00735179" w:rsidRDefault="00411E8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198,</w:t>
            </w:r>
            <w:r w:rsidR="00954A2A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A4141D">
              <w:rPr>
                <w:rFonts w:ascii="Tahoma" w:hAnsi="Tahoma" w:cs="Tahoma"/>
                <w:bCs/>
                <w:sz w:val="20"/>
                <w:szCs w:val="20"/>
              </w:rPr>
              <w:t>85</w:t>
            </w:r>
            <w:r w:rsidR="000103FB" w:rsidRPr="0073517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87E5D" w:rsidRPr="00735179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D85FA1" w:rsidRDefault="00A4141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3B66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87E5D" w:rsidRPr="00993901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D85FA1" w:rsidTr="00210A81">
        <w:trPr>
          <w:trHeight w:val="1059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Flight Time: </w:t>
            </w:r>
          </w:p>
          <w:p w:rsidR="00D85FA1" w:rsidRPr="0003707A" w:rsidRDefault="00411E8A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="00A4141D">
              <w:rPr>
                <w:rFonts w:ascii="Tahoma" w:hAnsi="Tahoma" w:cs="Tahoma"/>
                <w:bCs/>
                <w:sz w:val="20"/>
                <w:szCs w:val="20"/>
              </w:rPr>
              <w:t>30</w:t>
            </w:r>
            <w:r w:rsidR="007A284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3707A" w:rsidRPr="0003707A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Flight Date: </w:t>
            </w:r>
          </w:p>
          <w:p w:rsidR="00D85FA1" w:rsidRDefault="005C49FC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487E5D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A4141D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487E5D">
              <w:rPr>
                <w:rFonts w:ascii="Tahoma" w:hAnsi="Tahoma" w:cs="Tahoma"/>
                <w:bCs/>
                <w:sz w:val="20"/>
                <w:szCs w:val="20"/>
              </w:rPr>
              <w:t>/2021</w:t>
            </w:r>
          </w:p>
          <w:p w:rsidR="00D85FA1" w:rsidRDefault="00D85FA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Cedar City, Utah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D85FA1" w:rsidRDefault="008E54A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435-531-8085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GACC IR Liaison: 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Kyle Felker 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D85FA1" w:rsidRDefault="00CD738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D85FA1" w:rsidRDefault="00CD738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D85FA1" w:rsidTr="00210A81">
        <w:trPr>
          <w:trHeight w:val="111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Klamath NF 530-310-5690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D85FA1" w:rsidRDefault="00487E5D" w:rsidP="007E11EC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A#: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11E8A">
              <w:rPr>
                <w:rFonts w:ascii="Tahoma" w:hAnsi="Tahoma" w:cs="Tahoma"/>
                <w:sz w:val="20"/>
                <w:szCs w:val="20"/>
              </w:rPr>
              <w:t>3</w:t>
            </w:r>
            <w:r w:rsidR="008E54AF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N57RS/ TK-7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L. Terry / P. Marinko  </w:t>
            </w:r>
          </w:p>
        </w:tc>
      </w:tr>
      <w:tr w:rsidR="00D85FA1" w:rsidTr="00210A81">
        <w:trPr>
          <w:trHeight w:val="630"/>
          <w:jc w:val="center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007EAF" w:rsidRDefault="00007EA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D85FA1" w:rsidRDefault="005D31E1" w:rsidP="00DB1CC9">
            <w:pPr>
              <w:widowControl w:val="0"/>
              <w:tabs>
                <w:tab w:val="center" w:pos="1916"/>
              </w:tabs>
              <w:spacing w:line="360" w:lineRule="auto"/>
            </w:pPr>
            <w:r>
              <w:t>Clear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Heat Perimeter Detection / Intense, Scattered, and Isolated heat Detection/</w:t>
            </w:r>
          </w:p>
        </w:tc>
      </w:tr>
      <w:tr w:rsidR="00D85FA1" w:rsidTr="00210A81">
        <w:trPr>
          <w:trHeight w:val="614"/>
          <w:jc w:val="center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D85FA1" w:rsidRPr="009C20DF" w:rsidRDefault="005C49F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487E5D" w:rsidRPr="0003707A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A4141D">
              <w:rPr>
                <w:rFonts w:ascii="Tahoma" w:hAnsi="Tahoma" w:cs="Tahoma"/>
                <w:sz w:val="20"/>
                <w:szCs w:val="20"/>
              </w:rPr>
              <w:t>6</w:t>
            </w:r>
            <w:r w:rsidR="00487E5D" w:rsidRPr="0003707A">
              <w:rPr>
                <w:rFonts w:ascii="Tahoma" w:hAnsi="Tahoma" w:cs="Tahoma"/>
                <w:sz w:val="20"/>
                <w:szCs w:val="20"/>
              </w:rPr>
              <w:t>/2021</w:t>
            </w:r>
            <w:r w:rsidR="00B34D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1CAF">
              <w:rPr>
                <w:rFonts w:ascii="Tahoma" w:hAnsi="Tahoma" w:cs="Tahoma"/>
                <w:sz w:val="20"/>
                <w:szCs w:val="20"/>
              </w:rPr>
              <w:t>2</w:t>
            </w:r>
            <w:r w:rsidR="00A4141D">
              <w:rPr>
                <w:rFonts w:ascii="Tahoma" w:hAnsi="Tahoma" w:cs="Tahoma"/>
                <w:sz w:val="20"/>
                <w:szCs w:val="20"/>
              </w:rPr>
              <w:t>250</w:t>
            </w:r>
            <w:r w:rsidR="008E1C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87E5D" w:rsidRPr="0075034C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6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Data series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D85FA1" w:rsidRDefault="00487E5D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https://ftp.wildfire.gov/public/incident_specific_data/calif_n/!2021_FEDERAL_Incidents/CA-KNF-6385_RiverComplex/IR/NIROPS/2021</w:t>
            </w:r>
            <w:r w:rsidR="004C207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100</w:t>
            </w:r>
            <w:r w:rsidR="005D31E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/</w:t>
            </w:r>
          </w:p>
          <w:p w:rsidR="00D85FA1" w:rsidRDefault="00D85FA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85FA1" w:rsidTr="00210A81">
        <w:trPr>
          <w:trHeight w:val="614"/>
          <w:jc w:val="center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075" w:rsidRDefault="00487E5D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D85FA1" w:rsidRPr="004C2075" w:rsidRDefault="004C207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E5E33">
              <w:rPr>
                <w:rFonts w:ascii="Tahoma" w:hAnsi="Tahoma" w:cs="Tahoma"/>
                <w:sz w:val="20"/>
                <w:szCs w:val="20"/>
              </w:rPr>
              <w:t>10/</w:t>
            </w:r>
            <w:r w:rsidR="00293903">
              <w:rPr>
                <w:rFonts w:ascii="Tahoma" w:hAnsi="Tahoma" w:cs="Tahoma"/>
                <w:sz w:val="20"/>
                <w:szCs w:val="20"/>
              </w:rPr>
              <w:t>0</w:t>
            </w:r>
            <w:r w:rsidR="008E54AF">
              <w:rPr>
                <w:rFonts w:ascii="Tahoma" w:hAnsi="Tahoma" w:cs="Tahoma"/>
                <w:sz w:val="20"/>
                <w:szCs w:val="20"/>
              </w:rPr>
              <w:t>7</w:t>
            </w:r>
            <w:r w:rsidR="00303582" w:rsidRPr="00DE5E33">
              <w:rPr>
                <w:rFonts w:ascii="Tahoma" w:hAnsi="Tahoma" w:cs="Tahoma"/>
                <w:sz w:val="20"/>
                <w:szCs w:val="20"/>
              </w:rPr>
              <w:t>/</w:t>
            </w:r>
            <w:r w:rsidR="00487E5D" w:rsidRPr="00DE5E33">
              <w:rPr>
                <w:rFonts w:ascii="Tahoma" w:hAnsi="Tahoma" w:cs="Tahoma"/>
                <w:sz w:val="20"/>
                <w:szCs w:val="20"/>
              </w:rPr>
              <w:t>2021</w:t>
            </w:r>
            <w:r w:rsidR="00231C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141D">
              <w:rPr>
                <w:rFonts w:ascii="Tahoma" w:hAnsi="Tahoma" w:cs="Tahoma"/>
                <w:sz w:val="20"/>
                <w:szCs w:val="20"/>
              </w:rPr>
              <w:t>0053</w:t>
            </w:r>
            <w:r w:rsidR="006601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87E5D" w:rsidRPr="00B534B3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6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FA1" w:rsidRDefault="00D85FA1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5FA1" w:rsidTr="00210A81">
        <w:trPr>
          <w:trHeight w:val="5468"/>
          <w:jc w:val="center"/>
        </w:trPr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BBB" w:rsidRPr="000103FB" w:rsidRDefault="00487E5D">
            <w:pPr>
              <w:widowControl w:val="0"/>
              <w:tabs>
                <w:tab w:val="left" w:pos="9125"/>
              </w:tabs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42F8C" w:rsidRDefault="00A42F8C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Previous heat perimeter downloaded from SITL.</w:t>
            </w:r>
          </w:p>
          <w:p w:rsidR="00A42F8C" w:rsidRDefault="00A42F8C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Previous SITL Boundary: </w:t>
            </w:r>
            <w:r w:rsidR="00CA0AA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198,</w:t>
            </w:r>
            <w:r w:rsidR="002C0D4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723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</w:t>
            </w:r>
          </w:p>
          <w:p w:rsidR="006077FF" w:rsidRDefault="00145B4D" w:rsidP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Previous IRIN Boundary: 198,</w:t>
            </w:r>
            <w:r w:rsidR="00A4141D">
              <w:rPr>
                <w:rFonts w:ascii="Tahoma" w:hAnsi="Tahoma" w:cs="Tahoma"/>
                <w:bCs/>
                <w:sz w:val="20"/>
                <w:szCs w:val="20"/>
              </w:rPr>
              <w:t>874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:rsidR="006077FF" w:rsidRDefault="006077FF" w:rsidP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  <w:p w:rsidR="007462B7" w:rsidRDefault="007462B7" w:rsidP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Cronan: 5,939 acres</w:t>
            </w:r>
          </w:p>
          <w:p w:rsidR="007462B7" w:rsidRDefault="007462B7" w:rsidP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Haypress: </w:t>
            </w:r>
            <w:r w:rsidR="00954A2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192,935</w:t>
            </w:r>
            <w:r w:rsidR="003B66D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</w:t>
            </w:r>
          </w:p>
          <w:p w:rsidR="007462B7" w:rsidRPr="001C7B8D" w:rsidRDefault="007462B7" w:rsidP="00E322B6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</w:tbl>
    <w:p w:rsidR="00D85FA1" w:rsidRDefault="00D85FA1">
      <w:pPr>
        <w:pStyle w:val="Header"/>
        <w:rPr>
          <w:rStyle w:val="PageNumber"/>
          <w:rFonts w:ascii="Tahoma" w:hAnsi="Tahoma" w:cs="Tahoma"/>
          <w:b/>
          <w:bCs/>
        </w:rPr>
      </w:pPr>
      <w:bookmarkStart w:id="0" w:name="_GoBack"/>
      <w:bookmarkEnd w:id="0"/>
    </w:p>
    <w:p w:rsidR="00D85FA1" w:rsidRDefault="00D85FA1"/>
    <w:sectPr w:rsidR="00D85FA1">
      <w:headerReference w:type="default" r:id="rId7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52F" w:rsidRDefault="0088552F">
      <w:r>
        <w:separator/>
      </w:r>
    </w:p>
  </w:endnote>
  <w:endnote w:type="continuationSeparator" w:id="0">
    <w:p w:rsidR="0088552F" w:rsidRDefault="0088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52F" w:rsidRDefault="0088552F">
      <w:r>
        <w:separator/>
      </w:r>
    </w:p>
  </w:footnote>
  <w:footnote w:type="continuationSeparator" w:id="0">
    <w:p w:rsidR="0088552F" w:rsidRDefault="0088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A1" w:rsidRDefault="00487E5D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1"/>
    <w:rsid w:val="00007EAF"/>
    <w:rsid w:val="000103FB"/>
    <w:rsid w:val="00014EE6"/>
    <w:rsid w:val="00017A9E"/>
    <w:rsid w:val="00034A53"/>
    <w:rsid w:val="0003707A"/>
    <w:rsid w:val="000419DC"/>
    <w:rsid w:val="00042AFC"/>
    <w:rsid w:val="000443EC"/>
    <w:rsid w:val="00045A35"/>
    <w:rsid w:val="0005278A"/>
    <w:rsid w:val="00056A9B"/>
    <w:rsid w:val="00067797"/>
    <w:rsid w:val="00080B0B"/>
    <w:rsid w:val="00084214"/>
    <w:rsid w:val="00091B48"/>
    <w:rsid w:val="000A76AA"/>
    <w:rsid w:val="00105F08"/>
    <w:rsid w:val="00122177"/>
    <w:rsid w:val="00123FD4"/>
    <w:rsid w:val="001453C7"/>
    <w:rsid w:val="00145B4D"/>
    <w:rsid w:val="001741FA"/>
    <w:rsid w:val="00181063"/>
    <w:rsid w:val="00185578"/>
    <w:rsid w:val="001B682F"/>
    <w:rsid w:val="001C7B8D"/>
    <w:rsid w:val="001D13D7"/>
    <w:rsid w:val="001D6369"/>
    <w:rsid w:val="001E7A19"/>
    <w:rsid w:val="00210A81"/>
    <w:rsid w:val="002154B5"/>
    <w:rsid w:val="00231CF2"/>
    <w:rsid w:val="00234F02"/>
    <w:rsid w:val="00237DA8"/>
    <w:rsid w:val="00275775"/>
    <w:rsid w:val="00286D23"/>
    <w:rsid w:val="00293903"/>
    <w:rsid w:val="002A5A1E"/>
    <w:rsid w:val="002A5DBF"/>
    <w:rsid w:val="002B7017"/>
    <w:rsid w:val="002C0D41"/>
    <w:rsid w:val="002D763A"/>
    <w:rsid w:val="002F43EA"/>
    <w:rsid w:val="00303582"/>
    <w:rsid w:val="00356F64"/>
    <w:rsid w:val="003651CF"/>
    <w:rsid w:val="00367FDF"/>
    <w:rsid w:val="0038730A"/>
    <w:rsid w:val="003B2727"/>
    <w:rsid w:val="003B66D6"/>
    <w:rsid w:val="003D388F"/>
    <w:rsid w:val="003D41EE"/>
    <w:rsid w:val="003F00E9"/>
    <w:rsid w:val="00411E8A"/>
    <w:rsid w:val="00422848"/>
    <w:rsid w:val="00443CCC"/>
    <w:rsid w:val="00487E5D"/>
    <w:rsid w:val="00490FF0"/>
    <w:rsid w:val="004975DA"/>
    <w:rsid w:val="004C2075"/>
    <w:rsid w:val="004C21EA"/>
    <w:rsid w:val="004C2F96"/>
    <w:rsid w:val="004F33D1"/>
    <w:rsid w:val="005005B2"/>
    <w:rsid w:val="00527EE8"/>
    <w:rsid w:val="00533A2C"/>
    <w:rsid w:val="005343FE"/>
    <w:rsid w:val="0054232D"/>
    <w:rsid w:val="005566F9"/>
    <w:rsid w:val="00577213"/>
    <w:rsid w:val="005A16C6"/>
    <w:rsid w:val="005C49FC"/>
    <w:rsid w:val="005C5D96"/>
    <w:rsid w:val="005D1377"/>
    <w:rsid w:val="005D15F4"/>
    <w:rsid w:val="005D31E1"/>
    <w:rsid w:val="00602F72"/>
    <w:rsid w:val="0060507D"/>
    <w:rsid w:val="006077FF"/>
    <w:rsid w:val="00641904"/>
    <w:rsid w:val="006601D0"/>
    <w:rsid w:val="00694110"/>
    <w:rsid w:val="006A474F"/>
    <w:rsid w:val="006B2E9D"/>
    <w:rsid w:val="006B3463"/>
    <w:rsid w:val="006C7C99"/>
    <w:rsid w:val="006E2924"/>
    <w:rsid w:val="006E66D1"/>
    <w:rsid w:val="006F2776"/>
    <w:rsid w:val="007121BA"/>
    <w:rsid w:val="0072556F"/>
    <w:rsid w:val="00735179"/>
    <w:rsid w:val="007462B7"/>
    <w:rsid w:val="0075034C"/>
    <w:rsid w:val="00755F96"/>
    <w:rsid w:val="007701D6"/>
    <w:rsid w:val="007822C6"/>
    <w:rsid w:val="007A284E"/>
    <w:rsid w:val="007A5C2A"/>
    <w:rsid w:val="007D72C7"/>
    <w:rsid w:val="007E11EC"/>
    <w:rsid w:val="00814BBB"/>
    <w:rsid w:val="00815FDC"/>
    <w:rsid w:val="00834D34"/>
    <w:rsid w:val="00844F8C"/>
    <w:rsid w:val="00856CA1"/>
    <w:rsid w:val="00862217"/>
    <w:rsid w:val="008712BD"/>
    <w:rsid w:val="0088552F"/>
    <w:rsid w:val="00895432"/>
    <w:rsid w:val="00896D07"/>
    <w:rsid w:val="008A3C55"/>
    <w:rsid w:val="008B6CEB"/>
    <w:rsid w:val="008C2A32"/>
    <w:rsid w:val="008D3B86"/>
    <w:rsid w:val="008E1CAF"/>
    <w:rsid w:val="008E380A"/>
    <w:rsid w:val="008E54AF"/>
    <w:rsid w:val="008F29B9"/>
    <w:rsid w:val="00916630"/>
    <w:rsid w:val="00917E79"/>
    <w:rsid w:val="00954A2A"/>
    <w:rsid w:val="009641CE"/>
    <w:rsid w:val="00971D0F"/>
    <w:rsid w:val="00993901"/>
    <w:rsid w:val="009957F5"/>
    <w:rsid w:val="009B5039"/>
    <w:rsid w:val="009C20DF"/>
    <w:rsid w:val="00A12EE3"/>
    <w:rsid w:val="00A1569C"/>
    <w:rsid w:val="00A31ACD"/>
    <w:rsid w:val="00A4141D"/>
    <w:rsid w:val="00A42F8C"/>
    <w:rsid w:val="00A5048F"/>
    <w:rsid w:val="00A52908"/>
    <w:rsid w:val="00A532F4"/>
    <w:rsid w:val="00A57BF2"/>
    <w:rsid w:val="00AA24EC"/>
    <w:rsid w:val="00AB0146"/>
    <w:rsid w:val="00AC3DC9"/>
    <w:rsid w:val="00AC4607"/>
    <w:rsid w:val="00B0392E"/>
    <w:rsid w:val="00B17ABC"/>
    <w:rsid w:val="00B23693"/>
    <w:rsid w:val="00B34D13"/>
    <w:rsid w:val="00B34DFA"/>
    <w:rsid w:val="00B534B3"/>
    <w:rsid w:val="00B56759"/>
    <w:rsid w:val="00B9426C"/>
    <w:rsid w:val="00B97E93"/>
    <w:rsid w:val="00BB66DC"/>
    <w:rsid w:val="00BE337B"/>
    <w:rsid w:val="00BF1B39"/>
    <w:rsid w:val="00BF64D7"/>
    <w:rsid w:val="00C11538"/>
    <w:rsid w:val="00C736B4"/>
    <w:rsid w:val="00CA0AA2"/>
    <w:rsid w:val="00CA4C48"/>
    <w:rsid w:val="00CB4569"/>
    <w:rsid w:val="00CD7388"/>
    <w:rsid w:val="00CE537C"/>
    <w:rsid w:val="00D06395"/>
    <w:rsid w:val="00D064B0"/>
    <w:rsid w:val="00D20BD5"/>
    <w:rsid w:val="00D55ED9"/>
    <w:rsid w:val="00D85FA1"/>
    <w:rsid w:val="00D94AAE"/>
    <w:rsid w:val="00DB1CC9"/>
    <w:rsid w:val="00DE47A3"/>
    <w:rsid w:val="00DE5E33"/>
    <w:rsid w:val="00E24A0C"/>
    <w:rsid w:val="00E322B6"/>
    <w:rsid w:val="00E33A15"/>
    <w:rsid w:val="00E53043"/>
    <w:rsid w:val="00E82B19"/>
    <w:rsid w:val="00E84A71"/>
    <w:rsid w:val="00E973F0"/>
    <w:rsid w:val="00EE3B74"/>
    <w:rsid w:val="00EF36E2"/>
    <w:rsid w:val="00F03E2D"/>
    <w:rsid w:val="00F2265F"/>
    <w:rsid w:val="00F233BD"/>
    <w:rsid w:val="00F859F3"/>
    <w:rsid w:val="00FA7CB5"/>
    <w:rsid w:val="00FC0AA1"/>
    <w:rsid w:val="00FC287A"/>
    <w:rsid w:val="00FD1A25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A8C7"/>
  <w15:docId w15:val="{CE8A0DA7-A995-408F-B6DD-503C0366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lobir1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321</cp:revision>
  <cp:lastPrinted>2004-03-23T21:00:00Z</cp:lastPrinted>
  <dcterms:created xsi:type="dcterms:W3CDTF">2020-07-14T18:01:00Z</dcterms:created>
  <dcterms:modified xsi:type="dcterms:W3CDTF">2021-10-07T06:56:00Z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