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A40C40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A40C40" w:rsidRPr="0039435F" w:rsidRDefault="00A40C40" w:rsidP="00A40C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9435F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716F4D" w14:textId="6860DA38" w:rsidR="00A40C40" w:rsidRPr="0039435F" w:rsidRDefault="00A40C40" w:rsidP="00A40C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9435F">
              <w:rPr>
                <w:rFonts w:ascii="Tahoma" w:hAnsi="Tahoma" w:cs="Tahoma"/>
                <w:sz w:val="20"/>
                <w:szCs w:val="20"/>
              </w:rPr>
              <w:t>CA-SHF-000982</w:t>
            </w:r>
          </w:p>
        </w:tc>
        <w:tc>
          <w:tcPr>
            <w:tcW w:w="1250" w:type="pct"/>
          </w:tcPr>
          <w:p w14:paraId="1AB81693" w14:textId="77777777" w:rsidR="00A40C40" w:rsidRPr="000309F5" w:rsidRDefault="00A40C40" w:rsidP="00A40C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2346BFD9" w:rsidR="00A40C40" w:rsidRPr="00CB255A" w:rsidRDefault="00A40C40" w:rsidP="00A40C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Patrick Switzer</w:t>
            </w:r>
          </w:p>
        </w:tc>
        <w:tc>
          <w:tcPr>
            <w:tcW w:w="1250" w:type="pct"/>
          </w:tcPr>
          <w:p w14:paraId="46A38D5A" w14:textId="77777777" w:rsidR="00A40C40" w:rsidRPr="0039435F" w:rsidRDefault="00A40C40" w:rsidP="00A40C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9435F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0B72A079" w:rsidR="00A40C40" w:rsidRPr="0039435F" w:rsidRDefault="00A40C40" w:rsidP="00A40C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9435F"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14:paraId="724E7218" w14:textId="77777777" w:rsidR="00644670" w:rsidRDefault="00A40C40" w:rsidP="00A40C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839BDEF" w14:textId="48AC233F" w:rsidR="00A40C40" w:rsidRPr="000309F5" w:rsidRDefault="0003620A" w:rsidP="00A40C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7467</w:t>
            </w:r>
            <w:r w:rsidR="00A40C40" w:rsidRPr="00644670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5A3883B1" w14:textId="77777777" w:rsidR="00A40C40" w:rsidRPr="000309F5" w:rsidRDefault="00A40C40" w:rsidP="00A40C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186EBCC0" w:rsidR="00A40C40" w:rsidRPr="00CB255A" w:rsidRDefault="00D072A1" w:rsidP="00A40C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620A">
              <w:rPr>
                <w:rFonts w:ascii="Tahoma" w:hAnsi="Tahoma" w:cs="Tahoma"/>
                <w:sz w:val="20"/>
                <w:szCs w:val="20"/>
              </w:rPr>
              <w:t>2</w:t>
            </w:r>
            <w:r w:rsidR="0003620A" w:rsidRPr="0003620A">
              <w:rPr>
                <w:rFonts w:ascii="Tahoma" w:hAnsi="Tahoma" w:cs="Tahoma"/>
                <w:sz w:val="20"/>
                <w:szCs w:val="20"/>
              </w:rPr>
              <w:t>424</w:t>
            </w:r>
            <w:r w:rsidRPr="0003620A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A40C40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77777777" w:rsidR="00A40C40" w:rsidRDefault="00A40C40" w:rsidP="00A40C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F6F60E" w14:textId="77777777" w:rsidR="00A40C40" w:rsidRDefault="00A40C40" w:rsidP="00A40C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523757D" w14:textId="43709190" w:rsidR="00A40C40" w:rsidRDefault="00A40C40" w:rsidP="00A40C4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7/</w:t>
            </w:r>
            <w:r w:rsidR="008D5B9B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14:paraId="0C5EEDF1" w14:textId="1F31D5F5" w:rsidR="00A40C40" w:rsidRDefault="00A40C40" w:rsidP="00A40C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35AA">
              <w:rPr>
                <w:rFonts w:ascii="Tahoma" w:hAnsi="Tahoma" w:cs="Tahoma"/>
                <w:bCs/>
                <w:sz w:val="20"/>
                <w:szCs w:val="20"/>
              </w:rPr>
              <w:t>17</w:t>
            </w:r>
            <w:r w:rsidR="003E35AA" w:rsidRPr="003E35AA">
              <w:rPr>
                <w:rFonts w:ascii="Tahoma" w:hAnsi="Tahoma" w:cs="Tahoma"/>
                <w:bCs/>
                <w:sz w:val="20"/>
                <w:szCs w:val="20"/>
              </w:rPr>
              <w:t>45</w:t>
            </w:r>
            <w:r w:rsidRPr="003E35AA">
              <w:rPr>
                <w:rFonts w:ascii="Tahoma" w:hAnsi="Tahoma" w:cs="Tahoma"/>
                <w:bCs/>
                <w:sz w:val="20"/>
                <w:szCs w:val="20"/>
              </w:rPr>
              <w:t xml:space="preserve"> PDT</w:t>
            </w:r>
          </w:p>
          <w:p w14:paraId="574A1AAD" w14:textId="0D3CBCFF" w:rsidR="00A40C40" w:rsidRPr="00CB255A" w:rsidRDefault="00A40C40" w:rsidP="00A40C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0EE4367" w14:textId="77777777" w:rsidR="00A40C40" w:rsidRPr="003E35AA" w:rsidRDefault="00A40C40" w:rsidP="00A40C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35AA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A40C40" w:rsidRPr="003E35AA" w:rsidRDefault="00A40C40" w:rsidP="00A40C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35AA"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A40C40" w:rsidRPr="003E35AA" w:rsidRDefault="00A40C40" w:rsidP="00A40C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35AA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6E2B4BFD" w:rsidR="00A40C40" w:rsidRPr="003E35AA" w:rsidRDefault="00A40C40" w:rsidP="00A40C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BB3B7B7" w14:textId="77777777" w:rsidR="00A40C40" w:rsidRPr="003E35AA" w:rsidRDefault="00A40C40" w:rsidP="00A40C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35AA"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289BB076" w14:textId="77777777" w:rsidR="00A40C40" w:rsidRPr="003E35AA" w:rsidRDefault="00A40C40" w:rsidP="00A40C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35AA"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77CD758E" w14:textId="77777777" w:rsidR="00A40C40" w:rsidRPr="003E35AA" w:rsidRDefault="00A40C40" w:rsidP="00A40C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35AA"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109D2B45" w14:textId="2023CEDC" w:rsidR="00A40C40" w:rsidRPr="003E35AA" w:rsidRDefault="00A40C40" w:rsidP="00A40C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35AA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11985B70" w14:textId="77777777" w:rsidR="00A40C40" w:rsidRPr="003E35AA" w:rsidRDefault="00A40C40" w:rsidP="00A40C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35AA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CF8907C" w14:textId="77777777" w:rsidR="00A40C40" w:rsidRPr="003E35AA" w:rsidRDefault="00A40C40" w:rsidP="00A40C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35AA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6CBB2C0" w14:textId="77777777" w:rsidR="00A40C40" w:rsidRPr="003E35AA" w:rsidRDefault="00A40C40" w:rsidP="00A40C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35AA"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694AFE0A" w14:textId="4F953116" w:rsidR="00A40C40" w:rsidRPr="003E35AA" w:rsidRDefault="00A40C40" w:rsidP="00A40C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35AA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</w:tr>
      <w:tr w:rsidR="00A40C40" w:rsidRPr="000309F5" w14:paraId="1A3DFB00" w14:textId="77777777">
        <w:trPr>
          <w:trHeight w:val="528"/>
        </w:trPr>
        <w:tc>
          <w:tcPr>
            <w:tcW w:w="1250" w:type="pct"/>
          </w:tcPr>
          <w:p w14:paraId="591CDB61" w14:textId="77777777" w:rsidR="00A40C40" w:rsidRPr="00D51BB1" w:rsidRDefault="00A40C40" w:rsidP="00A40C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51BB1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318FF1D" w14:textId="5DC7E10D" w:rsidR="00A40C40" w:rsidRPr="00D51BB1" w:rsidRDefault="008D5B9B" w:rsidP="00A40C4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John Mosley</w:t>
            </w:r>
          </w:p>
          <w:p w14:paraId="24E902CE" w14:textId="78442D1D" w:rsidR="00A40C40" w:rsidRPr="00D51BB1" w:rsidRDefault="00A40C40" w:rsidP="00A40C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0FFE470" w14:textId="77777777" w:rsidR="00A40C40" w:rsidRPr="00D51BB1" w:rsidRDefault="00A40C40" w:rsidP="00A40C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51BB1"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75975619" w14:textId="7D9915AB" w:rsidR="00A40C40" w:rsidRPr="00D51BB1" w:rsidRDefault="00A40C40" w:rsidP="00A40C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1BB1">
              <w:rPr>
                <w:rFonts w:ascii="Tahoma" w:hAnsi="Tahoma" w:cs="Tahoma"/>
                <w:sz w:val="20"/>
                <w:szCs w:val="20"/>
              </w:rPr>
              <w:t>A-</w:t>
            </w:r>
            <w:r w:rsidR="008D5B9B"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1250" w:type="pct"/>
          </w:tcPr>
          <w:p w14:paraId="57241945" w14:textId="77777777" w:rsidR="00A40C40" w:rsidRPr="00D51BB1" w:rsidRDefault="00A40C40" w:rsidP="00A40C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51BB1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1EEA5F3C" w:rsidR="00A40C40" w:rsidRPr="00D51BB1" w:rsidRDefault="00A40C40" w:rsidP="00A40C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1BB1">
              <w:rPr>
                <w:rFonts w:ascii="Tahoma" w:hAnsi="Tahoma" w:cs="Tahoma"/>
                <w:sz w:val="20"/>
                <w:szCs w:val="20"/>
              </w:rPr>
              <w:t>TK-7</w:t>
            </w:r>
          </w:p>
        </w:tc>
        <w:tc>
          <w:tcPr>
            <w:tcW w:w="1250" w:type="pct"/>
          </w:tcPr>
          <w:p w14:paraId="20543B3E" w14:textId="77777777" w:rsidR="00A40C40" w:rsidRPr="00D51BB1" w:rsidRDefault="00A40C40" w:rsidP="00A40C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51BB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5A718713" w:rsidR="00A40C40" w:rsidRPr="00D51BB1" w:rsidRDefault="00A40C40" w:rsidP="00A40C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1BB1">
              <w:rPr>
                <w:rFonts w:ascii="Tahoma" w:hAnsi="Tahoma" w:cs="Tahoma"/>
                <w:sz w:val="20"/>
                <w:szCs w:val="20"/>
              </w:rPr>
              <w:t>Dan Ward / Patrick Switzer</w:t>
            </w:r>
          </w:p>
        </w:tc>
      </w:tr>
      <w:tr w:rsidR="00A40C40" w:rsidRPr="000309F5" w14:paraId="1337B955" w14:textId="77777777" w:rsidTr="00A40C40">
        <w:trPr>
          <w:trHeight w:val="630"/>
        </w:trPr>
        <w:tc>
          <w:tcPr>
            <w:tcW w:w="2500" w:type="pct"/>
            <w:gridSpan w:val="2"/>
          </w:tcPr>
          <w:p w14:paraId="493981D3" w14:textId="77777777" w:rsidR="00A40C40" w:rsidRPr="000309F5" w:rsidRDefault="00A40C40" w:rsidP="00A40C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3E36569E" w:rsidR="00A40C40" w:rsidRPr="00CB255A" w:rsidRDefault="00A40C40" w:rsidP="00A40C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rectification and georeferencing</w:t>
            </w:r>
          </w:p>
        </w:tc>
        <w:tc>
          <w:tcPr>
            <w:tcW w:w="1250" w:type="pct"/>
          </w:tcPr>
          <w:p w14:paraId="45A5B281" w14:textId="77777777" w:rsidR="00A40C40" w:rsidRPr="000309F5" w:rsidRDefault="00A40C40" w:rsidP="00A40C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00BDE72B" w:rsidR="00A40C40" w:rsidRPr="00CB255A" w:rsidRDefault="00A40C40" w:rsidP="00A40C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over incident</w:t>
            </w:r>
          </w:p>
        </w:tc>
        <w:tc>
          <w:tcPr>
            <w:tcW w:w="1250" w:type="pct"/>
          </w:tcPr>
          <w:p w14:paraId="105A0A1B" w14:textId="77777777" w:rsidR="00A40C40" w:rsidRPr="00240391" w:rsidRDefault="00A40C40" w:rsidP="00A40C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40391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69426B19" w:rsidR="00A40C40" w:rsidRPr="0003165D" w:rsidRDefault="00A40C40" w:rsidP="00A40C40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240391">
              <w:rPr>
                <w:rFonts w:ascii="Tahoma" w:hAnsi="Tahoma" w:cs="Tahoma"/>
                <w:color w:val="222222"/>
                <w:sz w:val="20"/>
                <w:szCs w:val="20"/>
              </w:rPr>
              <w:t>Shapefiles, KMZ files, maps</w:t>
            </w:r>
          </w:p>
        </w:tc>
      </w:tr>
      <w:tr w:rsidR="00A40C40" w:rsidRPr="000309F5" w14:paraId="6ECAE1DB" w14:textId="77777777" w:rsidTr="00A40C40">
        <w:trPr>
          <w:trHeight w:val="614"/>
        </w:trPr>
        <w:tc>
          <w:tcPr>
            <w:tcW w:w="2500" w:type="pct"/>
            <w:gridSpan w:val="2"/>
          </w:tcPr>
          <w:p w14:paraId="341399C1" w14:textId="77777777" w:rsidR="00A40C40" w:rsidRPr="000309F5" w:rsidRDefault="00A40C40" w:rsidP="00A40C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2AB2A9E6" w:rsidR="00A40C40" w:rsidRPr="00CB255A" w:rsidRDefault="00A40C40" w:rsidP="00A40C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A1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2</w:t>
            </w:r>
            <w:r w:rsidR="00D072A1" w:rsidRPr="00D072A1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205</w:t>
            </w:r>
            <w:r w:rsidRPr="00D072A1">
              <w:rPr>
                <w:rFonts w:ascii="Tahoma" w:hAnsi="Tahoma" w:cs="Tahoma"/>
                <w:sz w:val="20"/>
                <w:szCs w:val="20"/>
              </w:rPr>
              <w:t xml:space="preserve"> PDT 0</w:t>
            </w:r>
            <w:r w:rsidR="00D51BB1" w:rsidRPr="00D072A1">
              <w:rPr>
                <w:rFonts w:ascii="Tahoma" w:hAnsi="Tahoma" w:cs="Tahoma"/>
                <w:sz w:val="20"/>
                <w:szCs w:val="20"/>
              </w:rPr>
              <w:t>7</w:t>
            </w:r>
            <w:r w:rsidRPr="00D072A1">
              <w:rPr>
                <w:rFonts w:ascii="Tahoma" w:hAnsi="Tahoma" w:cs="Tahoma"/>
                <w:sz w:val="20"/>
                <w:szCs w:val="20"/>
              </w:rPr>
              <w:t>/</w:t>
            </w:r>
            <w:r w:rsidR="00D51BB1" w:rsidRPr="00D072A1">
              <w:rPr>
                <w:rFonts w:ascii="Tahoma" w:hAnsi="Tahoma" w:cs="Tahoma"/>
                <w:sz w:val="20"/>
                <w:szCs w:val="20"/>
              </w:rPr>
              <w:t>01</w:t>
            </w:r>
            <w:r w:rsidRPr="00D072A1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00" w:type="pct"/>
            <w:gridSpan w:val="2"/>
            <w:vMerge w:val="restart"/>
          </w:tcPr>
          <w:p w14:paraId="2AEC22BE" w14:textId="77777777" w:rsidR="00A40C40" w:rsidRDefault="00A40C40" w:rsidP="00A40C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FFD9BC7" w14:textId="77777777" w:rsidR="00A40C40" w:rsidRPr="000309F5" w:rsidRDefault="00A40C40" w:rsidP="00A40C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7F4E0971" w14:textId="77777777" w:rsidR="00A40C40" w:rsidRDefault="00A40C40" w:rsidP="00A40C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910DFAD" w14:textId="6B9A1BDC" w:rsidR="003E35AA" w:rsidRPr="00D51BB1" w:rsidRDefault="003E35AA" w:rsidP="003E35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John Mosley (john.mosley@bia.gov)</w:t>
            </w:r>
          </w:p>
          <w:p w14:paraId="657FB18A" w14:textId="7A3E305E" w:rsidR="00A40C40" w:rsidRPr="000309F5" w:rsidRDefault="00A40C40" w:rsidP="003E35A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3DCC42D" w14:textId="77777777" w:rsidTr="00A40C40">
        <w:trPr>
          <w:trHeight w:val="614"/>
        </w:trPr>
        <w:tc>
          <w:tcPr>
            <w:tcW w:w="2500" w:type="pct"/>
            <w:gridSpan w:val="2"/>
          </w:tcPr>
          <w:p w14:paraId="309C4F4A" w14:textId="77777777" w:rsidR="00A40C40" w:rsidRPr="00D072A1" w:rsidRDefault="00A40C40" w:rsidP="00A40C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72A1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6C67BEB8" w14:textId="5E1E08B7" w:rsidR="009748D6" w:rsidRPr="00D072A1" w:rsidRDefault="00A40C40" w:rsidP="00A40C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A1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0</w:t>
            </w:r>
            <w:r w:rsidR="00D072A1" w:rsidRPr="00D072A1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0</w:t>
            </w:r>
            <w:r w:rsidR="00701194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00</w:t>
            </w:r>
            <w:r w:rsidRPr="00D072A1">
              <w:rPr>
                <w:rFonts w:ascii="Tahoma" w:hAnsi="Tahoma" w:cs="Tahoma"/>
                <w:sz w:val="20"/>
                <w:szCs w:val="20"/>
              </w:rPr>
              <w:t xml:space="preserve"> PDT 07/0</w:t>
            </w:r>
            <w:r w:rsidR="00D51BB1" w:rsidRPr="00D072A1">
              <w:rPr>
                <w:rFonts w:ascii="Tahoma" w:hAnsi="Tahoma" w:cs="Tahoma"/>
                <w:sz w:val="20"/>
                <w:szCs w:val="20"/>
              </w:rPr>
              <w:t>2</w:t>
            </w:r>
            <w:r w:rsidRPr="00D072A1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00" w:type="pct"/>
            <w:gridSpan w:val="2"/>
            <w:vMerge/>
          </w:tcPr>
          <w:p w14:paraId="630C8F27" w14:textId="77777777" w:rsidR="009748D6" w:rsidRPr="00D072A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 w:rsidTr="00A40C40">
        <w:trPr>
          <w:trHeight w:val="5275"/>
        </w:trPr>
        <w:tc>
          <w:tcPr>
            <w:tcW w:w="500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04F4F0B" w14:textId="2F875531" w:rsidR="007E0C9F" w:rsidRDefault="007E0C9F" w:rsidP="007E0C9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85D3A">
              <w:rPr>
                <w:rFonts w:ascii="Tahoma" w:hAnsi="Tahoma" w:cs="Tahoma"/>
                <w:b/>
                <w:sz w:val="20"/>
                <w:szCs w:val="20"/>
              </w:rPr>
              <w:t xml:space="preserve">Weather was clear without turbulence, image rectification and georeferencing was accurate. </w:t>
            </w:r>
            <w:r w:rsidR="00031DF4">
              <w:rPr>
                <w:rFonts w:ascii="Tahoma" w:hAnsi="Tahoma" w:cs="Tahoma"/>
                <w:b/>
                <w:sz w:val="20"/>
                <w:szCs w:val="20"/>
              </w:rPr>
              <w:t>Scan altitude was reduced from last mission to achieve better attenuation.</w:t>
            </w:r>
            <w:r w:rsidR="0049000C" w:rsidRPr="00785D3A">
              <w:rPr>
                <w:rFonts w:ascii="Tahoma" w:hAnsi="Tahoma" w:cs="Tahoma"/>
                <w:b/>
                <w:sz w:val="20"/>
                <w:szCs w:val="20"/>
              </w:rPr>
              <w:t xml:space="preserve"> Scans show </w:t>
            </w:r>
            <w:r w:rsidR="00136AC2" w:rsidRPr="00785D3A">
              <w:rPr>
                <w:rFonts w:ascii="Tahoma" w:hAnsi="Tahoma" w:cs="Tahoma"/>
                <w:b/>
                <w:sz w:val="20"/>
                <w:szCs w:val="20"/>
              </w:rPr>
              <w:t>additional</w:t>
            </w:r>
            <w:r w:rsidR="0049000C" w:rsidRPr="00785D3A">
              <w:rPr>
                <w:rFonts w:ascii="Tahoma" w:hAnsi="Tahoma" w:cs="Tahoma"/>
                <w:b/>
                <w:sz w:val="20"/>
                <w:szCs w:val="20"/>
              </w:rPr>
              <w:t xml:space="preserve"> growth to the </w:t>
            </w:r>
            <w:r w:rsidR="00136AC2" w:rsidRPr="00785D3A">
              <w:rPr>
                <w:rFonts w:ascii="Tahoma" w:hAnsi="Tahoma" w:cs="Tahoma"/>
                <w:b/>
                <w:sz w:val="20"/>
                <w:szCs w:val="20"/>
              </w:rPr>
              <w:t>south, east</w:t>
            </w:r>
            <w:r w:rsidR="00031DF4">
              <w:rPr>
                <w:rFonts w:ascii="Tahoma" w:hAnsi="Tahoma" w:cs="Tahoma"/>
                <w:b/>
                <w:sz w:val="20"/>
                <w:szCs w:val="20"/>
              </w:rPr>
              <w:t>, and most notably to the north</w:t>
            </w:r>
            <w:r w:rsidR="0049000C" w:rsidRPr="00785D3A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D072A1" w:rsidRPr="00785D3A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Pr="00785D3A">
              <w:rPr>
                <w:rFonts w:ascii="Tahoma" w:hAnsi="Tahoma" w:cs="Tahoma"/>
                <w:b/>
                <w:sz w:val="20"/>
                <w:szCs w:val="20"/>
              </w:rPr>
              <w:t xml:space="preserve">nterpreted imagery contained mostly intense </w:t>
            </w:r>
            <w:r w:rsidR="00D072A1" w:rsidRPr="00785D3A">
              <w:rPr>
                <w:rFonts w:ascii="Tahoma" w:hAnsi="Tahoma" w:cs="Tahoma"/>
                <w:b/>
                <w:sz w:val="20"/>
                <w:szCs w:val="20"/>
              </w:rPr>
              <w:t xml:space="preserve">and scattered </w:t>
            </w:r>
            <w:r w:rsidRPr="00785D3A">
              <w:rPr>
                <w:rFonts w:ascii="Tahoma" w:hAnsi="Tahoma" w:cs="Tahoma"/>
                <w:b/>
                <w:sz w:val="20"/>
                <w:szCs w:val="20"/>
              </w:rPr>
              <w:t xml:space="preserve">heat within the perimeter. </w:t>
            </w:r>
            <w:r w:rsidR="00897D5B">
              <w:rPr>
                <w:rFonts w:ascii="Tahoma" w:hAnsi="Tahoma" w:cs="Tahoma"/>
                <w:b/>
                <w:sz w:val="20"/>
                <w:szCs w:val="20"/>
              </w:rPr>
              <w:t>Majority of the area remains scattered heat</w:t>
            </w:r>
            <w:r w:rsidR="003E35AA" w:rsidRPr="00785D3A">
              <w:rPr>
                <w:rFonts w:ascii="Tahoma" w:hAnsi="Tahoma" w:cs="Tahoma"/>
                <w:b/>
                <w:sz w:val="20"/>
                <w:szCs w:val="20"/>
              </w:rPr>
              <w:t>. Areas of intense heat identified along the north</w:t>
            </w:r>
            <w:r w:rsidR="00785D3A" w:rsidRPr="00785D3A">
              <w:rPr>
                <w:rFonts w:ascii="Tahoma" w:hAnsi="Tahoma" w:cs="Tahoma"/>
                <w:b/>
                <w:sz w:val="20"/>
                <w:szCs w:val="20"/>
              </w:rPr>
              <w:t>west</w:t>
            </w:r>
            <w:r w:rsidR="003E35AA" w:rsidRPr="00785D3A">
              <w:rPr>
                <w:rFonts w:ascii="Tahoma" w:hAnsi="Tahoma" w:cs="Tahoma"/>
                <w:b/>
                <w:sz w:val="20"/>
                <w:szCs w:val="20"/>
              </w:rPr>
              <w:t xml:space="preserve"> and </w:t>
            </w:r>
            <w:r w:rsidR="00785D3A" w:rsidRPr="00785D3A">
              <w:rPr>
                <w:rFonts w:ascii="Tahoma" w:hAnsi="Tahoma" w:cs="Tahoma"/>
                <w:b/>
                <w:sz w:val="20"/>
                <w:szCs w:val="20"/>
              </w:rPr>
              <w:t>southea</w:t>
            </w:r>
            <w:r w:rsidR="003E35AA" w:rsidRPr="00785D3A">
              <w:rPr>
                <w:rFonts w:ascii="Tahoma" w:hAnsi="Tahoma" w:cs="Tahoma"/>
                <w:b/>
                <w:sz w:val="20"/>
                <w:szCs w:val="20"/>
              </w:rPr>
              <w:t>st perimeter</w:t>
            </w:r>
            <w:r w:rsidR="00785D3A" w:rsidRPr="00785D3A">
              <w:rPr>
                <w:rFonts w:ascii="Tahoma" w:hAnsi="Tahoma" w:cs="Tahoma"/>
                <w:b/>
                <w:sz w:val="20"/>
                <w:szCs w:val="20"/>
              </w:rPr>
              <w:t>s as well as at the</w:t>
            </w:r>
            <w:r w:rsidR="00294DEC">
              <w:rPr>
                <w:rFonts w:ascii="Tahoma" w:hAnsi="Tahoma" w:cs="Tahoma"/>
                <w:b/>
                <w:sz w:val="20"/>
                <w:szCs w:val="20"/>
              </w:rPr>
              <w:t xml:space="preserve"> northwest face</w:t>
            </w:r>
            <w:r w:rsidR="00785D3A" w:rsidRPr="00785D3A">
              <w:rPr>
                <w:rFonts w:ascii="Tahoma" w:hAnsi="Tahoma" w:cs="Tahoma"/>
                <w:b/>
                <w:sz w:val="20"/>
                <w:szCs w:val="20"/>
              </w:rPr>
              <w:t xml:space="preserve"> of Bucks Peak</w:t>
            </w:r>
            <w:r w:rsidR="003E35AA" w:rsidRPr="00785D3A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3E35A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CCEA81D" w14:textId="2C2B8B72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929D6" w14:textId="77777777" w:rsidR="00972253" w:rsidRDefault="00972253">
      <w:r>
        <w:separator/>
      </w:r>
    </w:p>
  </w:endnote>
  <w:endnote w:type="continuationSeparator" w:id="0">
    <w:p w14:paraId="7427069C" w14:textId="77777777" w:rsidR="00972253" w:rsidRDefault="0097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8DFEC" w14:textId="77777777" w:rsidR="00972253" w:rsidRDefault="00972253">
      <w:r>
        <w:separator/>
      </w:r>
    </w:p>
  </w:footnote>
  <w:footnote w:type="continuationSeparator" w:id="0">
    <w:p w14:paraId="0615C8D3" w14:textId="77777777" w:rsidR="00972253" w:rsidRDefault="00972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31DF4"/>
    <w:rsid w:val="0003620A"/>
    <w:rsid w:val="0005139D"/>
    <w:rsid w:val="00067174"/>
    <w:rsid w:val="00105747"/>
    <w:rsid w:val="00133DB7"/>
    <w:rsid w:val="00136AC2"/>
    <w:rsid w:val="00181A56"/>
    <w:rsid w:val="001E027D"/>
    <w:rsid w:val="00200EB4"/>
    <w:rsid w:val="0022172E"/>
    <w:rsid w:val="00262E34"/>
    <w:rsid w:val="00294DEC"/>
    <w:rsid w:val="00320B15"/>
    <w:rsid w:val="00332F90"/>
    <w:rsid w:val="00353280"/>
    <w:rsid w:val="0039435F"/>
    <w:rsid w:val="003E35AA"/>
    <w:rsid w:val="003F20F3"/>
    <w:rsid w:val="004305A1"/>
    <w:rsid w:val="0049000C"/>
    <w:rsid w:val="004B12C4"/>
    <w:rsid w:val="00572298"/>
    <w:rsid w:val="005B320F"/>
    <w:rsid w:val="005D7264"/>
    <w:rsid w:val="00613EDF"/>
    <w:rsid w:val="0063737D"/>
    <w:rsid w:val="00644670"/>
    <w:rsid w:val="006446A6"/>
    <w:rsid w:val="00650FBF"/>
    <w:rsid w:val="006D53AE"/>
    <w:rsid w:val="00701194"/>
    <w:rsid w:val="00785D3A"/>
    <w:rsid w:val="007924FE"/>
    <w:rsid w:val="007B2F7F"/>
    <w:rsid w:val="007C71FD"/>
    <w:rsid w:val="007E0C9F"/>
    <w:rsid w:val="008905E1"/>
    <w:rsid w:val="00897D5B"/>
    <w:rsid w:val="008D5B9B"/>
    <w:rsid w:val="00935C5E"/>
    <w:rsid w:val="00972253"/>
    <w:rsid w:val="009748D6"/>
    <w:rsid w:val="009C2908"/>
    <w:rsid w:val="009C3C08"/>
    <w:rsid w:val="00A2031B"/>
    <w:rsid w:val="00A40C40"/>
    <w:rsid w:val="00A56502"/>
    <w:rsid w:val="00AA0087"/>
    <w:rsid w:val="00B21ECF"/>
    <w:rsid w:val="00B770B9"/>
    <w:rsid w:val="00BD0A6F"/>
    <w:rsid w:val="00BF0DB8"/>
    <w:rsid w:val="00C503E4"/>
    <w:rsid w:val="00C61171"/>
    <w:rsid w:val="00C74733"/>
    <w:rsid w:val="00CB255A"/>
    <w:rsid w:val="00D072A1"/>
    <w:rsid w:val="00D36E67"/>
    <w:rsid w:val="00D51BB1"/>
    <w:rsid w:val="00DA6B8E"/>
    <w:rsid w:val="00DC6D9B"/>
    <w:rsid w:val="00E23128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1B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R2 Voorhees</cp:lastModifiedBy>
  <cp:revision>19</cp:revision>
  <cp:lastPrinted>2004-03-23T21:00:00Z</cp:lastPrinted>
  <dcterms:created xsi:type="dcterms:W3CDTF">2020-07-14T18:01:00Z</dcterms:created>
  <dcterms:modified xsi:type="dcterms:W3CDTF">2021-07-03T07:07:00Z</dcterms:modified>
</cp:coreProperties>
</file>