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74136B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McCash</w:t>
            </w:r>
            <w:proofErr w:type="spellEnd"/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CA-SRF-000651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P5N7QM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74136B" w:rsidRDefault="000444CC">
            <w:pPr>
              <w:widowControl w:val="0"/>
              <w:spacing w:line="360" w:lineRule="auto"/>
            </w:pPr>
            <w:proofErr w:type="spellStart"/>
            <w:r>
              <w:t>Clain</w:t>
            </w:r>
            <w:proofErr w:type="spellEnd"/>
            <w:r>
              <w:t xml:space="preserve"> Heaton</w:t>
            </w:r>
          </w:p>
          <w:p w:rsidR="0074136B" w:rsidRDefault="000444CC">
            <w:pPr>
              <w:widowControl w:val="0"/>
              <w:spacing w:line="360" w:lineRule="auto"/>
            </w:pPr>
            <w:r w:rsidRPr="000444CC">
              <w:rPr>
                <w:rFonts w:ascii="Tahoma" w:hAnsi="Tahoma" w:cs="Tahoma"/>
                <w:sz w:val="20"/>
                <w:szCs w:val="20"/>
              </w:rPr>
              <w:t>clainheaton</w:t>
            </w:r>
            <w:r w:rsidR="00E81D9A" w:rsidRPr="000444CC">
              <w:rPr>
                <w:rFonts w:ascii="Tahoma" w:hAnsi="Tahoma" w:cs="Tahoma"/>
                <w:sz w:val="20"/>
                <w:szCs w:val="20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CANCIC 707-441-3644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74136B" w:rsidRDefault="00C134CA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2,599</w:t>
            </w:r>
            <w:r w:rsidR="00940AD0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74136B" w:rsidRDefault="00940AD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74136B" w:rsidRDefault="00C134CA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212</w:t>
            </w:r>
            <w:r w:rsidR="00E81D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0AD0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74136B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74136B" w:rsidRDefault="00C134CA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2113</w:t>
            </w:r>
            <w:r w:rsidR="00940AD0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74136B" w:rsidRDefault="00940AD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81D9A">
              <w:rPr>
                <w:rFonts w:ascii="Tahoma" w:hAnsi="Tahoma" w:cs="Tahoma"/>
                <w:sz w:val="20"/>
                <w:szCs w:val="20"/>
              </w:rPr>
              <w:t>1</w:t>
            </w:r>
            <w:r w:rsidR="00C134CA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74136B" w:rsidRDefault="000444CC">
            <w:pPr>
              <w:widowControl w:val="0"/>
              <w:spacing w:line="360" w:lineRule="auto"/>
            </w:pPr>
            <w:r>
              <w:t>435-691-3307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74136B" w:rsidRDefault="00830E2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74136B" w:rsidRDefault="00830E27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801-824-5440</w:t>
            </w:r>
          </w:p>
        </w:tc>
      </w:tr>
      <w:tr w:rsidR="0074136B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 707-441-3644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74136B" w:rsidRDefault="00940AD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C134CA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830E27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4136B" w:rsidRDefault="00830E27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Perry / 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74136B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965C0D">
              <w:rPr>
                <w:rFonts w:ascii="Tahoma" w:hAnsi="Tahoma" w:cs="Tahoma"/>
                <w:sz w:val="20"/>
                <w:szCs w:val="20"/>
              </w:rPr>
              <w:t>azy</w:t>
            </w:r>
            <w:r w:rsidR="001C75F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134CA">
              <w:rPr>
                <w:rFonts w:ascii="Tahoma" w:hAnsi="Tahoma" w:cs="Tahoma"/>
                <w:sz w:val="20"/>
                <w:szCs w:val="20"/>
              </w:rPr>
              <w:t>little smoke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74136B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74136B" w:rsidRDefault="00940AD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81D9A">
              <w:rPr>
                <w:rFonts w:ascii="Tahoma" w:hAnsi="Tahoma" w:cs="Tahoma"/>
                <w:sz w:val="20"/>
                <w:szCs w:val="20"/>
              </w:rPr>
              <w:t>1</w:t>
            </w:r>
            <w:r w:rsidR="00C134CA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D0894">
              <w:rPr>
                <w:rFonts w:ascii="Tahoma" w:hAnsi="Tahoma" w:cs="Tahoma"/>
                <w:sz w:val="20"/>
                <w:szCs w:val="20"/>
              </w:rPr>
              <w:t>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4CA">
              <w:rPr>
                <w:rFonts w:ascii="Tahoma" w:hAnsi="Tahoma" w:cs="Tahoma"/>
                <w:sz w:val="20"/>
                <w:szCs w:val="20"/>
              </w:rPr>
              <w:t>2220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74136B" w:rsidRPr="00E81D9A" w:rsidRDefault="00940AD0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https://ftp.wildfire.gov/public/incident_specific_data/calif_n/!2021_FEDERAL_Incidents/CA-SRF-651_McCash/IR/NIROPS/</w:t>
            </w:r>
            <w:r w:rsidR="001C75FC"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2021080</w:t>
            </w:r>
            <w:r w:rsidR="008D0894"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1</w:t>
            </w:r>
            <w:r w:rsidR="00C134CA"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6</w:t>
            </w:r>
            <w:r w:rsidR="00E81D9A"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/</w:t>
            </w:r>
          </w:p>
        </w:tc>
      </w:tr>
      <w:tr w:rsidR="0074136B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940AD0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74136B" w:rsidRDefault="00940AD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4B5158">
              <w:rPr>
                <w:rFonts w:ascii="Tahoma" w:hAnsi="Tahoma" w:cs="Tahoma"/>
                <w:sz w:val="20"/>
                <w:szCs w:val="20"/>
              </w:rPr>
              <w:t>1</w:t>
            </w:r>
            <w:r w:rsidR="00C134CA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156BE7">
              <w:rPr>
                <w:rFonts w:ascii="Tahoma" w:hAnsi="Tahoma" w:cs="Tahoma"/>
                <w:sz w:val="20"/>
                <w:szCs w:val="20"/>
              </w:rPr>
              <w:t>0</w:t>
            </w:r>
            <w:r w:rsidR="00C134CA">
              <w:rPr>
                <w:rFonts w:ascii="Tahoma" w:hAnsi="Tahoma" w:cs="Tahoma"/>
                <w:sz w:val="20"/>
                <w:szCs w:val="20"/>
              </w:rPr>
              <w:t>030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Default="0074136B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4136B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36B" w:rsidRPr="000444CC" w:rsidRDefault="00940AD0" w:rsidP="000444C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444CC" w:rsidRDefault="00830E27" w:rsidP="00E81D9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C134CA">
              <w:rPr>
                <w:rFonts w:ascii="Tahoma" w:hAnsi="Tahoma" w:cs="Tahoma"/>
                <w:sz w:val="20"/>
                <w:szCs w:val="20"/>
              </w:rPr>
              <w:t>previous day boundary: 2,387 Acres</w:t>
            </w:r>
          </w:p>
          <w:p w:rsidR="00830E27" w:rsidRDefault="00C134CA" w:rsidP="00E81D9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30E27">
              <w:rPr>
                <w:rFonts w:ascii="Tahoma" w:hAnsi="Tahoma" w:cs="Tahoma"/>
                <w:sz w:val="20"/>
                <w:szCs w:val="20"/>
              </w:rPr>
              <w:t xml:space="preserve"> potential isolated heat far </w:t>
            </w:r>
            <w:r>
              <w:rPr>
                <w:rFonts w:ascii="Tahoma" w:hAnsi="Tahoma" w:cs="Tahoma"/>
                <w:sz w:val="20"/>
                <w:szCs w:val="20"/>
              </w:rPr>
              <w:t>west</w:t>
            </w:r>
            <w:r w:rsidR="00830E27">
              <w:rPr>
                <w:rFonts w:ascii="Tahoma" w:hAnsi="Tahoma" w:cs="Tahoma"/>
                <w:sz w:val="20"/>
                <w:szCs w:val="20"/>
              </w:rPr>
              <w:t xml:space="preserve">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southern activity</w:t>
            </w:r>
            <w:r w:rsidR="00830E2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30E27" w:rsidRDefault="00C134CA" w:rsidP="00E81D9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 growth on the west side of the northern activity</w:t>
            </w:r>
            <w:r w:rsidR="006D3F53">
              <w:rPr>
                <w:rFonts w:ascii="Tahoma" w:hAnsi="Tahoma" w:cs="Tahoma"/>
                <w:sz w:val="20"/>
                <w:szCs w:val="20"/>
              </w:rPr>
              <w:t xml:space="preserve"> and the north side of the southern activity.</w:t>
            </w:r>
            <w:bookmarkStart w:id="0" w:name="_GoBack"/>
            <w:bookmarkEnd w:id="0"/>
          </w:p>
          <w:p w:rsidR="0074136B" w:rsidRDefault="0074136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4136B" w:rsidRDefault="0074136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74136B" w:rsidRDefault="0074136B">
      <w:pPr>
        <w:pStyle w:val="Header"/>
        <w:rPr>
          <w:rStyle w:val="PageNumber"/>
          <w:rFonts w:ascii="Tahoma" w:hAnsi="Tahoma" w:cs="Tahoma"/>
          <w:b/>
          <w:bCs/>
        </w:rPr>
      </w:pPr>
    </w:p>
    <w:p w:rsidR="0074136B" w:rsidRDefault="0074136B"/>
    <w:sectPr w:rsidR="0074136B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3FF" w:rsidRDefault="005543FF">
      <w:r>
        <w:separator/>
      </w:r>
    </w:p>
  </w:endnote>
  <w:endnote w:type="continuationSeparator" w:id="0">
    <w:p w:rsidR="005543FF" w:rsidRDefault="0055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3FF" w:rsidRDefault="005543FF">
      <w:r>
        <w:separator/>
      </w:r>
    </w:p>
  </w:footnote>
  <w:footnote w:type="continuationSeparator" w:id="0">
    <w:p w:rsidR="005543FF" w:rsidRDefault="0055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6B" w:rsidRDefault="00940AD0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6B"/>
    <w:rsid w:val="000444CC"/>
    <w:rsid w:val="00061CAB"/>
    <w:rsid w:val="00084439"/>
    <w:rsid w:val="00156BE7"/>
    <w:rsid w:val="001C75FC"/>
    <w:rsid w:val="00260BC2"/>
    <w:rsid w:val="004B5158"/>
    <w:rsid w:val="005543FF"/>
    <w:rsid w:val="005A58DD"/>
    <w:rsid w:val="00621135"/>
    <w:rsid w:val="006D3F53"/>
    <w:rsid w:val="0074136B"/>
    <w:rsid w:val="00830E27"/>
    <w:rsid w:val="008D0894"/>
    <w:rsid w:val="008F05FE"/>
    <w:rsid w:val="009322BE"/>
    <w:rsid w:val="00940AD0"/>
    <w:rsid w:val="00965C0D"/>
    <w:rsid w:val="00AC414C"/>
    <w:rsid w:val="00BD3FDC"/>
    <w:rsid w:val="00C134CA"/>
    <w:rsid w:val="00DC660F"/>
    <w:rsid w:val="00E81D9A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5DC7"/>
  <w15:docId w15:val="{8E6E10DD-1522-4C13-9463-1D8C5FBC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Caden Heaton</cp:lastModifiedBy>
  <cp:revision>13</cp:revision>
  <cp:lastPrinted>2004-03-23T21:00:00Z</cp:lastPrinted>
  <dcterms:created xsi:type="dcterms:W3CDTF">2021-08-08T06:17:00Z</dcterms:created>
  <dcterms:modified xsi:type="dcterms:W3CDTF">2021-08-16T06:20:00Z</dcterms:modified>
  <dc:language>en-US</dc:language>
</cp:coreProperties>
</file>