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5000" w:type="pct"/>
        <w:jc w:val="center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2488"/>
        <w:gridCol w:w="2579"/>
        <w:gridCol w:w="2577"/>
        <w:gridCol w:w="3146"/>
      </w:tblGrid>
      <w:tr w:rsidR="00551C0E" w14:paraId="21F508BB" w14:textId="77777777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0D46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70E12D0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McCash</w:t>
            </w:r>
            <w:proofErr w:type="spellEnd"/>
          </w:p>
          <w:p w14:paraId="21F4B458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Incident #: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CA-SRF-000651</w:t>
            </w:r>
          </w:p>
          <w:p w14:paraId="43B75455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Project #:  </w:t>
            </w:r>
            <w:r>
              <w:rPr>
                <w:rFonts w:ascii="Tahoma" w:hAnsi="Tahoma" w:cs="Tahoma"/>
                <w:sz w:val="20"/>
                <w:szCs w:val="20"/>
              </w:rPr>
              <w:t>P5N7QM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1BD7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BC68511" w14:textId="77777777" w:rsidR="00551C0E" w:rsidRDefault="007E1766">
            <w:pPr>
              <w:widowControl w:val="0"/>
              <w:spacing w:line="360" w:lineRule="auto"/>
            </w:pPr>
            <w:r>
              <w:t>Chris Maxwell</w:t>
            </w:r>
          </w:p>
          <w:p w14:paraId="4ACE93C7" w14:textId="747C6E76" w:rsidR="007E1766" w:rsidRDefault="007E1766">
            <w:pPr>
              <w:widowControl w:val="0"/>
              <w:spacing w:line="360" w:lineRule="auto"/>
            </w:pPr>
            <w:r>
              <w:t>Kolobir11@gmail.com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142E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3AFB0F37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CANCIC 707-441-3644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770A" w14:textId="77777777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Interpreted Size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14:paraId="6A7A8E1A" w14:textId="4EE675D6" w:rsidR="00551C0E" w:rsidRDefault="00045204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80,637</w:t>
            </w:r>
            <w:r w:rsidR="009948F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45F1F">
              <w:rPr>
                <w:rFonts w:ascii="Tahoma" w:hAnsi="Tahoma" w:cs="Tahoma"/>
                <w:bCs/>
                <w:sz w:val="20"/>
                <w:szCs w:val="20"/>
              </w:rPr>
              <w:t>acres</w:t>
            </w:r>
          </w:p>
          <w:p w14:paraId="7AAA629E" w14:textId="77777777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75964C2B" w14:textId="28FA7B09" w:rsidR="00551C0E" w:rsidRDefault="007E1766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27F30">
              <w:rPr>
                <w:rFonts w:ascii="Tahoma" w:hAnsi="Tahoma" w:cs="Tahoma"/>
                <w:sz w:val="20"/>
                <w:szCs w:val="20"/>
              </w:rPr>
              <w:t>,</w:t>
            </w:r>
            <w:r w:rsidR="00F90C6D">
              <w:rPr>
                <w:rFonts w:ascii="Tahoma" w:hAnsi="Tahoma" w:cs="Tahoma"/>
                <w:sz w:val="20"/>
                <w:szCs w:val="20"/>
              </w:rPr>
              <w:t>886</w:t>
            </w:r>
            <w:r w:rsidR="00E03F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5F1F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551C0E" w14:paraId="67E3C6D4" w14:textId="77777777">
        <w:trPr>
          <w:trHeight w:val="1059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B231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0F2CEDDA" w14:textId="6AB1591F" w:rsidR="00551C0E" w:rsidRDefault="00BF4142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0F2C23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B149C4">
              <w:rPr>
                <w:rFonts w:ascii="Tahoma" w:hAnsi="Tahoma" w:cs="Tahoma"/>
                <w:bCs/>
                <w:sz w:val="20"/>
                <w:szCs w:val="20"/>
              </w:rPr>
              <w:t>35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345F1F">
              <w:rPr>
                <w:rFonts w:ascii="Tahoma" w:hAnsi="Tahoma" w:cs="Tahoma"/>
                <w:bCs/>
                <w:sz w:val="20"/>
                <w:szCs w:val="20"/>
              </w:rPr>
              <w:t>MDT</w:t>
            </w:r>
          </w:p>
          <w:p w14:paraId="49AD74D3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Date:</w:t>
            </w:r>
          </w:p>
          <w:p w14:paraId="1E679813" w14:textId="2E680ACC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07733">
              <w:rPr>
                <w:rFonts w:ascii="Tahoma" w:hAnsi="Tahoma" w:cs="Tahoma"/>
                <w:sz w:val="20"/>
                <w:szCs w:val="20"/>
              </w:rPr>
              <w:t>9/</w:t>
            </w:r>
            <w:r w:rsidR="0008498E">
              <w:rPr>
                <w:rFonts w:ascii="Tahoma" w:hAnsi="Tahoma" w:cs="Tahoma"/>
                <w:sz w:val="20"/>
                <w:szCs w:val="20"/>
              </w:rPr>
              <w:t>1</w:t>
            </w:r>
            <w:r w:rsidR="005172E9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C714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017F0A42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Cedar City, UT.</w:t>
            </w:r>
          </w:p>
          <w:p w14:paraId="01B93E1A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3A9020CC" w14:textId="2A7E6AAF" w:rsidR="001B7837" w:rsidRDefault="00345F1F">
            <w:pPr>
              <w:widowControl w:val="0"/>
              <w:spacing w:line="360" w:lineRule="auto"/>
            </w:pPr>
            <w:r>
              <w:t>435-</w:t>
            </w:r>
            <w:r w:rsidR="007E1766">
              <w:t>531-8085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FDAC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Liaison:</w:t>
            </w:r>
          </w:p>
          <w:p w14:paraId="2C7E8C9F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0DE58123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3897D93B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8B25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1C67D4B3" w14:textId="77777777" w:rsidR="00551C0E" w:rsidRDefault="00CD56C8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Jan Johnson</w:t>
            </w:r>
          </w:p>
          <w:p w14:paraId="56578ABA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7771E825" w14:textId="77777777" w:rsidR="00551C0E" w:rsidRDefault="00CD56C8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801-824-5440</w:t>
            </w:r>
          </w:p>
        </w:tc>
      </w:tr>
      <w:tr w:rsidR="00551C0E" w14:paraId="4E585F26" w14:textId="77777777">
        <w:trPr>
          <w:trHeight w:val="528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A8BB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308CF20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CA-SRF 707-441-3644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B326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 Number:</w:t>
            </w:r>
          </w:p>
          <w:p w14:paraId="6D2B9F4E" w14:textId="6B46D00A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 #: </w:t>
            </w:r>
            <w:r w:rsidR="007C4D49">
              <w:rPr>
                <w:rFonts w:ascii="Tahoma" w:hAnsi="Tahoma" w:cs="Tahoma"/>
                <w:sz w:val="20"/>
                <w:szCs w:val="20"/>
              </w:rPr>
              <w:t>1</w:t>
            </w:r>
            <w:r w:rsidR="00045204">
              <w:rPr>
                <w:rFonts w:ascii="Tahoma" w:hAnsi="Tahoma" w:cs="Tahoma"/>
                <w:sz w:val="20"/>
                <w:szCs w:val="20"/>
              </w:rPr>
              <w:t>71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5FC2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26E56906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N57RS/ TK7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D2F6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67C01A8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L. Perry / P.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Marinko</w:t>
            </w:r>
            <w:proofErr w:type="spellEnd"/>
          </w:p>
        </w:tc>
      </w:tr>
      <w:tr w:rsidR="00551C0E" w14:paraId="3BA6A1B2" w14:textId="77777777">
        <w:trPr>
          <w:trHeight w:val="630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71BD5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56038ADA" w14:textId="5A56A993" w:rsidR="00551C0E" w:rsidRDefault="001B7837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Good Imagery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AA2E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58779082" w14:textId="4C5CF92B" w:rsidR="00551C0E" w:rsidRDefault="0008498E">
            <w:pPr>
              <w:widowControl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B758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Flight Objectives:</w:t>
            </w:r>
          </w:p>
          <w:p w14:paraId="7059AF4A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heat perimeter, intense heat, scattered heat, isolated points</w:t>
            </w:r>
          </w:p>
        </w:tc>
      </w:tr>
      <w:tr w:rsidR="00551C0E" w14:paraId="56D6323A" w14:textId="77777777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EE3A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E0E243" w14:textId="577F4436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07733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08498E">
              <w:rPr>
                <w:rFonts w:ascii="Tahoma" w:hAnsi="Tahoma" w:cs="Tahoma"/>
                <w:sz w:val="20"/>
                <w:szCs w:val="20"/>
              </w:rPr>
              <w:t>1</w:t>
            </w:r>
            <w:r w:rsidR="005172E9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BF4142">
              <w:rPr>
                <w:rFonts w:ascii="Tahoma" w:hAnsi="Tahoma" w:cs="Tahoma"/>
                <w:sz w:val="20"/>
                <w:szCs w:val="20"/>
              </w:rPr>
              <w:t>2</w:t>
            </w:r>
            <w:r w:rsidR="005172E9">
              <w:rPr>
                <w:rFonts w:ascii="Tahoma" w:hAnsi="Tahoma" w:cs="Tahoma"/>
                <w:sz w:val="20"/>
                <w:szCs w:val="20"/>
              </w:rPr>
              <w:t>135</w:t>
            </w:r>
            <w:r w:rsidR="007E17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</w:p>
        </w:tc>
        <w:tc>
          <w:tcPr>
            <w:tcW w:w="5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1136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5C823289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 files, maps, IRIN log</w:t>
            </w:r>
          </w:p>
          <w:p w14:paraId="09D99D85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 files sent to:</w:t>
            </w:r>
          </w:p>
          <w:p w14:paraId="7C7CB26E" w14:textId="669CCF5F" w:rsidR="00551C0E" w:rsidRDefault="001951B7">
            <w:pPr>
              <w:widowControl w:val="0"/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6" w:history="1">
              <w:r w:rsidR="00BB129F" w:rsidRPr="00F55BFB">
                <w:rPr>
                  <w:rStyle w:val="Hyperlink"/>
                  <w:rFonts w:ascii="Arial" w:hAnsi="Arial" w:cs="Tahoma"/>
                  <w:sz w:val="20"/>
                  <w:szCs w:val="20"/>
                </w:rPr>
                <w:t>https://ftp.wildfire.gov/public/incident_specific_data/calif_n/!2021_FEDERAL_Incidents/CA-SRF-651_McCash/IR/NIROPS/20210916/</w:t>
              </w:r>
            </w:hyperlink>
          </w:p>
        </w:tc>
      </w:tr>
      <w:tr w:rsidR="00551C0E" w14:paraId="23F18F23" w14:textId="77777777">
        <w:trPr>
          <w:trHeight w:val="614"/>
          <w:jc w:val="center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B61B" w14:textId="77777777" w:rsidR="00551C0E" w:rsidRDefault="00345F1F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Products Delivered to Incident:</w:t>
            </w:r>
          </w:p>
          <w:p w14:paraId="43C41E3F" w14:textId="63605C68" w:rsidR="00551C0E" w:rsidRDefault="00345F1F">
            <w:pPr>
              <w:widowControl w:val="0"/>
              <w:spacing w:line="360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1A43A4">
              <w:rPr>
                <w:rFonts w:ascii="Tahoma" w:hAnsi="Tahoma" w:cs="Tahoma"/>
                <w:sz w:val="20"/>
                <w:szCs w:val="20"/>
              </w:rPr>
              <w:t>9/</w:t>
            </w:r>
            <w:r w:rsidR="00AD316B">
              <w:rPr>
                <w:rFonts w:ascii="Tahoma" w:hAnsi="Tahoma" w:cs="Tahoma"/>
                <w:sz w:val="20"/>
                <w:szCs w:val="20"/>
              </w:rPr>
              <w:t>1</w:t>
            </w:r>
            <w:r w:rsidR="005172E9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1A43A4">
              <w:rPr>
                <w:rFonts w:ascii="Tahoma" w:hAnsi="Tahoma" w:cs="Tahoma"/>
                <w:sz w:val="20"/>
                <w:szCs w:val="20"/>
              </w:rPr>
              <w:t>0</w:t>
            </w:r>
            <w:r w:rsidR="00045204">
              <w:rPr>
                <w:rFonts w:ascii="Tahoma" w:hAnsi="Tahoma" w:cs="Tahoma"/>
                <w:sz w:val="20"/>
                <w:szCs w:val="20"/>
              </w:rPr>
              <w:t>325</w:t>
            </w:r>
            <w:r w:rsidR="0036715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MDT</w:t>
            </w:r>
            <w:r w:rsidR="000F2C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3B37" w14:textId="77777777" w:rsidR="00551C0E" w:rsidRDefault="00551C0E">
            <w:pPr>
              <w:widowControl w:val="0"/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51C0E" w14:paraId="6C29E4F7" w14:textId="77777777">
        <w:trPr>
          <w:trHeight w:val="5275"/>
          <w:jc w:val="center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F6C0" w14:textId="34A2C257" w:rsidR="000F0FD5" w:rsidRPr="000F2C23" w:rsidRDefault="00345F1F" w:rsidP="000F2C23">
            <w:pPr>
              <w:widowControl w:val="0"/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D199350" w14:textId="4ACBFEC0" w:rsidR="003D13AF" w:rsidRDefault="00E13DCB" w:rsidP="0036715D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Used previous day perimeter from </w:t>
            </w:r>
            <w:r w:rsidR="000F0FD5">
              <w:rPr>
                <w:rFonts w:ascii="Tahoma" w:hAnsi="Tahoma" w:cs="Tahoma"/>
                <w:bCs/>
                <w:sz w:val="20"/>
                <w:szCs w:val="20"/>
              </w:rPr>
              <w:t>SITL</w:t>
            </w:r>
          </w:p>
          <w:p w14:paraId="62DA2BC4" w14:textId="70514002" w:rsidR="00D67D07" w:rsidRDefault="00D67D07" w:rsidP="0036715D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Acreage change </w:t>
            </w:r>
            <w:r w:rsidR="007E1766">
              <w:rPr>
                <w:rFonts w:ascii="Tahoma" w:hAnsi="Tahoma" w:cs="Tahoma"/>
                <w:bCs/>
                <w:sz w:val="20"/>
                <w:szCs w:val="20"/>
              </w:rPr>
              <w:t xml:space="preserve">using </w:t>
            </w:r>
            <w:r w:rsidR="000F0FD5">
              <w:rPr>
                <w:rFonts w:ascii="Tahoma" w:hAnsi="Tahoma" w:cs="Tahoma"/>
                <w:bCs/>
                <w:sz w:val="20"/>
                <w:szCs w:val="20"/>
              </w:rPr>
              <w:t>SITL</w:t>
            </w:r>
            <w:r w:rsidR="007E1766">
              <w:rPr>
                <w:rFonts w:ascii="Tahoma" w:hAnsi="Tahoma" w:cs="Tahoma"/>
                <w:bCs/>
                <w:sz w:val="20"/>
                <w:szCs w:val="20"/>
              </w:rPr>
              <w:t xml:space="preserve"> heat perimeter.</w:t>
            </w:r>
          </w:p>
          <w:p w14:paraId="0164DB3C" w14:textId="77777777" w:rsidR="000F0FD5" w:rsidRDefault="000F0FD5" w:rsidP="0036715D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5959C29" w14:textId="77777777" w:rsidR="0008498E" w:rsidRDefault="001B7837" w:rsidP="0036715D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Intense</w:t>
            </w:r>
            <w:r w:rsidR="0008498E">
              <w:rPr>
                <w:rFonts w:ascii="Tahoma" w:hAnsi="Tahoma" w:cs="Tahoma"/>
                <w:bCs/>
                <w:sz w:val="20"/>
                <w:szCs w:val="20"/>
              </w:rPr>
              <w:t xml:space="preserve"> on eastern north and south perimeter.</w:t>
            </w:r>
          </w:p>
          <w:p w14:paraId="4ABFDF04" w14:textId="1926A143" w:rsidR="0008498E" w:rsidRDefault="001B7837" w:rsidP="0036715D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scattered and isolated throughout</w:t>
            </w:r>
            <w:r w:rsidR="0008498E">
              <w:rPr>
                <w:rFonts w:ascii="Tahoma" w:hAnsi="Tahoma" w:cs="Tahoma"/>
                <w:bCs/>
                <w:sz w:val="20"/>
                <w:szCs w:val="20"/>
              </w:rPr>
              <w:t xml:space="preserve"> western</w:t>
            </w:r>
            <w:r w:rsidR="00D67D07">
              <w:rPr>
                <w:rFonts w:ascii="Tahoma" w:hAnsi="Tahoma" w:cs="Tahoma"/>
                <w:bCs/>
                <w:sz w:val="20"/>
                <w:szCs w:val="20"/>
              </w:rPr>
              <w:t xml:space="preserve"> and northern</w:t>
            </w:r>
            <w:r w:rsidR="0008498E">
              <w:rPr>
                <w:rFonts w:ascii="Tahoma" w:hAnsi="Tahoma" w:cs="Tahoma"/>
                <w:bCs/>
                <w:sz w:val="20"/>
                <w:szCs w:val="20"/>
              </w:rPr>
              <w:t xml:space="preserve"> perimeter.</w:t>
            </w:r>
          </w:p>
          <w:p w14:paraId="7A0549A6" w14:textId="37E75BFE" w:rsidR="00D67D07" w:rsidRDefault="00D67D07" w:rsidP="0036715D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1C0EE53" w14:textId="01E491FF" w:rsidR="00D67D07" w:rsidRDefault="000F0FD5" w:rsidP="0036715D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McCash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Acres: </w:t>
            </w:r>
            <w:r w:rsidR="00045204">
              <w:rPr>
                <w:rFonts w:ascii="Tahoma" w:hAnsi="Tahoma" w:cs="Tahoma"/>
                <w:bCs/>
                <w:sz w:val="20"/>
                <w:szCs w:val="20"/>
              </w:rPr>
              <w:t>80,6</w:t>
            </w:r>
            <w:r w:rsidR="006C5B91">
              <w:rPr>
                <w:rFonts w:ascii="Tahoma" w:hAnsi="Tahoma" w:cs="Tahoma"/>
                <w:bCs/>
                <w:sz w:val="20"/>
                <w:szCs w:val="20"/>
              </w:rPr>
              <w:t>11</w:t>
            </w:r>
          </w:p>
          <w:p w14:paraId="2E9986A7" w14:textId="4203EF63" w:rsidR="000F0FD5" w:rsidRDefault="000F0FD5" w:rsidP="0036715D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Little Marble: 26</w:t>
            </w:r>
          </w:p>
          <w:p w14:paraId="6A981658" w14:textId="77777777" w:rsidR="00231040" w:rsidRDefault="00231040" w:rsidP="0036715D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D0D23F9" w14:textId="5DB9BF86" w:rsidR="00D5631A" w:rsidRDefault="00D5631A" w:rsidP="0036715D">
            <w:pPr>
              <w:widowControl w:val="0"/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Little Marble only had a </w:t>
            </w:r>
            <w:r w:rsidR="00045204">
              <w:rPr>
                <w:rFonts w:ascii="Tahoma" w:hAnsi="Tahoma" w:cs="Tahoma"/>
                <w:bCs/>
                <w:sz w:val="20"/>
                <w:szCs w:val="20"/>
              </w:rPr>
              <w:t>2 isolated heat points</w:t>
            </w:r>
          </w:p>
        </w:tc>
      </w:tr>
    </w:tbl>
    <w:p w14:paraId="1E41CBF2" w14:textId="77777777" w:rsidR="00551C0E" w:rsidRDefault="00551C0E">
      <w:pPr>
        <w:pStyle w:val="Header"/>
        <w:rPr>
          <w:rStyle w:val="PageNumber"/>
          <w:rFonts w:ascii="Tahoma" w:hAnsi="Tahoma" w:cs="Tahoma"/>
          <w:b/>
          <w:bCs/>
        </w:rPr>
      </w:pPr>
      <w:bookmarkStart w:id="0" w:name="_GoBack"/>
      <w:bookmarkEnd w:id="0"/>
    </w:p>
    <w:p w14:paraId="5D39D243" w14:textId="77777777" w:rsidR="00551C0E" w:rsidRDefault="00551C0E"/>
    <w:sectPr w:rsidR="00551C0E">
      <w:headerReference w:type="default" r:id="rId7"/>
      <w:pgSz w:w="12240" w:h="15840"/>
      <w:pgMar w:top="432" w:right="720" w:bottom="259" w:left="720" w:header="28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E21DA" w14:textId="77777777" w:rsidR="001951B7" w:rsidRDefault="001951B7">
      <w:r>
        <w:separator/>
      </w:r>
    </w:p>
  </w:endnote>
  <w:endnote w:type="continuationSeparator" w:id="0">
    <w:p w14:paraId="131479B1" w14:textId="77777777" w:rsidR="001951B7" w:rsidRDefault="0019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F849A" w14:textId="77777777" w:rsidR="001951B7" w:rsidRDefault="001951B7">
      <w:r>
        <w:separator/>
      </w:r>
    </w:p>
  </w:footnote>
  <w:footnote w:type="continuationSeparator" w:id="0">
    <w:p w14:paraId="1C5D9BF0" w14:textId="77777777" w:rsidR="001951B7" w:rsidRDefault="00195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4480" w14:textId="77777777" w:rsidR="00551C0E" w:rsidRDefault="00345F1F">
    <w:pPr>
      <w:jc w:val="center"/>
      <w:rPr>
        <w:rFonts w:ascii="Verdana" w:hAnsi="Verdana"/>
        <w:b/>
        <w:sz w:val="22"/>
        <w:szCs w:val="22"/>
      </w:rPr>
    </w:pPr>
    <w:r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0E"/>
    <w:rsid w:val="00041183"/>
    <w:rsid w:val="00045204"/>
    <w:rsid w:val="0008498E"/>
    <w:rsid w:val="00087581"/>
    <w:rsid w:val="000B4110"/>
    <w:rsid w:val="000C4D2B"/>
    <w:rsid w:val="000E1FF7"/>
    <w:rsid w:val="000F0FD5"/>
    <w:rsid w:val="000F2C23"/>
    <w:rsid w:val="001221C2"/>
    <w:rsid w:val="001224D2"/>
    <w:rsid w:val="00145A78"/>
    <w:rsid w:val="00156B9B"/>
    <w:rsid w:val="001951B7"/>
    <w:rsid w:val="001977A1"/>
    <w:rsid w:val="001A43A4"/>
    <w:rsid w:val="001B7837"/>
    <w:rsid w:val="001F0777"/>
    <w:rsid w:val="00231040"/>
    <w:rsid w:val="00235349"/>
    <w:rsid w:val="002451E6"/>
    <w:rsid w:val="00257F52"/>
    <w:rsid w:val="00295933"/>
    <w:rsid w:val="002F15F1"/>
    <w:rsid w:val="00311B41"/>
    <w:rsid w:val="00340DF7"/>
    <w:rsid w:val="00345F1F"/>
    <w:rsid w:val="00346EB9"/>
    <w:rsid w:val="0036406D"/>
    <w:rsid w:val="0036715D"/>
    <w:rsid w:val="003D13AF"/>
    <w:rsid w:val="00403A7E"/>
    <w:rsid w:val="00407733"/>
    <w:rsid w:val="0042132F"/>
    <w:rsid w:val="004314D0"/>
    <w:rsid w:val="004F0BCB"/>
    <w:rsid w:val="005172E9"/>
    <w:rsid w:val="0054365E"/>
    <w:rsid w:val="00551C0E"/>
    <w:rsid w:val="00556C32"/>
    <w:rsid w:val="00590BD4"/>
    <w:rsid w:val="005A44E1"/>
    <w:rsid w:val="005A6556"/>
    <w:rsid w:val="005C5CE8"/>
    <w:rsid w:val="005E370E"/>
    <w:rsid w:val="0067035B"/>
    <w:rsid w:val="006C5B91"/>
    <w:rsid w:val="00711C95"/>
    <w:rsid w:val="007316A2"/>
    <w:rsid w:val="00786287"/>
    <w:rsid w:val="007C4D49"/>
    <w:rsid w:val="007E1766"/>
    <w:rsid w:val="007F186D"/>
    <w:rsid w:val="0081374E"/>
    <w:rsid w:val="008D0489"/>
    <w:rsid w:val="00981EA5"/>
    <w:rsid w:val="009948FC"/>
    <w:rsid w:val="009C4244"/>
    <w:rsid w:val="00A20FC0"/>
    <w:rsid w:val="00A73A33"/>
    <w:rsid w:val="00A8037D"/>
    <w:rsid w:val="00AB7161"/>
    <w:rsid w:val="00AD316B"/>
    <w:rsid w:val="00B149C4"/>
    <w:rsid w:val="00B715EB"/>
    <w:rsid w:val="00B823A8"/>
    <w:rsid w:val="00BB129F"/>
    <w:rsid w:val="00BB69E7"/>
    <w:rsid w:val="00BC2260"/>
    <w:rsid w:val="00BD65F4"/>
    <w:rsid w:val="00BF4142"/>
    <w:rsid w:val="00C0679C"/>
    <w:rsid w:val="00C27F30"/>
    <w:rsid w:val="00C30248"/>
    <w:rsid w:val="00C5101D"/>
    <w:rsid w:val="00C960E3"/>
    <w:rsid w:val="00CD56C8"/>
    <w:rsid w:val="00CD635A"/>
    <w:rsid w:val="00D22589"/>
    <w:rsid w:val="00D5631A"/>
    <w:rsid w:val="00D64AF3"/>
    <w:rsid w:val="00D67D07"/>
    <w:rsid w:val="00E03F5C"/>
    <w:rsid w:val="00E13DCB"/>
    <w:rsid w:val="00E87D6F"/>
    <w:rsid w:val="00EA37D7"/>
    <w:rsid w:val="00EB57F1"/>
    <w:rsid w:val="00F77F7F"/>
    <w:rsid w:val="00F90C6D"/>
    <w:rsid w:val="00FA2195"/>
    <w:rsid w:val="00FD4BB6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C80E"/>
  <w15:docId w15:val="{E30B22E1-5036-4E9B-8229-69AC4DE3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8A3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3E5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3D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calif_n/!2021_FEDERAL_Incidents/CA-SRF-651_McCash/IR/NIROPS/2021091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dc:description/>
  <cp:lastModifiedBy>Caden Heaton</cp:lastModifiedBy>
  <cp:revision>66</cp:revision>
  <cp:lastPrinted>2004-03-23T21:00:00Z</cp:lastPrinted>
  <dcterms:created xsi:type="dcterms:W3CDTF">2021-08-08T06:17:00Z</dcterms:created>
  <dcterms:modified xsi:type="dcterms:W3CDTF">2021-09-16T09:26:00Z</dcterms:modified>
  <dc:language>en-US</dc:language>
</cp:coreProperties>
</file>