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3B29031" w14:textId="2D174817" w:rsidR="00EB24E3" w:rsidRPr="00DD07F3" w:rsidRDefault="00776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Yeti (China 2)</w:t>
            </w:r>
          </w:p>
          <w:p w14:paraId="24CF2B1A" w14:textId="7020F66B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CA-KNF-6</w:t>
            </w:r>
            <w:r w:rsidR="00832309" w:rsidRPr="00DD07F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0" w:type="pct"/>
          </w:tcPr>
          <w:p w14:paraId="3AB5435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1FF05F99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14:paraId="0749908E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4037D437" w:rsidR="009748D6" w:rsidRPr="00DD07F3" w:rsidRDefault="007674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7,</w:t>
            </w:r>
            <w:r w:rsidR="00F75E4B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DD07F3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D430B0">
              <w:rPr>
                <w:rFonts w:ascii="Tahoma" w:hAnsi="Tahoma" w:cs="Tahoma"/>
                <w:sz w:val="20"/>
                <w:szCs w:val="20"/>
              </w:rPr>
              <w:t>6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3F747E7A" w:rsidR="009748D6" w:rsidRPr="00227B69" w:rsidRDefault="00B60B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195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4FAB" w:rsidRPr="00DD07F3">
              <w:rPr>
                <w:rFonts w:ascii="Tahoma" w:hAnsi="Tahoma" w:cs="Tahoma"/>
                <w:sz w:val="20"/>
                <w:szCs w:val="20"/>
              </w:rPr>
              <w:t>acre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0DA44645" w:rsidR="009748D6" w:rsidRPr="00DD07F3" w:rsidRDefault="00885A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2053</w:t>
            </w:r>
            <w:r w:rsidR="00F422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4CAB">
              <w:rPr>
                <w:rFonts w:ascii="Tahoma" w:hAnsi="Tahoma" w:cs="Tahoma"/>
                <w:sz w:val="20"/>
                <w:szCs w:val="20"/>
              </w:rPr>
              <w:t>P</w:t>
            </w:r>
            <w:r w:rsidR="0027262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D07F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12A35615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</w:t>
            </w:r>
            <w:r w:rsidR="005772D7">
              <w:rPr>
                <w:rFonts w:ascii="Tahoma" w:hAnsi="Tahoma" w:cs="Tahoma"/>
                <w:sz w:val="20"/>
                <w:szCs w:val="20"/>
              </w:rPr>
              <w:t>3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C62586D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Blanding, UT</w:t>
            </w:r>
          </w:p>
          <w:p w14:paraId="47509AE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E06D98E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</w:t>
            </w:r>
            <w:r w:rsidR="00B370EB" w:rsidRPr="00DD07F3">
              <w:rPr>
                <w:rFonts w:ascii="Tahoma" w:hAnsi="Tahoma" w:cs="Tahoma"/>
                <w:sz w:val="20"/>
                <w:szCs w:val="20"/>
              </w:rPr>
              <w:t xml:space="preserve"> Text/Cell</w:t>
            </w:r>
          </w:p>
        </w:tc>
        <w:tc>
          <w:tcPr>
            <w:tcW w:w="1250" w:type="pct"/>
          </w:tcPr>
          <w:p w14:paraId="0554FBB4" w14:textId="7909FFA3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0FA10BC6" w14:textId="7DCB19C0" w:rsidR="00F601A4" w:rsidRPr="00DD07F3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DD07F3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13F48D5" w14:textId="77777777" w:rsidR="00F601A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 Chung</w:t>
            </w:r>
          </w:p>
          <w:p w14:paraId="5F71FF4A" w14:textId="77777777" w:rsidR="00003B1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559-970-1318</w:t>
            </w:r>
          </w:p>
          <w:p w14:paraId="1FCCF34A" w14:textId="1D019A72" w:rsidR="001C75B7" w:rsidRPr="00DD07F3" w:rsidRDefault="001C7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Jeff_chung@firenet.gov</w:t>
            </w:r>
          </w:p>
        </w:tc>
        <w:tc>
          <w:tcPr>
            <w:tcW w:w="1250" w:type="pct"/>
          </w:tcPr>
          <w:p w14:paraId="149E230B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101BAA5E" w:rsidR="009748D6" w:rsidRPr="00DD07F3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A-</w:t>
            </w:r>
            <w:r w:rsidR="0076744D" w:rsidRPr="00DD07F3">
              <w:rPr>
                <w:rFonts w:ascii="Tahoma" w:hAnsi="Tahoma" w:cs="Tahoma"/>
                <w:sz w:val="20"/>
                <w:szCs w:val="20"/>
              </w:rPr>
              <w:t>1</w:t>
            </w:r>
            <w:r w:rsidR="00B32BA1">
              <w:rPr>
                <w:rFonts w:ascii="Tahoma" w:hAnsi="Tahoma" w:cs="Tahoma"/>
                <w:sz w:val="20"/>
                <w:szCs w:val="20"/>
              </w:rPr>
              <w:t>30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 xml:space="preserve"> (McKinney number)</w:t>
            </w:r>
          </w:p>
        </w:tc>
        <w:tc>
          <w:tcPr>
            <w:tcW w:w="1250" w:type="pct"/>
          </w:tcPr>
          <w:p w14:paraId="214EB84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E2FB39D" w:rsidR="009748D6" w:rsidRPr="00DD07F3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N</w:t>
            </w:r>
            <w:r w:rsidR="00F601A4" w:rsidRPr="00DD07F3">
              <w:rPr>
                <w:rFonts w:ascii="Tahoma" w:hAnsi="Tahoma" w:cs="Tahoma"/>
                <w:sz w:val="20"/>
                <w:szCs w:val="20"/>
              </w:rPr>
              <w:t>350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SM</w:t>
            </w:r>
            <w:r w:rsidRPr="00DD07F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 w:rsidRPr="00DD07F3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604EE9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F3F4518" w14:textId="350833D9" w:rsidR="009748D6" w:rsidRPr="00CB255A" w:rsidRDefault="00412BE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ADA8702" w:rsidR="009748D6" w:rsidRPr="00DD07F3" w:rsidRDefault="00C242B6" w:rsidP="00CB73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Good quality with good alignment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67658A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36C8891D" w:rsidR="009748D6" w:rsidRPr="00DD07F3" w:rsidRDefault="00F75E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216E3038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08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</w:t>
            </w:r>
            <w:r w:rsidR="005772D7">
              <w:rPr>
                <w:rFonts w:ascii="Tahoma" w:hAnsi="Tahoma" w:cs="Tahoma"/>
                <w:sz w:val="20"/>
                <w:szCs w:val="20"/>
              </w:rPr>
              <w:t>3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885AB7">
              <w:rPr>
                <w:rFonts w:ascii="Tahoma" w:hAnsi="Tahoma" w:cs="Tahoma"/>
                <w:sz w:val="20"/>
                <w:szCs w:val="20"/>
              </w:rPr>
              <w:t>2115</w:t>
            </w:r>
            <w:r w:rsidR="008907C4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C916172" w14:textId="6127B801" w:rsidR="009748D6" w:rsidRDefault="00F601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/incident_specific_data/calif_n/!2022_Federal_Incidents/CA-KNF-6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200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_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China2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/IR</w:t>
            </w:r>
            <w:r w:rsidR="003C7ED2">
              <w:rPr>
                <w:rFonts w:ascii="Tahoma" w:hAnsi="Tahoma" w:cs="Tahoma"/>
                <w:bCs/>
                <w:sz w:val="20"/>
                <w:szCs w:val="20"/>
              </w:rPr>
              <w:t>/China2</w:t>
            </w:r>
          </w:p>
          <w:p w14:paraId="05E350EF" w14:textId="7C531DDB" w:rsidR="0019708C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</w:p>
          <w:p w14:paraId="096CD269" w14:textId="42900D3E" w:rsidR="00F601A4" w:rsidRDefault="004E4C6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Mike_klimek@nps.gov</w:t>
              </w:r>
            </w:hyperlink>
            <w:r w:rsidR="003C7ED2">
              <w:rPr>
                <w:rStyle w:val="Hyperlink"/>
                <w:rFonts w:ascii="Tahoma" w:hAnsi="Tahoma" w:cs="Tahoma"/>
                <w:bCs/>
                <w:sz w:val="20"/>
                <w:szCs w:val="20"/>
              </w:rPr>
              <w:t>,</w:t>
            </w:r>
            <w:r w:rsidR="003C7ED2">
              <w:rPr>
                <w:rStyle w:val="Hyperlink"/>
              </w:rPr>
              <w:t xml:space="preserve"> </w:t>
            </w:r>
            <w:hyperlink r:id="rId7" w:history="1">
              <w:r w:rsidR="003C7ED2" w:rsidRPr="004138C6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Miranda_stuart@nps.gov</w:t>
              </w:r>
            </w:hyperlink>
            <w:r w:rsidR="003C7ED2">
              <w:rPr>
                <w:rStyle w:val="Hyperlink"/>
              </w:rPr>
              <w:t xml:space="preserve">, </w:t>
            </w:r>
          </w:p>
          <w:p w14:paraId="347C5A70" w14:textId="152A9742" w:rsidR="00F601A4" w:rsidRDefault="004E4C6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19708C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Jennifer_r_anderson@nps.gov</w:t>
              </w:r>
            </w:hyperlink>
            <w:r w:rsidR="003C7ED2">
              <w:rPr>
                <w:rStyle w:val="Hyperlink"/>
                <w:rFonts w:ascii="Tahoma" w:hAnsi="Tahoma" w:cs="Tahoma"/>
                <w:bCs/>
                <w:sz w:val="20"/>
                <w:szCs w:val="20"/>
              </w:rPr>
              <w:t>,</w:t>
            </w:r>
            <w:r w:rsidR="003C7ED2">
              <w:rPr>
                <w:rStyle w:val="Hyperlink"/>
              </w:rPr>
              <w:t xml:space="preserve"> </w:t>
            </w:r>
            <w:hyperlink r:id="rId9" w:history="1">
              <w:r w:rsidR="003C7ED2" w:rsidRPr="004138C6">
                <w:rPr>
                  <w:rStyle w:val="Hyperlink"/>
                </w:rPr>
                <w:t>john.mosley@bia.gov</w:t>
              </w:r>
            </w:hyperlink>
            <w:r w:rsidR="003C7ED2">
              <w:rPr>
                <w:rStyle w:val="Hyperlink"/>
              </w:rPr>
              <w:t>, jeff_chung@firenet.gov</w:t>
            </w:r>
          </w:p>
          <w:p w14:paraId="3D035FC0" w14:textId="74B08F74" w:rsidR="0019708C" w:rsidRPr="00F601A4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D07F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46B3BD3B" w:rsidR="009748D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20E25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E0AEA">
              <w:rPr>
                <w:rFonts w:ascii="Tahoma" w:hAnsi="Tahoma" w:cs="Tahoma"/>
                <w:sz w:val="20"/>
                <w:szCs w:val="20"/>
              </w:rPr>
              <w:t>1</w:t>
            </w:r>
            <w:r w:rsidR="005772D7">
              <w:rPr>
                <w:rFonts w:ascii="Tahoma" w:hAnsi="Tahoma" w:cs="Tahoma"/>
                <w:sz w:val="20"/>
                <w:szCs w:val="20"/>
              </w:rPr>
              <w:t>3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3C2EDC">
              <w:rPr>
                <w:rFonts w:ascii="Tahoma" w:hAnsi="Tahoma" w:cs="Tahoma"/>
                <w:sz w:val="20"/>
                <w:szCs w:val="20"/>
              </w:rPr>
              <w:t>2145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1A78D4EB" w:rsidR="00C242B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F4226F">
              <w:rPr>
                <w:rFonts w:ascii="Tahoma" w:hAnsi="Tahoma" w:cs="Tahoma"/>
                <w:sz w:val="20"/>
                <w:szCs w:val="20"/>
              </w:rPr>
              <w:t>1</w:t>
            </w:r>
            <w:r w:rsidR="00B32BA1">
              <w:rPr>
                <w:rFonts w:ascii="Tahoma" w:hAnsi="Tahoma" w:cs="Tahoma"/>
                <w:sz w:val="20"/>
                <w:szCs w:val="20"/>
              </w:rPr>
              <w:t>3</w:t>
            </w:r>
            <w:r w:rsidRPr="00DD07F3">
              <w:rPr>
                <w:rFonts w:ascii="Tahoma" w:hAnsi="Tahoma" w:cs="Tahoma"/>
                <w:sz w:val="20"/>
                <w:szCs w:val="20"/>
              </w:rPr>
              <w:t>/2022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B32BA1">
              <w:rPr>
                <w:rFonts w:ascii="Tahoma" w:hAnsi="Tahoma" w:cs="Tahoma"/>
                <w:sz w:val="20"/>
                <w:szCs w:val="20"/>
              </w:rPr>
              <w:t>2330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17475B3" w14:textId="001F2274" w:rsidR="00C242B6" w:rsidRPr="00DD07F3" w:rsidRDefault="002D7928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Tonight’s mapping used perimeter</w:t>
            </w:r>
            <w:r w:rsidR="00C242B6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 pulled </w:t>
            </w:r>
            <w:r w:rsidR="004A47A2">
              <w:rPr>
                <w:rFonts w:ascii="Tahoma" w:hAnsi="Tahoma" w:cs="Tahoma"/>
                <w:bCs/>
                <w:sz w:val="20"/>
                <w:szCs w:val="20"/>
              </w:rPr>
              <w:t>from previous day’s interpretation</w:t>
            </w:r>
            <w:r w:rsidR="00C242B6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058027E6" w14:textId="32FF06A4" w:rsidR="00C242B6" w:rsidRDefault="00B60B95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 perimeter growth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this period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1F257A">
              <w:rPr>
                <w:rFonts w:ascii="Tahoma" w:hAnsi="Tahoma" w:cs="Tahoma"/>
                <w:bCs/>
                <w:sz w:val="20"/>
                <w:szCs w:val="20"/>
              </w:rPr>
              <w:t xml:space="preserve">No intense heat detected. </w:t>
            </w:r>
          </w:p>
          <w:p w14:paraId="66A4A1A0" w14:textId="77777777" w:rsidR="00573CDD" w:rsidRDefault="00573CDD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0232A9" w14:textId="77777777" w:rsidR="000E55AE" w:rsidRPr="001063E0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3ABC770" w14:textId="6196B8C8" w:rsidR="000E55AE" w:rsidRPr="004F6E94" w:rsidRDefault="00003B14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753288">
              <w:rPr>
                <w:rFonts w:ascii="Segoe UI" w:hAnsi="Segoe UI" w:cs="Segoe UI"/>
                <w:color w:val="000000"/>
                <w:sz w:val="18"/>
                <w:szCs w:val="18"/>
              </w:rPr>
              <w:t>{CBF463F1-943D-43FC-A4E5-D50647817B6F}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350C" w14:textId="77777777" w:rsidR="004E4C69" w:rsidRDefault="004E4C69">
      <w:r>
        <w:separator/>
      </w:r>
    </w:p>
  </w:endnote>
  <w:endnote w:type="continuationSeparator" w:id="0">
    <w:p w14:paraId="4F66FEDF" w14:textId="77777777" w:rsidR="004E4C69" w:rsidRDefault="004E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AC0E" w14:textId="77777777" w:rsidR="004E4C69" w:rsidRDefault="004E4C69">
      <w:r>
        <w:separator/>
      </w:r>
    </w:p>
  </w:footnote>
  <w:footnote w:type="continuationSeparator" w:id="0">
    <w:p w14:paraId="58DFB03D" w14:textId="77777777" w:rsidR="004E4C69" w:rsidRDefault="004E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14"/>
    <w:rsid w:val="00020E25"/>
    <w:rsid w:val="00021DA3"/>
    <w:rsid w:val="000309F5"/>
    <w:rsid w:val="00050F01"/>
    <w:rsid w:val="00062B2A"/>
    <w:rsid w:val="00067141"/>
    <w:rsid w:val="000852CD"/>
    <w:rsid w:val="000859EC"/>
    <w:rsid w:val="00091AE3"/>
    <w:rsid w:val="000965B1"/>
    <w:rsid w:val="000C7B2E"/>
    <w:rsid w:val="000E0AEA"/>
    <w:rsid w:val="000E55AE"/>
    <w:rsid w:val="00104B74"/>
    <w:rsid w:val="00105747"/>
    <w:rsid w:val="001063E0"/>
    <w:rsid w:val="0011567F"/>
    <w:rsid w:val="00126C45"/>
    <w:rsid w:val="00133DB7"/>
    <w:rsid w:val="00171A29"/>
    <w:rsid w:val="00181A56"/>
    <w:rsid w:val="0019708C"/>
    <w:rsid w:val="001A3364"/>
    <w:rsid w:val="001B7654"/>
    <w:rsid w:val="001C5E7C"/>
    <w:rsid w:val="001C75B7"/>
    <w:rsid w:val="001F03CA"/>
    <w:rsid w:val="001F257A"/>
    <w:rsid w:val="001F6C7E"/>
    <w:rsid w:val="00200394"/>
    <w:rsid w:val="00200DCF"/>
    <w:rsid w:val="0022172E"/>
    <w:rsid w:val="00227B69"/>
    <w:rsid w:val="00241D1C"/>
    <w:rsid w:val="0024475E"/>
    <w:rsid w:val="00262E34"/>
    <w:rsid w:val="002676B8"/>
    <w:rsid w:val="00272627"/>
    <w:rsid w:val="002A6678"/>
    <w:rsid w:val="002A68F6"/>
    <w:rsid w:val="002B6236"/>
    <w:rsid w:val="002B674B"/>
    <w:rsid w:val="002D7928"/>
    <w:rsid w:val="002F05DA"/>
    <w:rsid w:val="00307269"/>
    <w:rsid w:val="00320B15"/>
    <w:rsid w:val="00322223"/>
    <w:rsid w:val="00324C7C"/>
    <w:rsid w:val="00370B20"/>
    <w:rsid w:val="003A3CA0"/>
    <w:rsid w:val="003C2EDC"/>
    <w:rsid w:val="003C7ED2"/>
    <w:rsid w:val="003D2BC0"/>
    <w:rsid w:val="003D3A16"/>
    <w:rsid w:val="003F20F3"/>
    <w:rsid w:val="00402A0F"/>
    <w:rsid w:val="00412BEB"/>
    <w:rsid w:val="00417B0F"/>
    <w:rsid w:val="00417F35"/>
    <w:rsid w:val="004474E3"/>
    <w:rsid w:val="004560C3"/>
    <w:rsid w:val="004660B7"/>
    <w:rsid w:val="00472B48"/>
    <w:rsid w:val="004A47A2"/>
    <w:rsid w:val="004A6DB5"/>
    <w:rsid w:val="004B7C20"/>
    <w:rsid w:val="004C7F9E"/>
    <w:rsid w:val="004D5EC5"/>
    <w:rsid w:val="004D71A2"/>
    <w:rsid w:val="004E4C69"/>
    <w:rsid w:val="004F39DD"/>
    <w:rsid w:val="004F66FA"/>
    <w:rsid w:val="004F6E94"/>
    <w:rsid w:val="005272F0"/>
    <w:rsid w:val="005347DA"/>
    <w:rsid w:val="00555098"/>
    <w:rsid w:val="00562BB2"/>
    <w:rsid w:val="00566B45"/>
    <w:rsid w:val="00573CDD"/>
    <w:rsid w:val="005772D7"/>
    <w:rsid w:val="005973FD"/>
    <w:rsid w:val="005B320F"/>
    <w:rsid w:val="005C70DC"/>
    <w:rsid w:val="005D6130"/>
    <w:rsid w:val="005F2D1A"/>
    <w:rsid w:val="00611915"/>
    <w:rsid w:val="00627740"/>
    <w:rsid w:val="006332E1"/>
    <w:rsid w:val="0063737D"/>
    <w:rsid w:val="006446A6"/>
    <w:rsid w:val="00650FBF"/>
    <w:rsid w:val="00686E6A"/>
    <w:rsid w:val="00686FB1"/>
    <w:rsid w:val="006C3F6E"/>
    <w:rsid w:val="006D53AE"/>
    <w:rsid w:val="006F4E75"/>
    <w:rsid w:val="00733973"/>
    <w:rsid w:val="00742DB2"/>
    <w:rsid w:val="00745598"/>
    <w:rsid w:val="0076744D"/>
    <w:rsid w:val="007767B7"/>
    <w:rsid w:val="007924FE"/>
    <w:rsid w:val="007A63F4"/>
    <w:rsid w:val="007B04D8"/>
    <w:rsid w:val="007B2F7F"/>
    <w:rsid w:val="007B44DA"/>
    <w:rsid w:val="007E135D"/>
    <w:rsid w:val="007E4BD7"/>
    <w:rsid w:val="00832309"/>
    <w:rsid w:val="008676A3"/>
    <w:rsid w:val="00870910"/>
    <w:rsid w:val="008734EE"/>
    <w:rsid w:val="00877308"/>
    <w:rsid w:val="00882833"/>
    <w:rsid w:val="00885AB7"/>
    <w:rsid w:val="008905E1"/>
    <w:rsid w:val="008907C4"/>
    <w:rsid w:val="0089372F"/>
    <w:rsid w:val="008A1A53"/>
    <w:rsid w:val="008A2FE6"/>
    <w:rsid w:val="008B6425"/>
    <w:rsid w:val="008D3DA8"/>
    <w:rsid w:val="008F753F"/>
    <w:rsid w:val="00901462"/>
    <w:rsid w:val="009154FA"/>
    <w:rsid w:val="0091675C"/>
    <w:rsid w:val="009228D0"/>
    <w:rsid w:val="00935C5E"/>
    <w:rsid w:val="009748D6"/>
    <w:rsid w:val="009B4227"/>
    <w:rsid w:val="009C2908"/>
    <w:rsid w:val="009C4CAB"/>
    <w:rsid w:val="009E1E99"/>
    <w:rsid w:val="00A2031B"/>
    <w:rsid w:val="00A37E21"/>
    <w:rsid w:val="00A37EAE"/>
    <w:rsid w:val="00A4351F"/>
    <w:rsid w:val="00A56502"/>
    <w:rsid w:val="00A61DAA"/>
    <w:rsid w:val="00A828E8"/>
    <w:rsid w:val="00AA359B"/>
    <w:rsid w:val="00AA44D5"/>
    <w:rsid w:val="00AF22B3"/>
    <w:rsid w:val="00B32BA1"/>
    <w:rsid w:val="00B370EB"/>
    <w:rsid w:val="00B423ED"/>
    <w:rsid w:val="00B55B8D"/>
    <w:rsid w:val="00B55C6E"/>
    <w:rsid w:val="00B60B95"/>
    <w:rsid w:val="00B770B9"/>
    <w:rsid w:val="00BB3663"/>
    <w:rsid w:val="00BB7B0C"/>
    <w:rsid w:val="00BD0A6F"/>
    <w:rsid w:val="00C1152A"/>
    <w:rsid w:val="00C11848"/>
    <w:rsid w:val="00C242B6"/>
    <w:rsid w:val="00C303B8"/>
    <w:rsid w:val="00C3671B"/>
    <w:rsid w:val="00C503E4"/>
    <w:rsid w:val="00C51AE6"/>
    <w:rsid w:val="00C52210"/>
    <w:rsid w:val="00C61171"/>
    <w:rsid w:val="00C74887"/>
    <w:rsid w:val="00C93526"/>
    <w:rsid w:val="00CA517D"/>
    <w:rsid w:val="00CB255A"/>
    <w:rsid w:val="00CB73FB"/>
    <w:rsid w:val="00CD6AEA"/>
    <w:rsid w:val="00CE06A3"/>
    <w:rsid w:val="00CF1D15"/>
    <w:rsid w:val="00D00D76"/>
    <w:rsid w:val="00D430B0"/>
    <w:rsid w:val="00D973A8"/>
    <w:rsid w:val="00DC4FAB"/>
    <w:rsid w:val="00DC6D9B"/>
    <w:rsid w:val="00DD07F3"/>
    <w:rsid w:val="00E42052"/>
    <w:rsid w:val="00E42CCB"/>
    <w:rsid w:val="00E52933"/>
    <w:rsid w:val="00E56545"/>
    <w:rsid w:val="00EB24E3"/>
    <w:rsid w:val="00ED09FD"/>
    <w:rsid w:val="00ED2BC2"/>
    <w:rsid w:val="00ED37E6"/>
    <w:rsid w:val="00EF76FD"/>
    <w:rsid w:val="00F05CF6"/>
    <w:rsid w:val="00F30AF8"/>
    <w:rsid w:val="00F37492"/>
    <w:rsid w:val="00F4226F"/>
    <w:rsid w:val="00F51D4A"/>
    <w:rsid w:val="00F601A4"/>
    <w:rsid w:val="00F634A2"/>
    <w:rsid w:val="00F75E4B"/>
    <w:rsid w:val="00F81953"/>
    <w:rsid w:val="00FA1F34"/>
    <w:rsid w:val="00FB3C4A"/>
    <w:rsid w:val="00FC2F7E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n.mosley@b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58</cp:revision>
  <cp:lastPrinted>2004-03-23T21:00:00Z</cp:lastPrinted>
  <dcterms:created xsi:type="dcterms:W3CDTF">2022-07-29T10:26:00Z</dcterms:created>
  <dcterms:modified xsi:type="dcterms:W3CDTF">2022-08-14T06:12:00Z</dcterms:modified>
</cp:coreProperties>
</file>