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3B29031" w14:textId="2D174817" w:rsidR="00EB24E3" w:rsidRPr="00DD07F3" w:rsidRDefault="007767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Yeti (China 2)</w:t>
            </w:r>
          </w:p>
          <w:p w14:paraId="24CF2B1A" w14:textId="7020F66B" w:rsidR="0019708C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CA-KNF-6</w:t>
            </w:r>
            <w:r w:rsidR="00832309" w:rsidRPr="00DD07F3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50" w:type="pct"/>
          </w:tcPr>
          <w:p w14:paraId="3AB54350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1FF05F99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Martinez</w:t>
            </w:r>
          </w:p>
        </w:tc>
        <w:tc>
          <w:tcPr>
            <w:tcW w:w="1250" w:type="pct"/>
          </w:tcPr>
          <w:p w14:paraId="0749908E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129D95" w14:textId="77777777" w:rsidR="009748D6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Yreka Dispatch</w:t>
            </w:r>
          </w:p>
          <w:p w14:paraId="2C3B5208" w14:textId="6059A5AF" w:rsidR="0019708C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530-842-3380</w:t>
            </w:r>
          </w:p>
        </w:tc>
        <w:tc>
          <w:tcPr>
            <w:tcW w:w="1250" w:type="pct"/>
          </w:tcPr>
          <w:p w14:paraId="7AC6CA74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4037D437" w:rsidR="009748D6" w:rsidRPr="00DD07F3" w:rsidRDefault="007674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7,</w:t>
            </w:r>
            <w:r w:rsidR="00F75E4B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DD07F3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D430B0">
              <w:rPr>
                <w:rFonts w:ascii="Tahoma" w:hAnsi="Tahoma" w:cs="Tahoma"/>
                <w:sz w:val="20"/>
                <w:szCs w:val="20"/>
              </w:rPr>
              <w:t>6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6E355EB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3F747E7A" w:rsidR="009748D6" w:rsidRPr="00227B69" w:rsidRDefault="00B60B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81953" w:rsidRPr="00DD07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4FAB" w:rsidRPr="00DD07F3">
              <w:rPr>
                <w:rFonts w:ascii="Tahoma" w:hAnsi="Tahoma" w:cs="Tahoma"/>
                <w:sz w:val="20"/>
                <w:szCs w:val="20"/>
              </w:rPr>
              <w:t>acre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742B1E33" w:rsidR="009748D6" w:rsidRPr="00DD07F3" w:rsidRDefault="00274A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2050</w:t>
            </w:r>
            <w:r w:rsidR="00F422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4CAB">
              <w:rPr>
                <w:rFonts w:ascii="Tahoma" w:hAnsi="Tahoma" w:cs="Tahoma"/>
                <w:sz w:val="20"/>
                <w:szCs w:val="20"/>
              </w:rPr>
              <w:t>P</w:t>
            </w:r>
            <w:r w:rsidR="00272627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D07F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4F1617EB" w:rsidR="009748D6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859EC">
              <w:rPr>
                <w:rFonts w:ascii="Tahoma" w:hAnsi="Tahoma" w:cs="Tahoma"/>
                <w:sz w:val="20"/>
                <w:szCs w:val="20"/>
              </w:rPr>
              <w:t>1</w:t>
            </w:r>
            <w:r w:rsidR="00EE18A6">
              <w:rPr>
                <w:rFonts w:ascii="Tahoma" w:hAnsi="Tahoma" w:cs="Tahoma"/>
                <w:sz w:val="20"/>
                <w:szCs w:val="20"/>
              </w:rPr>
              <w:t>4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E7BF3D2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5C62586D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Blanding, UT</w:t>
            </w:r>
          </w:p>
          <w:p w14:paraId="47509AE0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7E06D98E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505-385-5383</w:t>
            </w:r>
            <w:r w:rsidR="00B370EB" w:rsidRPr="00DD07F3">
              <w:rPr>
                <w:rFonts w:ascii="Tahoma" w:hAnsi="Tahoma" w:cs="Tahoma"/>
                <w:sz w:val="20"/>
                <w:szCs w:val="20"/>
              </w:rPr>
              <w:t xml:space="preserve"> Text/Cell</w:t>
            </w:r>
          </w:p>
        </w:tc>
        <w:tc>
          <w:tcPr>
            <w:tcW w:w="1250" w:type="pct"/>
          </w:tcPr>
          <w:p w14:paraId="0554FBB4" w14:textId="7909FFA3" w:rsidR="00EB24E3" w:rsidRPr="00DD07F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0FA10BC6" w14:textId="7DCB19C0" w:rsidR="00F601A4" w:rsidRPr="00DD07F3" w:rsidRDefault="0019708C" w:rsidP="00EB24E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D07F3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C673980" w14:textId="77777777" w:rsidR="00EB24E3" w:rsidRPr="00DD07F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E1610A5" w:rsidR="009748D6" w:rsidRPr="00DD07F3" w:rsidRDefault="0019708C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530-251-6112 Text/Cell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13F48D5" w14:textId="77777777" w:rsidR="00F601A4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Jeff Chung</w:t>
            </w:r>
          </w:p>
          <w:p w14:paraId="5F71FF4A" w14:textId="77777777" w:rsidR="00003B14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559-970-1318</w:t>
            </w:r>
          </w:p>
          <w:p w14:paraId="1FCCF34A" w14:textId="1D019A72" w:rsidR="001C75B7" w:rsidRPr="00DD07F3" w:rsidRDefault="001C75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Jeff_chung@firenet.gov</w:t>
            </w:r>
          </w:p>
        </w:tc>
        <w:tc>
          <w:tcPr>
            <w:tcW w:w="1250" w:type="pct"/>
          </w:tcPr>
          <w:p w14:paraId="149E230B" w14:textId="77777777" w:rsidR="009748D6" w:rsidRPr="00DD07F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D07F3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2FB1964A" w:rsidR="009748D6" w:rsidRPr="00DD07F3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A-</w:t>
            </w:r>
            <w:r w:rsidR="0076744D" w:rsidRPr="00DD07F3">
              <w:rPr>
                <w:rFonts w:ascii="Tahoma" w:hAnsi="Tahoma" w:cs="Tahoma"/>
                <w:sz w:val="20"/>
                <w:szCs w:val="20"/>
              </w:rPr>
              <w:t>1</w:t>
            </w:r>
            <w:r w:rsidR="00B32BA1">
              <w:rPr>
                <w:rFonts w:ascii="Tahoma" w:hAnsi="Tahoma" w:cs="Tahoma"/>
                <w:sz w:val="20"/>
                <w:szCs w:val="20"/>
              </w:rPr>
              <w:t>3</w:t>
            </w:r>
            <w:r w:rsidR="00EE18A6">
              <w:rPr>
                <w:rFonts w:ascii="Tahoma" w:hAnsi="Tahoma" w:cs="Tahoma"/>
                <w:sz w:val="20"/>
                <w:szCs w:val="20"/>
              </w:rPr>
              <w:t>1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 xml:space="preserve"> (McKinney number)</w:t>
            </w:r>
          </w:p>
        </w:tc>
        <w:tc>
          <w:tcPr>
            <w:tcW w:w="1250" w:type="pct"/>
          </w:tcPr>
          <w:p w14:paraId="214EB84F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E2FB39D" w:rsidR="009748D6" w:rsidRPr="00DD07F3" w:rsidRDefault="00EB24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N</w:t>
            </w:r>
            <w:r w:rsidR="00F601A4" w:rsidRPr="00DD07F3">
              <w:rPr>
                <w:rFonts w:ascii="Tahoma" w:hAnsi="Tahoma" w:cs="Tahoma"/>
                <w:sz w:val="20"/>
                <w:szCs w:val="20"/>
              </w:rPr>
              <w:t>350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>SM</w:t>
            </w:r>
            <w:r w:rsidRPr="00DD07F3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="00F601A4" w:rsidRPr="00DD07F3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42309E4" w14:textId="7604EE9B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6F3F4518" w14:textId="350833D9" w:rsidR="009748D6" w:rsidRPr="00CB255A" w:rsidRDefault="00412BEB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2ADA8702" w:rsidR="009748D6" w:rsidRPr="00DD07F3" w:rsidRDefault="00C242B6" w:rsidP="00CB73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Good quality with good alignment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67658AF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36C8891D" w:rsidR="009748D6" w:rsidRPr="00DD07F3" w:rsidRDefault="00F75E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3667A0B0" w:rsidR="009748D6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08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859EC">
              <w:rPr>
                <w:rFonts w:ascii="Tahoma" w:hAnsi="Tahoma" w:cs="Tahoma"/>
                <w:sz w:val="20"/>
                <w:szCs w:val="20"/>
              </w:rPr>
              <w:t>1</w:t>
            </w:r>
            <w:r w:rsidR="00EE18A6">
              <w:rPr>
                <w:rFonts w:ascii="Tahoma" w:hAnsi="Tahoma" w:cs="Tahoma"/>
                <w:sz w:val="20"/>
                <w:szCs w:val="20"/>
              </w:rPr>
              <w:t>4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274A88">
              <w:rPr>
                <w:rFonts w:ascii="Tahoma" w:hAnsi="Tahoma" w:cs="Tahoma"/>
                <w:sz w:val="20"/>
                <w:szCs w:val="20"/>
              </w:rPr>
              <w:t>2100</w:t>
            </w:r>
            <w:r w:rsidR="008907C4" w:rsidRPr="00DD07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2B6" w:rsidRPr="00DD07F3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C916172" w14:textId="6127B801" w:rsidR="009748D6" w:rsidRDefault="00F601A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/incident_specific_data/calif_n/!2022_Federal_Incidents/CA-KNF-6</w:t>
            </w:r>
            <w:r w:rsidR="00832309">
              <w:rPr>
                <w:rFonts w:ascii="Tahoma" w:hAnsi="Tahoma" w:cs="Tahoma"/>
                <w:bCs/>
                <w:sz w:val="20"/>
                <w:szCs w:val="20"/>
              </w:rPr>
              <w:t>200</w:t>
            </w:r>
            <w:r w:rsidRPr="00F601A4">
              <w:rPr>
                <w:rFonts w:ascii="Tahoma" w:hAnsi="Tahoma" w:cs="Tahoma"/>
                <w:bCs/>
                <w:sz w:val="20"/>
                <w:szCs w:val="20"/>
              </w:rPr>
              <w:t>_</w:t>
            </w:r>
            <w:r w:rsidR="00832309">
              <w:rPr>
                <w:rFonts w:ascii="Tahoma" w:hAnsi="Tahoma" w:cs="Tahoma"/>
                <w:bCs/>
                <w:sz w:val="20"/>
                <w:szCs w:val="20"/>
              </w:rPr>
              <w:t>China2</w:t>
            </w: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/IR</w:t>
            </w:r>
            <w:r w:rsidR="003C7ED2">
              <w:rPr>
                <w:rFonts w:ascii="Tahoma" w:hAnsi="Tahoma" w:cs="Tahoma"/>
                <w:bCs/>
                <w:sz w:val="20"/>
                <w:szCs w:val="20"/>
              </w:rPr>
              <w:t>/China2</w:t>
            </w:r>
          </w:p>
          <w:p w14:paraId="5EB6EDE2" w14:textId="77777777" w:rsidR="002F057A" w:rsidRPr="003A6656" w:rsidRDefault="0019708C" w:rsidP="002F057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Products also emailed to:</w:t>
            </w:r>
            <w:hyperlink r:id="rId6" w:history="1">
              <w:r w:rsidR="002F057A" w:rsidRPr="003A6656">
                <w:rPr>
                  <w:rStyle w:val="Hyperlink"/>
                  <w:rFonts w:ascii="Tahoma" w:hAnsi="Tahoma" w:cs="Tahoma"/>
                  <w:bCs/>
                  <w:color w:val="auto"/>
                  <w:sz w:val="20"/>
                  <w:szCs w:val="20"/>
                  <w:u w:val="none"/>
                </w:rPr>
                <w:t>Mike_klimek@nps.gov</w:t>
              </w:r>
            </w:hyperlink>
            <w:r w:rsidR="002F057A" w:rsidRPr="003A6656">
              <w:rPr>
                <w:rStyle w:val="Hyperlink"/>
                <w:rFonts w:ascii="Tahoma" w:hAnsi="Tahoma" w:cs="Tahoma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hyperlink r:id="rId7" w:history="1">
              <w:r w:rsidR="002F057A" w:rsidRPr="003A6656">
                <w:rPr>
                  <w:rStyle w:val="Hyperlink"/>
                  <w:rFonts w:ascii="Tahoma" w:hAnsi="Tahoma" w:cs="Tahoma"/>
                  <w:bCs/>
                  <w:color w:val="auto"/>
                  <w:sz w:val="20"/>
                  <w:szCs w:val="20"/>
                  <w:u w:val="none"/>
                </w:rPr>
                <w:t>Miranda_stuart@nps.gov</w:t>
              </w:r>
            </w:hyperlink>
            <w:r w:rsidR="002F057A" w:rsidRPr="003A6656">
              <w:rPr>
                <w:rStyle w:val="Hyperlink"/>
                <w:rFonts w:ascii="Tahoma" w:hAnsi="Tahoma" w:cs="Tahoma"/>
                <w:bCs/>
                <w:color w:val="auto"/>
                <w:sz w:val="20"/>
                <w:szCs w:val="20"/>
                <w:u w:val="none"/>
              </w:rPr>
              <w:t xml:space="preserve">, </w:t>
            </w:r>
          </w:p>
          <w:p w14:paraId="3D035FC0" w14:textId="011274EB" w:rsidR="0019708C" w:rsidRPr="00F601A4" w:rsidRDefault="00C87CFA" w:rsidP="002F057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2F057A" w:rsidRPr="003A6656">
                <w:rPr>
                  <w:rStyle w:val="Hyperlink"/>
                  <w:rFonts w:ascii="Tahoma" w:hAnsi="Tahoma" w:cs="Tahoma"/>
                  <w:bCs/>
                  <w:color w:val="auto"/>
                  <w:sz w:val="20"/>
                  <w:szCs w:val="20"/>
                  <w:u w:val="none"/>
                </w:rPr>
                <w:t>Jennifer_r_anderson@nps.gov</w:t>
              </w:r>
            </w:hyperlink>
            <w:r w:rsidR="002F057A" w:rsidRPr="003A6656">
              <w:rPr>
                <w:rStyle w:val="Hyperlink"/>
                <w:rFonts w:ascii="Tahoma" w:hAnsi="Tahoma" w:cs="Tahoma"/>
                <w:bCs/>
                <w:color w:val="auto"/>
                <w:sz w:val="20"/>
                <w:szCs w:val="20"/>
                <w:u w:val="none"/>
              </w:rPr>
              <w:t>, j</w:t>
            </w:r>
            <w:r w:rsidR="002F057A" w:rsidRPr="003A6656">
              <w:rPr>
                <w:rFonts w:ascii="Tahoma" w:hAnsi="Tahoma" w:cs="Tahoma"/>
                <w:sz w:val="20"/>
                <w:szCs w:val="20"/>
              </w:rPr>
              <w:t>ohn.hamer@fire.lacounty.gov rayrook70@gmail.com dawn_hutchinson@firenet.gov</w:t>
            </w: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DD07F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D07F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D07F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FC878FA" w14:textId="39C0CA7B" w:rsidR="009748D6" w:rsidRPr="00DD07F3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 xml:space="preserve">Data posted to NIFS:  </w:t>
            </w:r>
            <w:r w:rsidR="000E0AEA">
              <w:rPr>
                <w:rFonts w:ascii="Tahoma" w:hAnsi="Tahoma" w:cs="Tahoma"/>
                <w:sz w:val="20"/>
                <w:szCs w:val="20"/>
              </w:rPr>
              <w:t>0</w:t>
            </w:r>
            <w:r w:rsidR="00020E25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E0AEA">
              <w:rPr>
                <w:rFonts w:ascii="Tahoma" w:hAnsi="Tahoma" w:cs="Tahoma"/>
                <w:sz w:val="20"/>
                <w:szCs w:val="20"/>
              </w:rPr>
              <w:t>1</w:t>
            </w:r>
            <w:r w:rsidR="00EE18A6">
              <w:rPr>
                <w:rFonts w:ascii="Tahoma" w:hAnsi="Tahoma" w:cs="Tahoma"/>
                <w:sz w:val="20"/>
                <w:szCs w:val="20"/>
              </w:rPr>
              <w:t>4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3976DA">
              <w:rPr>
                <w:rFonts w:ascii="Tahoma" w:hAnsi="Tahoma" w:cs="Tahoma"/>
                <w:sz w:val="20"/>
                <w:szCs w:val="20"/>
              </w:rPr>
              <w:t>2230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D07F3">
              <w:rPr>
                <w:rFonts w:ascii="Tahoma" w:hAnsi="Tahoma" w:cs="Tahoma"/>
                <w:sz w:val="20"/>
                <w:szCs w:val="20"/>
              </w:rPr>
              <w:t>P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142D36C" w14:textId="6D3B2B4B" w:rsidR="00C242B6" w:rsidRPr="00DD07F3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 xml:space="preserve">Products posted to FTP Site: </w:t>
            </w:r>
            <w:r w:rsidR="000E0AEA">
              <w:rPr>
                <w:rFonts w:ascii="Tahoma" w:hAnsi="Tahoma" w:cs="Tahoma"/>
                <w:sz w:val="20"/>
                <w:szCs w:val="20"/>
              </w:rPr>
              <w:t>0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F4226F">
              <w:rPr>
                <w:rFonts w:ascii="Tahoma" w:hAnsi="Tahoma" w:cs="Tahoma"/>
                <w:sz w:val="20"/>
                <w:szCs w:val="20"/>
              </w:rPr>
              <w:t>1</w:t>
            </w:r>
            <w:r w:rsidR="00EE18A6">
              <w:rPr>
                <w:rFonts w:ascii="Tahoma" w:hAnsi="Tahoma" w:cs="Tahoma"/>
                <w:sz w:val="20"/>
                <w:szCs w:val="20"/>
              </w:rPr>
              <w:t>4</w:t>
            </w:r>
            <w:r w:rsidRPr="00DD07F3">
              <w:rPr>
                <w:rFonts w:ascii="Tahoma" w:hAnsi="Tahoma" w:cs="Tahoma"/>
                <w:sz w:val="20"/>
                <w:szCs w:val="20"/>
              </w:rPr>
              <w:t>/2022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3976DA">
              <w:rPr>
                <w:rFonts w:ascii="Tahoma" w:hAnsi="Tahoma" w:cs="Tahoma"/>
                <w:sz w:val="20"/>
                <w:szCs w:val="20"/>
              </w:rPr>
              <w:t>2300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17475B3" w14:textId="001F2274" w:rsidR="00C242B6" w:rsidRPr="00DD07F3" w:rsidRDefault="002D7928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D07F3">
              <w:rPr>
                <w:rFonts w:ascii="Tahoma" w:hAnsi="Tahoma" w:cs="Tahoma"/>
                <w:bCs/>
                <w:sz w:val="20"/>
                <w:szCs w:val="20"/>
              </w:rPr>
              <w:t>Tonight’s mapping used perimeter</w:t>
            </w:r>
            <w:r w:rsidR="00C242B6" w:rsidRPr="00DD07F3">
              <w:rPr>
                <w:rFonts w:ascii="Tahoma" w:hAnsi="Tahoma" w:cs="Tahoma"/>
                <w:bCs/>
                <w:sz w:val="20"/>
                <w:szCs w:val="20"/>
              </w:rPr>
              <w:t xml:space="preserve"> pulled </w:t>
            </w:r>
            <w:r w:rsidR="004A47A2">
              <w:rPr>
                <w:rFonts w:ascii="Tahoma" w:hAnsi="Tahoma" w:cs="Tahoma"/>
                <w:bCs/>
                <w:sz w:val="20"/>
                <w:szCs w:val="20"/>
              </w:rPr>
              <w:t>from previous day’s interpretation</w:t>
            </w:r>
            <w:r w:rsidR="00C242B6" w:rsidRPr="00DD07F3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058027E6" w14:textId="32FF06A4" w:rsidR="00C242B6" w:rsidRDefault="00B60B95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</w:t>
            </w:r>
            <w:r w:rsidR="009C4CAB">
              <w:rPr>
                <w:rFonts w:ascii="Tahoma" w:hAnsi="Tahoma" w:cs="Tahoma"/>
                <w:bCs/>
                <w:sz w:val="20"/>
                <w:szCs w:val="20"/>
              </w:rPr>
              <w:t xml:space="preserve"> perimeter growth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this period</w:t>
            </w:r>
            <w:r w:rsidR="009C4CAB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1F257A">
              <w:rPr>
                <w:rFonts w:ascii="Tahoma" w:hAnsi="Tahoma" w:cs="Tahoma"/>
                <w:bCs/>
                <w:sz w:val="20"/>
                <w:szCs w:val="20"/>
              </w:rPr>
              <w:t xml:space="preserve">No intense heat detected. </w:t>
            </w:r>
          </w:p>
          <w:p w14:paraId="66A4A1A0" w14:textId="77777777" w:rsidR="00573CDD" w:rsidRDefault="00573CDD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0232A9" w14:textId="77777777" w:rsidR="000E55AE" w:rsidRPr="001063E0" w:rsidRDefault="000E55AE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13ABC770" w14:textId="6196B8C8" w:rsidR="000E55AE" w:rsidRPr="004F6E94" w:rsidRDefault="00003B14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Pr="00753288">
              <w:rPr>
                <w:rFonts w:ascii="Segoe UI" w:hAnsi="Segoe UI" w:cs="Segoe UI"/>
                <w:color w:val="000000"/>
                <w:sz w:val="18"/>
                <w:szCs w:val="18"/>
              </w:rPr>
              <w:t>{CBF463F1-943D-43FC-A4E5-D50647817B6F}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1B04" w14:textId="77777777" w:rsidR="00C87CFA" w:rsidRDefault="00C87CFA">
      <w:r>
        <w:separator/>
      </w:r>
    </w:p>
  </w:endnote>
  <w:endnote w:type="continuationSeparator" w:id="0">
    <w:p w14:paraId="3CBC1132" w14:textId="77777777" w:rsidR="00C87CFA" w:rsidRDefault="00C8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0530" w14:textId="77777777" w:rsidR="00C87CFA" w:rsidRDefault="00C87CFA">
      <w:r>
        <w:separator/>
      </w:r>
    </w:p>
  </w:footnote>
  <w:footnote w:type="continuationSeparator" w:id="0">
    <w:p w14:paraId="489DA80B" w14:textId="77777777" w:rsidR="00C87CFA" w:rsidRDefault="00C8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B14"/>
    <w:rsid w:val="00020E25"/>
    <w:rsid w:val="00021DA3"/>
    <w:rsid w:val="000309F5"/>
    <w:rsid w:val="00050F01"/>
    <w:rsid w:val="00062B2A"/>
    <w:rsid w:val="00067141"/>
    <w:rsid w:val="000852CD"/>
    <w:rsid w:val="000859EC"/>
    <w:rsid w:val="00091AE3"/>
    <w:rsid w:val="000965B1"/>
    <w:rsid w:val="000C7B2E"/>
    <w:rsid w:val="000E0AEA"/>
    <w:rsid w:val="000E55AE"/>
    <w:rsid w:val="00104B74"/>
    <w:rsid w:val="00105747"/>
    <w:rsid w:val="001063E0"/>
    <w:rsid w:val="0011567F"/>
    <w:rsid w:val="00126C45"/>
    <w:rsid w:val="00133DB7"/>
    <w:rsid w:val="00171A29"/>
    <w:rsid w:val="00181A56"/>
    <w:rsid w:val="0019708C"/>
    <w:rsid w:val="001A3364"/>
    <w:rsid w:val="001B7654"/>
    <w:rsid w:val="001C5E7C"/>
    <w:rsid w:val="001C75B7"/>
    <w:rsid w:val="001F03CA"/>
    <w:rsid w:val="001F257A"/>
    <w:rsid w:val="001F6C7E"/>
    <w:rsid w:val="00200394"/>
    <w:rsid w:val="00200DCF"/>
    <w:rsid w:val="0022172E"/>
    <w:rsid w:val="00227B69"/>
    <w:rsid w:val="00241D1C"/>
    <w:rsid w:val="0024475E"/>
    <w:rsid w:val="00262E34"/>
    <w:rsid w:val="002676B8"/>
    <w:rsid w:val="00272627"/>
    <w:rsid w:val="00274A88"/>
    <w:rsid w:val="002A6678"/>
    <w:rsid w:val="002A68F6"/>
    <w:rsid w:val="002B6236"/>
    <w:rsid w:val="002B674B"/>
    <w:rsid w:val="002D7928"/>
    <w:rsid w:val="002F057A"/>
    <w:rsid w:val="002F05DA"/>
    <w:rsid w:val="00307269"/>
    <w:rsid w:val="00320B15"/>
    <w:rsid w:val="00322223"/>
    <w:rsid w:val="00324C7C"/>
    <w:rsid w:val="00370B20"/>
    <w:rsid w:val="003976DA"/>
    <w:rsid w:val="003A3CA0"/>
    <w:rsid w:val="003C2EDC"/>
    <w:rsid w:val="003C7ED2"/>
    <w:rsid w:val="003D2BC0"/>
    <w:rsid w:val="003D3A16"/>
    <w:rsid w:val="003F20F3"/>
    <w:rsid w:val="00402A0F"/>
    <w:rsid w:val="00412BEB"/>
    <w:rsid w:val="00417B0F"/>
    <w:rsid w:val="00417F35"/>
    <w:rsid w:val="004474E3"/>
    <w:rsid w:val="004560C3"/>
    <w:rsid w:val="004660B7"/>
    <w:rsid w:val="00472B48"/>
    <w:rsid w:val="004A47A2"/>
    <w:rsid w:val="004A6DB5"/>
    <w:rsid w:val="004B7C20"/>
    <w:rsid w:val="004C7F9E"/>
    <w:rsid w:val="004D5EC5"/>
    <w:rsid w:val="004D71A2"/>
    <w:rsid w:val="004E4C69"/>
    <w:rsid w:val="004F39DD"/>
    <w:rsid w:val="004F66FA"/>
    <w:rsid w:val="004F6E94"/>
    <w:rsid w:val="005272F0"/>
    <w:rsid w:val="005347DA"/>
    <w:rsid w:val="00555098"/>
    <w:rsid w:val="00562BB2"/>
    <w:rsid w:val="0056390F"/>
    <w:rsid w:val="00566B45"/>
    <w:rsid w:val="00573CDD"/>
    <w:rsid w:val="005772D7"/>
    <w:rsid w:val="005973FD"/>
    <w:rsid w:val="005B320F"/>
    <w:rsid w:val="005C70DC"/>
    <w:rsid w:val="005D6130"/>
    <w:rsid w:val="005F2D1A"/>
    <w:rsid w:val="00611915"/>
    <w:rsid w:val="00627740"/>
    <w:rsid w:val="006332E1"/>
    <w:rsid w:val="0063737D"/>
    <w:rsid w:val="006446A6"/>
    <w:rsid w:val="00650FBF"/>
    <w:rsid w:val="00686E6A"/>
    <w:rsid w:val="00686FB1"/>
    <w:rsid w:val="006C3F6E"/>
    <w:rsid w:val="006D53AE"/>
    <w:rsid w:val="006F4E75"/>
    <w:rsid w:val="00733973"/>
    <w:rsid w:val="00742DB2"/>
    <w:rsid w:val="00745598"/>
    <w:rsid w:val="0076744D"/>
    <w:rsid w:val="007767B7"/>
    <w:rsid w:val="007924FE"/>
    <w:rsid w:val="007A63F4"/>
    <w:rsid w:val="007B04D8"/>
    <w:rsid w:val="007B2F7F"/>
    <w:rsid w:val="007B44DA"/>
    <w:rsid w:val="007E0959"/>
    <w:rsid w:val="007E135D"/>
    <w:rsid w:val="007E4BD7"/>
    <w:rsid w:val="00832309"/>
    <w:rsid w:val="008676A3"/>
    <w:rsid w:val="00870910"/>
    <w:rsid w:val="008734EE"/>
    <w:rsid w:val="00877308"/>
    <w:rsid w:val="00882833"/>
    <w:rsid w:val="00885AB7"/>
    <w:rsid w:val="008905E1"/>
    <w:rsid w:val="008907C4"/>
    <w:rsid w:val="0089372F"/>
    <w:rsid w:val="008A1A53"/>
    <w:rsid w:val="008A2FE6"/>
    <w:rsid w:val="008B6425"/>
    <w:rsid w:val="008D3DA8"/>
    <w:rsid w:val="008F753F"/>
    <w:rsid w:val="00901462"/>
    <w:rsid w:val="009154FA"/>
    <w:rsid w:val="0091675C"/>
    <w:rsid w:val="009228D0"/>
    <w:rsid w:val="00935C5E"/>
    <w:rsid w:val="009748D6"/>
    <w:rsid w:val="009B4227"/>
    <w:rsid w:val="009C2908"/>
    <w:rsid w:val="009C4CAB"/>
    <w:rsid w:val="009E1E99"/>
    <w:rsid w:val="00A2031B"/>
    <w:rsid w:val="00A37E21"/>
    <w:rsid w:val="00A37EAE"/>
    <w:rsid w:val="00A4351F"/>
    <w:rsid w:val="00A56502"/>
    <w:rsid w:val="00A61DAA"/>
    <w:rsid w:val="00A828E8"/>
    <w:rsid w:val="00AA359B"/>
    <w:rsid w:val="00AA44D5"/>
    <w:rsid w:val="00AF22B3"/>
    <w:rsid w:val="00B32BA1"/>
    <w:rsid w:val="00B370EB"/>
    <w:rsid w:val="00B423ED"/>
    <w:rsid w:val="00B55B8D"/>
    <w:rsid w:val="00B55C6E"/>
    <w:rsid w:val="00B60B95"/>
    <w:rsid w:val="00B770B9"/>
    <w:rsid w:val="00BB3663"/>
    <w:rsid w:val="00BB7B0C"/>
    <w:rsid w:val="00BD0A6F"/>
    <w:rsid w:val="00C1152A"/>
    <w:rsid w:val="00C11848"/>
    <w:rsid w:val="00C242B6"/>
    <w:rsid w:val="00C303B8"/>
    <w:rsid w:val="00C3671B"/>
    <w:rsid w:val="00C503E4"/>
    <w:rsid w:val="00C51AE6"/>
    <w:rsid w:val="00C52210"/>
    <w:rsid w:val="00C61171"/>
    <w:rsid w:val="00C74887"/>
    <w:rsid w:val="00C87CFA"/>
    <w:rsid w:val="00C93526"/>
    <w:rsid w:val="00CA517D"/>
    <w:rsid w:val="00CB255A"/>
    <w:rsid w:val="00CB73FB"/>
    <w:rsid w:val="00CD6AEA"/>
    <w:rsid w:val="00CE06A3"/>
    <w:rsid w:val="00CF1D15"/>
    <w:rsid w:val="00D00D76"/>
    <w:rsid w:val="00D430B0"/>
    <w:rsid w:val="00D973A8"/>
    <w:rsid w:val="00DC4FAB"/>
    <w:rsid w:val="00DC6D9B"/>
    <w:rsid w:val="00DD07F3"/>
    <w:rsid w:val="00E42052"/>
    <w:rsid w:val="00E42CCB"/>
    <w:rsid w:val="00E52933"/>
    <w:rsid w:val="00E56545"/>
    <w:rsid w:val="00EB24E3"/>
    <w:rsid w:val="00ED09FD"/>
    <w:rsid w:val="00ED2BC2"/>
    <w:rsid w:val="00ED37E6"/>
    <w:rsid w:val="00EE18A6"/>
    <w:rsid w:val="00EF76FD"/>
    <w:rsid w:val="00F05CF6"/>
    <w:rsid w:val="00F30AF8"/>
    <w:rsid w:val="00F37492"/>
    <w:rsid w:val="00F4226F"/>
    <w:rsid w:val="00F51D4A"/>
    <w:rsid w:val="00F601A4"/>
    <w:rsid w:val="00F634A2"/>
    <w:rsid w:val="00F75E4B"/>
    <w:rsid w:val="00F81953"/>
    <w:rsid w:val="00FA1F34"/>
    <w:rsid w:val="00FB3C4A"/>
    <w:rsid w:val="00FC2F7E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_r_anderson@np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anda_stuart@np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_klimek@nps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1000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Pete- FS</cp:lastModifiedBy>
  <cp:revision>62</cp:revision>
  <cp:lastPrinted>2004-03-23T21:00:00Z</cp:lastPrinted>
  <dcterms:created xsi:type="dcterms:W3CDTF">2022-07-29T10:26:00Z</dcterms:created>
  <dcterms:modified xsi:type="dcterms:W3CDTF">2022-08-15T05:42:00Z</dcterms:modified>
</cp:coreProperties>
</file>