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15"/>
        <w:gridCol w:w="2791"/>
        <w:gridCol w:w="2789"/>
        <w:gridCol w:w="3204"/>
      </w:tblGrid>
      <w:tr w:rsidR="009748D6" w:rsidRPr="000309F5" w14:paraId="23329922" w14:textId="77777777" w:rsidTr="755044E4">
        <w:trPr>
          <w:trHeight w:val="1059"/>
        </w:trPr>
        <w:tc>
          <w:tcPr>
            <w:tcW w:w="1113" w:type="pct"/>
          </w:tcPr>
          <w:p w14:paraId="01A04653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Fire Name"/>
              <w:tag w:val="Fire Name"/>
              <w:id w:val="111181365"/>
              <w:placeholder>
                <w:docPart w:val="E8EF5999EF2842A1A0E8C4E1E96EC247"/>
              </w:placeholder>
              <w:text/>
            </w:sdtPr>
            <w:sdtContent>
              <w:p w14:paraId="14F805AB" w14:textId="7FAE9B6F" w:rsidR="002C306E" w:rsidRDefault="00421A2F" w:rsidP="00CE6C1B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Bremer</w:t>
                </w:r>
              </w:p>
            </w:sdtContent>
          </w:sdt>
          <w:p w14:paraId="58C1C60C" w14:textId="77777777" w:rsidR="00BC413C" w:rsidRDefault="00BC413C" w:rsidP="00CE6C1B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Incident ID: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alias w:val="Incident ID"/>
              <w:tag w:val="Incident ID"/>
              <w:id w:val="-910845919"/>
              <w:placeholder>
                <w:docPart w:val="9FF04D6F55914E16A2A5DB91A77A6A0D"/>
              </w:placeholder>
              <w:text/>
            </w:sdtPr>
            <w:sdtContent>
              <w:p w14:paraId="7CB6887C" w14:textId="3FCB2036" w:rsidR="00FB12E7" w:rsidRPr="00BC413C" w:rsidRDefault="00421A2F" w:rsidP="00CE6C1B">
                <w:pPr>
                  <w:spacing w:line="360" w:lineRule="auto"/>
                  <w:rPr>
                    <w:rFonts w:ascii="Tahoma" w:hAnsi="Tahoma" w:cs="Tahoma"/>
                    <w:b/>
                    <w:bCs/>
                    <w:sz w:val="20"/>
                    <w:szCs w:val="20"/>
                  </w:rPr>
                </w:pPr>
                <w:r w:rsidRPr="00421A2F">
                  <w:rPr>
                    <w:rFonts w:ascii="Arial" w:hAnsi="Arial" w:cs="Arial"/>
                    <w:sz w:val="20"/>
                    <w:szCs w:val="20"/>
                  </w:rPr>
                  <w:t>CA-SRF-000623</w:t>
                </w:r>
              </w:p>
            </w:sdtContent>
          </w:sdt>
        </w:tc>
        <w:tc>
          <w:tcPr>
            <w:tcW w:w="1235" w:type="pct"/>
          </w:tcPr>
          <w:p w14:paraId="7A1B801B" w14:textId="46FA3C87" w:rsidR="00104D30" w:rsidRDefault="009748D6" w:rsidP="00105747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3B7E3049">
              <w:rPr>
                <w:rFonts w:ascii="Tahoma" w:hAnsi="Tahoma" w:cs="Tahoma"/>
                <w:b/>
                <w:bCs/>
                <w:sz w:val="20"/>
                <w:szCs w:val="20"/>
              </w:rPr>
              <w:t>IR Interpreter(s):</w:t>
            </w:r>
          </w:p>
          <w:p w14:paraId="0537CBF4" w14:textId="0C2BDFDD" w:rsidR="3B7E3049" w:rsidRPr="005628F7" w:rsidRDefault="002562FA" w:rsidP="3B7E304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Dale G</w:t>
            </w:r>
            <w:r w:rsidR="00CD1D6B">
              <w:rPr>
                <w:rFonts w:ascii="Tahoma" w:hAnsi="Tahoma" w:cs="Tahoma"/>
                <w:sz w:val="20"/>
                <w:szCs w:val="20"/>
              </w:rPr>
              <w:t>o</w:t>
            </w:r>
            <w:r>
              <w:rPr>
                <w:rFonts w:ascii="Tahoma" w:hAnsi="Tahoma" w:cs="Tahoma"/>
                <w:sz w:val="20"/>
                <w:szCs w:val="20"/>
              </w:rPr>
              <w:t>ugh</w:t>
            </w:r>
          </w:p>
          <w:p w14:paraId="7D6AC738" w14:textId="330FEE91" w:rsidR="00104D30" w:rsidRDefault="00104D30" w:rsidP="00105747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3B7E3049">
              <w:rPr>
                <w:rFonts w:ascii="Tahoma" w:hAnsi="Tahoma" w:cs="Tahoma"/>
                <w:b/>
                <w:bCs/>
                <w:sz w:val="20"/>
                <w:szCs w:val="20"/>
              </w:rPr>
              <w:t>IRIN email:</w:t>
            </w:r>
          </w:p>
          <w:p w14:paraId="49415629" w14:textId="3B9259DE" w:rsidR="00104D30" w:rsidRPr="00104D30" w:rsidRDefault="002562F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Dalegough72@gmail.com</w:t>
            </w:r>
          </w:p>
        </w:tc>
        <w:tc>
          <w:tcPr>
            <w:tcW w:w="1234" w:type="pct"/>
          </w:tcPr>
          <w:p w14:paraId="6A934F17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alias w:val="Dispatch"/>
              <w:tag w:val="Dispatch"/>
              <w:id w:val="153725882"/>
              <w:placeholder>
                <w:docPart w:val="9337F9B1884C4F8F855492EE13B53DBC"/>
              </w:placeholder>
              <w:text/>
            </w:sdtPr>
            <w:sdtContent>
              <w:p w14:paraId="408F0726" w14:textId="4E66D610" w:rsidR="00BC413C" w:rsidRDefault="00421A2F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 w:rsidRPr="00421A2F">
                  <w:rPr>
                    <w:rFonts w:ascii="Arial" w:hAnsi="Arial" w:cs="Arial"/>
                    <w:sz w:val="20"/>
                    <w:szCs w:val="20"/>
                  </w:rPr>
                  <w:t xml:space="preserve"> NORTH COAST DISPATCH</w:t>
                </w:r>
              </w:p>
            </w:sdtContent>
          </w:sdt>
          <w:p w14:paraId="304E15C0" w14:textId="3203D5CB" w:rsidR="007B549F" w:rsidRPr="00CB255A" w:rsidRDefault="00421A2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707-441-3644</w:t>
            </w:r>
          </w:p>
        </w:tc>
        <w:tc>
          <w:tcPr>
            <w:tcW w:w="1418" w:type="pct"/>
          </w:tcPr>
          <w:p w14:paraId="746E8153" w14:textId="38647280" w:rsidR="00123D92" w:rsidRPr="00381102" w:rsidRDefault="009748D6" w:rsidP="3B7E3049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0CC68D49" w14:textId="2CCC0C86" w:rsidR="00171E18" w:rsidRPr="009B1EAF" w:rsidRDefault="00BB0514" w:rsidP="3B7E3049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r w:rsidRPr="009B1EAF">
              <w:rPr>
                <w:rFonts w:ascii="Tahoma" w:hAnsi="Tahoma" w:cs="Tahoma"/>
                <w:sz w:val="16"/>
                <w:szCs w:val="16"/>
              </w:rPr>
              <w:t>Bremer</w:t>
            </w:r>
            <w:r w:rsidR="00AF28F4" w:rsidRPr="009B1EAF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9B1EAF">
              <w:rPr>
                <w:rFonts w:ascii="Tahoma" w:hAnsi="Tahoma" w:cs="Tahoma"/>
                <w:sz w:val="16"/>
                <w:szCs w:val="16"/>
              </w:rPr>
              <w:t>213 IR Acres</w:t>
            </w:r>
          </w:p>
          <w:p w14:paraId="364458DB" w14:textId="3033CE53" w:rsidR="00CD057D" w:rsidRPr="009B1EAF" w:rsidRDefault="00AD560A" w:rsidP="3B7E3049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r w:rsidRPr="009B1EAF">
              <w:rPr>
                <w:rFonts w:ascii="Tahoma" w:hAnsi="Tahoma" w:cs="Tahoma"/>
                <w:sz w:val="16"/>
                <w:szCs w:val="16"/>
              </w:rPr>
              <w:t>Bravo 1,526 IR Acres</w:t>
            </w:r>
          </w:p>
          <w:p w14:paraId="6918BA93" w14:textId="0C05FDF4" w:rsidR="00126D95" w:rsidRPr="009B1EAF" w:rsidRDefault="00126D95" w:rsidP="3B7E3049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r w:rsidRPr="009B1EAF">
              <w:rPr>
                <w:rFonts w:ascii="Tahoma" w:hAnsi="Tahoma" w:cs="Tahoma"/>
                <w:sz w:val="16"/>
                <w:szCs w:val="16"/>
              </w:rPr>
              <w:t>Cedar 250 IR Acres</w:t>
            </w:r>
          </w:p>
          <w:p w14:paraId="4602949C" w14:textId="47A14980" w:rsidR="009748D6" w:rsidRPr="00B40AB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7ABC74E3" w14:textId="77777777" w:rsidR="003B08AC" w:rsidRPr="009B1EAF" w:rsidRDefault="00AF28F4" w:rsidP="00105747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r w:rsidRPr="009B1EAF">
              <w:rPr>
                <w:rFonts w:ascii="Tahoma" w:hAnsi="Tahoma" w:cs="Tahoma"/>
                <w:sz w:val="16"/>
                <w:szCs w:val="16"/>
              </w:rPr>
              <w:t>Bremer 181 IR Acres</w:t>
            </w:r>
          </w:p>
          <w:p w14:paraId="6B7D1DEB" w14:textId="77777777" w:rsidR="00AF28F4" w:rsidRDefault="00AF28F4" w:rsidP="00105747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r w:rsidRPr="009B1EAF">
              <w:rPr>
                <w:rFonts w:ascii="Tahoma" w:hAnsi="Tahoma" w:cs="Tahoma"/>
                <w:sz w:val="16"/>
                <w:szCs w:val="16"/>
              </w:rPr>
              <w:t xml:space="preserve">Bravo </w:t>
            </w:r>
            <w:r w:rsidR="009B1EAF" w:rsidRPr="009B1EAF">
              <w:rPr>
                <w:rFonts w:ascii="Tahoma" w:hAnsi="Tahoma" w:cs="Tahoma"/>
                <w:sz w:val="16"/>
                <w:szCs w:val="16"/>
              </w:rPr>
              <w:t>1447 IR Acres</w:t>
            </w:r>
          </w:p>
          <w:p w14:paraId="6C0BFE95" w14:textId="65718A7F" w:rsidR="00381102" w:rsidRPr="00482D37" w:rsidRDefault="0038110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sz w:val="16"/>
                <w:szCs w:val="16"/>
              </w:rPr>
              <w:t>Cedar 209 IR Acres</w:t>
            </w:r>
          </w:p>
        </w:tc>
      </w:tr>
      <w:tr w:rsidR="009748D6" w:rsidRPr="000309F5" w14:paraId="0FB985D6" w14:textId="77777777" w:rsidTr="755044E4">
        <w:trPr>
          <w:trHeight w:val="1059"/>
        </w:trPr>
        <w:tc>
          <w:tcPr>
            <w:tcW w:w="1113" w:type="pct"/>
          </w:tcPr>
          <w:p w14:paraId="672982B1" w14:textId="77777777" w:rsidR="00BD0A6F" w:rsidRPr="009A7A9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A7A9F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53B76838" w14:textId="47646836" w:rsidR="00BC413C" w:rsidRDefault="004E32B5" w:rsidP="3B7E304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3B7E304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D56D8">
              <w:rPr>
                <w:rFonts w:ascii="Tahoma" w:hAnsi="Tahoma" w:cs="Tahoma"/>
                <w:sz w:val="20"/>
                <w:szCs w:val="20"/>
              </w:rPr>
              <w:t>2</w:t>
            </w:r>
            <w:r w:rsidR="00734BF5">
              <w:rPr>
                <w:rFonts w:ascii="Tahoma" w:hAnsi="Tahoma" w:cs="Tahoma"/>
                <w:sz w:val="20"/>
                <w:szCs w:val="20"/>
              </w:rPr>
              <w:t>0</w:t>
            </w:r>
            <w:r w:rsidR="004B69F8">
              <w:rPr>
                <w:rFonts w:ascii="Tahoma" w:hAnsi="Tahoma" w:cs="Tahoma"/>
                <w:sz w:val="20"/>
                <w:szCs w:val="20"/>
              </w:rPr>
              <w:t>32</w:t>
            </w:r>
            <w:r w:rsidR="00ED56D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3B7FEB">
              <w:rPr>
                <w:rFonts w:ascii="Tahoma" w:hAnsi="Tahoma" w:cs="Tahoma"/>
                <w:sz w:val="20"/>
                <w:szCs w:val="20"/>
              </w:rPr>
              <w:t>P</w:t>
            </w:r>
            <w:r w:rsidRPr="3B7E3049">
              <w:rPr>
                <w:rFonts w:ascii="Tahoma" w:hAnsi="Tahoma" w:cs="Tahoma"/>
                <w:sz w:val="20"/>
                <w:szCs w:val="20"/>
              </w:rPr>
              <w:t>DT</w:t>
            </w:r>
          </w:p>
          <w:p w14:paraId="784D0DE7" w14:textId="2FBF29E8" w:rsidR="00BD0A6F" w:rsidRPr="009A7A9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A7A9F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9A7A9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Flight Date"/>
              <w:tag w:val="Flight Date"/>
              <w:id w:val="-2107574828"/>
              <w:placeholder>
                <w:docPart w:val="E6EC96B79B7F4D8BBCAD50BCB727361B"/>
              </w:placeholder>
              <w:text/>
            </w:sdtPr>
            <w:sdtContent>
              <w:p w14:paraId="3F1B5B64" w14:textId="53A7B47A" w:rsidR="009748D6" w:rsidRPr="00CB255A" w:rsidRDefault="00734BF5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8</w:t>
                </w:r>
                <w:r w:rsidR="002C14B4">
                  <w:rPr>
                    <w:rFonts w:ascii="Tahoma" w:hAnsi="Tahoma" w:cs="Tahoma"/>
                    <w:sz w:val="20"/>
                    <w:szCs w:val="20"/>
                  </w:rPr>
                  <w:t>/</w:t>
                </w:r>
                <w:r w:rsidR="004B69F8">
                  <w:rPr>
                    <w:rFonts w:ascii="Tahoma" w:hAnsi="Tahoma" w:cs="Tahoma"/>
                    <w:sz w:val="20"/>
                    <w:szCs w:val="20"/>
                  </w:rPr>
                  <w:t>6</w:t>
                </w:r>
                <w:r w:rsidR="002C14B4">
                  <w:rPr>
                    <w:rFonts w:ascii="Tahoma" w:hAnsi="Tahoma" w:cs="Tahoma"/>
                    <w:sz w:val="20"/>
                    <w:szCs w:val="20"/>
                  </w:rPr>
                  <w:t>/202</w:t>
                </w:r>
                <w:r w:rsidR="008009D0">
                  <w:rPr>
                    <w:rFonts w:ascii="Tahoma" w:hAnsi="Tahoma" w:cs="Tahoma"/>
                    <w:sz w:val="20"/>
                    <w:szCs w:val="20"/>
                  </w:rPr>
                  <w:t>2</w:t>
                </w:r>
              </w:p>
            </w:sdtContent>
          </w:sdt>
        </w:tc>
        <w:tc>
          <w:tcPr>
            <w:tcW w:w="1235" w:type="pct"/>
          </w:tcPr>
          <w:p w14:paraId="178DEA91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1935494B" w14:textId="1E3A72F6" w:rsidR="00BC413C" w:rsidRDefault="002562FA" w:rsidP="3B7E304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Creswell, OR</w:t>
            </w:r>
          </w:p>
          <w:p w14:paraId="6C5102C3" w14:textId="5EB9CE89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7AE3DC09" w14:textId="7D1F74C4" w:rsidR="009748D6" w:rsidRPr="00CB255A" w:rsidRDefault="002562F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Style w:val="normaltextrun"/>
                <w:color w:val="000000"/>
                <w:shd w:val="clear" w:color="auto" w:fill="FFFFFF"/>
              </w:rPr>
              <w:t>541 228-0594</w:t>
            </w:r>
          </w:p>
        </w:tc>
        <w:tc>
          <w:tcPr>
            <w:tcW w:w="1234" w:type="pct"/>
          </w:tcPr>
          <w:p w14:paraId="127D4660" w14:textId="74CDAD78" w:rsidR="009748D6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sdt>
            <w:sdtPr>
              <w:rPr>
                <w:rFonts w:ascii="Tahoma" w:hAnsi="Tahoma" w:cs="Tahoma"/>
                <w:bCs/>
                <w:sz w:val="20"/>
                <w:szCs w:val="20"/>
              </w:rPr>
              <w:alias w:val="GACC"/>
              <w:tag w:val="GACC"/>
              <w:id w:val="-1078125731"/>
              <w:placeholder>
                <w:docPart w:val="BCE7E0C73B4D4B01AA5CCC8AB9757B49"/>
              </w:placeholder>
              <w:text/>
            </w:sdtPr>
            <w:sdtContent>
              <w:p w14:paraId="1184C391" w14:textId="30BB8E3D" w:rsidR="00F24237" w:rsidRPr="008009D0" w:rsidRDefault="00114A42" w:rsidP="3B7E3049">
                <w:pPr>
                  <w:spacing w:line="360" w:lineRule="auto"/>
                  <w:rPr>
                    <w:rFonts w:ascii="Tahoma" w:hAnsi="Tahoma" w:cs="Tahoma"/>
                    <w:bCs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bCs/>
                    <w:sz w:val="20"/>
                    <w:szCs w:val="20"/>
                  </w:rPr>
                  <w:t>Kyle Felker</w:t>
                </w:r>
              </w:p>
            </w:sdtContent>
          </w:sdt>
          <w:p w14:paraId="34114470" w14:textId="1CA5F025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</w:t>
            </w:r>
            <w:r w:rsidR="00F24237">
              <w:rPr>
                <w:rFonts w:ascii="Tahoma" w:hAnsi="Tahoma" w:cs="Tahoma"/>
                <w:b/>
                <w:sz w:val="20"/>
                <w:szCs w:val="20"/>
              </w:rPr>
              <w:t>R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157B4B71" w14:textId="00036889" w:rsidR="009748D6" w:rsidRPr="002C13EC" w:rsidRDefault="0000000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alias w:val="GACCPhone"/>
                <w:tag w:val="GACCPhone"/>
                <w:id w:val="1653410364"/>
                <w:placeholder>
                  <w:docPart w:val="6405F77447594EFC8776E00181756FBE"/>
                </w:placeholder>
                <w:text/>
              </w:sdtPr>
              <w:sdtContent>
                <w:r w:rsidR="00114A42">
                  <w:t>530-251-6112</w:t>
                </w:r>
              </w:sdtContent>
            </w:sdt>
          </w:p>
        </w:tc>
        <w:tc>
          <w:tcPr>
            <w:tcW w:w="1418" w:type="pct"/>
          </w:tcPr>
          <w:p w14:paraId="3609DDDB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sdt>
            <w:sdtPr>
              <w:rPr>
                <w:rFonts w:ascii="Tahoma" w:hAnsi="Tahoma" w:cs="Tahoma"/>
                <w:bCs/>
                <w:sz w:val="20"/>
                <w:szCs w:val="20"/>
              </w:rPr>
              <w:alias w:val="NatlCoord"/>
              <w:tag w:val="NatlCoord"/>
              <w:id w:val="-679197110"/>
              <w:placeholder>
                <w:docPart w:val="498695C56ED1497A938D194C3EA561F9"/>
              </w:placeholder>
              <w:text/>
            </w:sdtPr>
            <w:sdtContent>
              <w:p w14:paraId="49D5E0BB" w14:textId="2801AEDE" w:rsidR="002C306E" w:rsidRPr="00475687" w:rsidRDefault="00475687" w:rsidP="3B7E3049">
                <w:pPr>
                  <w:spacing w:line="360" w:lineRule="auto"/>
                  <w:rPr>
                    <w:rFonts w:ascii="Tahoma" w:hAnsi="Tahoma" w:cs="Tahoma"/>
                    <w:bCs/>
                    <w:sz w:val="20"/>
                    <w:szCs w:val="20"/>
                  </w:rPr>
                </w:pPr>
                <w:r w:rsidRPr="00475687">
                  <w:rPr>
                    <w:rFonts w:ascii="Tahoma" w:hAnsi="Tahoma" w:cs="Tahoma"/>
                    <w:bCs/>
                    <w:sz w:val="20"/>
                    <w:szCs w:val="20"/>
                  </w:rPr>
                  <w:t>Tom Mellin</w:t>
                </w:r>
              </w:p>
            </w:sdtContent>
          </w:sdt>
          <w:p w14:paraId="5A56063A" w14:textId="77777777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sdt>
            <w:sdtPr>
              <w:rPr>
                <w:rFonts w:ascii="Univers" w:hAnsi="Univers" w:cs="Univers"/>
                <w:color w:val="000000"/>
                <w:sz w:val="22"/>
                <w:szCs w:val="22"/>
              </w:rPr>
              <w:alias w:val="NatlPhone"/>
              <w:tag w:val="NatlPhone"/>
              <w:id w:val="-2022082106"/>
              <w:placeholder>
                <w:docPart w:val="19DE6BE22B7E4D73BB690B04E74CD026"/>
              </w:placeholder>
              <w:text/>
            </w:sdtPr>
            <w:sdtContent>
              <w:p w14:paraId="3139C14D" w14:textId="36EC9D55" w:rsidR="009748D6" w:rsidRPr="00BF7AED" w:rsidRDefault="00475687" w:rsidP="00105747">
                <w:pPr>
                  <w:spacing w:line="360" w:lineRule="auto"/>
                  <w:rPr>
                    <w:rFonts w:ascii="Tahoma" w:hAnsi="Tahoma" w:cs="Tahoma"/>
                    <w:sz w:val="22"/>
                    <w:szCs w:val="22"/>
                  </w:rPr>
                </w:pPr>
                <w:r w:rsidRPr="00BF7AED">
                  <w:rPr>
                    <w:rFonts w:ascii="Univers" w:hAnsi="Univers" w:cs="Univers"/>
                    <w:color w:val="000000"/>
                    <w:sz w:val="22"/>
                    <w:szCs w:val="22"/>
                  </w:rPr>
                  <w:t>505-301-8167</w:t>
                </w:r>
              </w:p>
            </w:sdtContent>
          </w:sdt>
        </w:tc>
      </w:tr>
      <w:tr w:rsidR="009748D6" w:rsidRPr="000309F5" w14:paraId="57A43E17" w14:textId="77777777" w:rsidTr="755044E4">
        <w:trPr>
          <w:trHeight w:val="528"/>
        </w:trPr>
        <w:tc>
          <w:tcPr>
            <w:tcW w:w="1113" w:type="pct"/>
          </w:tcPr>
          <w:p w14:paraId="5B501491" w14:textId="5D8175A1"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sdt>
            <w:sdtPr>
              <w:rPr>
                <w:sz w:val="22"/>
                <w:szCs w:val="22"/>
              </w:rPr>
              <w:alias w:val="Contact"/>
              <w:tag w:val="Contact"/>
              <w:id w:val="-268084555"/>
              <w:placeholder>
                <w:docPart w:val="74F3744008FE43C39F265B84D563CAF8"/>
              </w:placeholder>
              <w:text/>
            </w:sdtPr>
            <w:sdtContent>
              <w:p w14:paraId="2A31F6DD" w14:textId="422095D5" w:rsidR="009D700F" w:rsidRPr="00313EF7" w:rsidRDefault="00114A42" w:rsidP="0025383D">
                <w:pPr>
                  <w:spacing w:line="360" w:lineRule="auto"/>
                  <w:rPr>
                    <w:rFonts w:ascii="Tahoma" w:hAnsi="Tahoma" w:cs="Tahoma"/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CA-SRF</w:t>
                </w:r>
                <w:r w:rsidR="00507BFB">
                  <w:rPr>
                    <w:sz w:val="22"/>
                    <w:szCs w:val="22"/>
                  </w:rPr>
                  <w:t xml:space="preserve"> 707-362-9491</w:t>
                </w:r>
              </w:p>
            </w:sdtContent>
          </w:sdt>
        </w:tc>
        <w:tc>
          <w:tcPr>
            <w:tcW w:w="1235" w:type="pct"/>
          </w:tcPr>
          <w:p w14:paraId="59D83D3F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A number"/>
              <w:tag w:val="A number"/>
              <w:id w:val="1853989481"/>
              <w:placeholder>
                <w:docPart w:val="C6156051577640F7982E367B79CB7D69"/>
              </w:placeholder>
              <w:text/>
            </w:sdtPr>
            <w:sdtContent>
              <w:p w14:paraId="57B2863B" w14:textId="46610000" w:rsidR="009748D6" w:rsidRPr="00CB255A" w:rsidRDefault="002562FA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A-</w:t>
                </w:r>
                <w:r w:rsidR="00E26B6D">
                  <w:rPr>
                    <w:rFonts w:ascii="Tahoma" w:hAnsi="Tahoma" w:cs="Tahoma"/>
                    <w:sz w:val="20"/>
                    <w:szCs w:val="20"/>
                  </w:rPr>
                  <w:t>73</w:t>
                </w:r>
              </w:p>
            </w:sdtContent>
          </w:sdt>
        </w:tc>
        <w:tc>
          <w:tcPr>
            <w:tcW w:w="1234" w:type="pct"/>
          </w:tcPr>
          <w:p w14:paraId="67C533BE" w14:textId="010387E2" w:rsidR="003D55E4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5017E6E8" w14:textId="75A39F93" w:rsidR="009748D6" w:rsidRPr="00596A12" w:rsidRDefault="00BF7AE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350SM</w:t>
            </w:r>
          </w:p>
        </w:tc>
        <w:tc>
          <w:tcPr>
            <w:tcW w:w="1418" w:type="pct"/>
          </w:tcPr>
          <w:p w14:paraId="4002305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2F046BB1" w14:textId="4D1A9F55" w:rsidR="00D0418B" w:rsidRPr="002C13EC" w:rsidRDefault="00B1618B" w:rsidP="002C13EC">
            <w:pPr>
              <w:shd w:val="clear" w:color="auto" w:fill="FFFFFF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Daniel</w:t>
            </w:r>
          </w:p>
        </w:tc>
      </w:tr>
      <w:tr w:rsidR="009748D6" w:rsidRPr="000309F5" w14:paraId="750A026F" w14:textId="77777777" w:rsidTr="755044E4">
        <w:trPr>
          <w:trHeight w:val="630"/>
        </w:trPr>
        <w:tc>
          <w:tcPr>
            <w:tcW w:w="2348" w:type="pct"/>
            <w:gridSpan w:val="2"/>
          </w:tcPr>
          <w:p w14:paraId="52EEDB8F" w14:textId="77777777" w:rsidR="009748D6" w:rsidRPr="00B40AB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1C26AF51" w14:textId="202F7074" w:rsidR="0001427D" w:rsidRPr="00B40AB9" w:rsidRDefault="003B08A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40AB9">
              <w:rPr>
                <w:rFonts w:ascii="Tahoma" w:hAnsi="Tahoma" w:cs="Tahoma"/>
                <w:sz w:val="20"/>
                <w:szCs w:val="20"/>
              </w:rPr>
              <w:t>good data</w:t>
            </w:r>
          </w:p>
          <w:p w14:paraId="3069E9AC" w14:textId="2C7EEBBE" w:rsidR="009748D6" w:rsidRPr="00B40AB9" w:rsidRDefault="0001427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40AB9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234" w:type="pct"/>
          </w:tcPr>
          <w:p w14:paraId="6A363476" w14:textId="77777777" w:rsidR="009748D6" w:rsidRPr="00B40AB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3C878FEC" w14:textId="0ADE7BDE" w:rsidR="009748D6" w:rsidRPr="00B40AB9" w:rsidRDefault="003B08A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40AB9"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418" w:type="pct"/>
          </w:tcPr>
          <w:p w14:paraId="37A930A5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70BBF099" w14:textId="108C2FD1" w:rsidR="009748D6" w:rsidRPr="00CB255A" w:rsidRDefault="00596A1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 heat perimeter and heat sources</w:t>
            </w:r>
          </w:p>
        </w:tc>
      </w:tr>
      <w:tr w:rsidR="009748D6" w:rsidRPr="000309F5" w14:paraId="61ABDC2D" w14:textId="77777777" w:rsidTr="755044E4">
        <w:trPr>
          <w:trHeight w:val="614"/>
        </w:trPr>
        <w:tc>
          <w:tcPr>
            <w:tcW w:w="2348" w:type="pct"/>
            <w:gridSpan w:val="2"/>
          </w:tcPr>
          <w:p w14:paraId="1C0C490C" w14:textId="77777777" w:rsidR="009748D6" w:rsidRPr="009A7A9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A7A9F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1E5B1A6B" w14:textId="44782D39" w:rsidR="009748D6" w:rsidRPr="00CE6C1B" w:rsidRDefault="0000000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alias w:val="FlightDate2"/>
                <w:tag w:val="FlightDate2"/>
                <w:id w:val="1506092515"/>
                <w:placeholder>
                  <w:docPart w:val="3398811B88D94F5E8634BBF4E358A15A"/>
                </w:placeholder>
                <w:text/>
              </w:sdtPr>
              <w:sdtContent>
                <w:r w:rsidR="00AB7A4D">
                  <w:rPr>
                    <w:rFonts w:ascii="Tahoma" w:hAnsi="Tahoma" w:cs="Tahoma"/>
                    <w:sz w:val="20"/>
                    <w:szCs w:val="20"/>
                  </w:rPr>
                  <w:t>8</w:t>
                </w:r>
                <w:r w:rsidR="002562FA">
                  <w:rPr>
                    <w:rFonts w:ascii="Tahoma" w:hAnsi="Tahoma" w:cs="Tahoma"/>
                    <w:sz w:val="20"/>
                    <w:szCs w:val="20"/>
                  </w:rPr>
                  <w:t>/</w:t>
                </w:r>
                <w:r w:rsidR="00C13B4D">
                  <w:rPr>
                    <w:rFonts w:ascii="Tahoma" w:hAnsi="Tahoma" w:cs="Tahoma"/>
                    <w:sz w:val="20"/>
                    <w:szCs w:val="20"/>
                  </w:rPr>
                  <w:t>6</w:t>
                </w:r>
                <w:r w:rsidR="002562FA">
                  <w:rPr>
                    <w:rFonts w:ascii="Tahoma" w:hAnsi="Tahoma" w:cs="Tahoma"/>
                    <w:sz w:val="20"/>
                    <w:szCs w:val="20"/>
                  </w:rPr>
                  <w:t>/202</w:t>
                </w:r>
                <w:r w:rsidR="00EB6DFB">
                  <w:rPr>
                    <w:rFonts w:ascii="Tahoma" w:hAnsi="Tahoma" w:cs="Tahoma"/>
                    <w:sz w:val="20"/>
                    <w:szCs w:val="20"/>
                  </w:rPr>
                  <w:t>2</w:t>
                </w:r>
                <w:r w:rsidR="002562FA">
                  <w:rPr>
                    <w:rFonts w:ascii="Tahoma" w:hAnsi="Tahoma" w:cs="Tahoma"/>
                    <w:sz w:val="20"/>
                    <w:szCs w:val="20"/>
                  </w:rPr>
                  <w:t xml:space="preserve"> @ </w:t>
                </w:r>
                <w:r w:rsidR="00AB7A4D">
                  <w:rPr>
                    <w:rFonts w:ascii="Tahoma" w:hAnsi="Tahoma" w:cs="Tahoma"/>
                    <w:sz w:val="20"/>
                    <w:szCs w:val="20"/>
                  </w:rPr>
                  <w:t>2</w:t>
                </w:r>
                <w:r w:rsidR="00350105">
                  <w:rPr>
                    <w:rFonts w:ascii="Tahoma" w:hAnsi="Tahoma" w:cs="Tahoma"/>
                    <w:sz w:val="20"/>
                    <w:szCs w:val="20"/>
                  </w:rPr>
                  <w:t>1</w:t>
                </w:r>
                <w:r w:rsidR="00C13B4D">
                  <w:rPr>
                    <w:rFonts w:ascii="Tahoma" w:hAnsi="Tahoma" w:cs="Tahoma"/>
                    <w:sz w:val="20"/>
                    <w:szCs w:val="20"/>
                  </w:rPr>
                  <w:t>00</w:t>
                </w:r>
                <w:r w:rsidR="002562FA">
                  <w:rPr>
                    <w:rFonts w:ascii="Tahoma" w:hAnsi="Tahoma" w:cs="Tahoma"/>
                    <w:sz w:val="20"/>
                    <w:szCs w:val="20"/>
                  </w:rPr>
                  <w:t xml:space="preserve"> </w:t>
                </w:r>
                <w:r w:rsidR="003B7FEB">
                  <w:rPr>
                    <w:rFonts w:ascii="Tahoma" w:hAnsi="Tahoma" w:cs="Tahoma"/>
                    <w:sz w:val="20"/>
                    <w:szCs w:val="20"/>
                  </w:rPr>
                  <w:t>P</w:t>
                </w:r>
                <w:r w:rsidR="002562FA">
                  <w:rPr>
                    <w:rFonts w:ascii="Tahoma" w:hAnsi="Tahoma" w:cs="Tahoma"/>
                    <w:sz w:val="20"/>
                    <w:szCs w:val="20"/>
                  </w:rPr>
                  <w:t>DT</w:t>
                </w:r>
              </w:sdtContent>
            </w:sdt>
          </w:p>
        </w:tc>
        <w:tc>
          <w:tcPr>
            <w:tcW w:w="2652" w:type="pct"/>
            <w:gridSpan w:val="2"/>
            <w:vMerge w:val="restart"/>
          </w:tcPr>
          <w:p w14:paraId="2811322C" w14:textId="1BC9F471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2DB35404" w14:textId="6CEEB595" w:rsidR="00D32068" w:rsidRDefault="00D32068" w:rsidP="00D32068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IRIN Daily Log, Shapefiles, KML, PDF Maps</w:t>
            </w:r>
          </w:p>
          <w:p w14:paraId="7AC67592" w14:textId="77777777" w:rsidR="00120AA4" w:rsidRPr="00C43983" w:rsidRDefault="00120AA4" w:rsidP="00120AA4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2A996B02" w14:textId="18960C4B" w:rsidR="00120AA4" w:rsidRPr="00695598" w:rsidRDefault="00000000" w:rsidP="00120AA4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hyperlink r:id="rId9" w:history="1">
              <w:r w:rsidR="00461E72" w:rsidRPr="001B30E2">
                <w:rPr>
                  <w:rStyle w:val="Hyperlink"/>
                  <w:rFonts w:ascii="Tahoma" w:hAnsi="Tahoma" w:cs="Tahoma"/>
                  <w:sz w:val="16"/>
                  <w:szCs w:val="16"/>
                </w:rPr>
                <w:t>https://ftp.nifc.gov/public/incident_specific_data/</w:t>
              </w:r>
              <w:r w:rsidR="00176870" w:rsidRPr="001B30E2">
                <w:rPr>
                  <w:rStyle w:val="Hyperlink"/>
                  <w:rFonts w:ascii="Tahoma" w:hAnsi="Tahoma" w:cs="Tahoma"/>
                  <w:sz w:val="16"/>
                  <w:szCs w:val="16"/>
                </w:rPr>
                <w:t xml:space="preserve"> </w:t>
              </w:r>
            </w:hyperlink>
            <w:r w:rsidR="00C26816">
              <w:rPr>
                <w:rStyle w:val="Hyperlink"/>
                <w:rFonts w:ascii="Tahoma" w:hAnsi="Tahoma" w:cs="Tahoma"/>
                <w:sz w:val="16"/>
                <w:szCs w:val="16"/>
              </w:rPr>
              <w:t>C</w:t>
            </w:r>
            <w:r w:rsidR="00C26816">
              <w:rPr>
                <w:rStyle w:val="Hyperlink"/>
                <w:sz w:val="16"/>
                <w:szCs w:val="16"/>
              </w:rPr>
              <w:t>alif_n/!2022Federal_Incidents/CA-xxx-xxx-Bremer/IR</w:t>
            </w:r>
          </w:p>
          <w:p w14:paraId="295F42C6" w14:textId="77777777" w:rsidR="009748D6" w:rsidRDefault="00120AA4" w:rsidP="00120AA4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Emailed to:</w:t>
            </w:r>
          </w:p>
          <w:p w14:paraId="1247A5AF" w14:textId="43DA5FF4" w:rsidR="00120AA4" w:rsidRPr="00120AA4" w:rsidRDefault="00120AA4" w:rsidP="00120AA4">
            <w:pPr>
              <w:spacing w:line="360" w:lineRule="auto"/>
              <w:rPr>
                <w:rFonts w:ascii="Tahoma" w:hAnsi="Tahoma" w:cs="Tahoma"/>
                <w:bCs/>
                <w:sz w:val="14"/>
                <w:szCs w:val="14"/>
              </w:rPr>
            </w:pPr>
          </w:p>
        </w:tc>
      </w:tr>
      <w:tr w:rsidR="009748D6" w:rsidRPr="000309F5" w14:paraId="5E66CA16" w14:textId="77777777" w:rsidTr="755044E4">
        <w:trPr>
          <w:trHeight w:val="614"/>
        </w:trPr>
        <w:tc>
          <w:tcPr>
            <w:tcW w:w="2348" w:type="pct"/>
            <w:gridSpan w:val="2"/>
          </w:tcPr>
          <w:p w14:paraId="192A8DA1" w14:textId="39043D80" w:rsidR="009748D6" w:rsidRPr="00256490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56490"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 w:rsidRPr="00256490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256490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108826D1" w14:textId="2ED1136E" w:rsidR="00256490" w:rsidRPr="00CE6C1B" w:rsidRDefault="0035010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sz w:val="20"/>
                <w:szCs w:val="20"/>
              </w:rPr>
              <w:t>8</w:t>
            </w:r>
            <w:r w:rsidR="001149A6" w:rsidRPr="001149A6">
              <w:rPr>
                <w:rFonts w:ascii="Tahoma" w:hAnsi="Tahoma" w:cs="Tahoma"/>
                <w:sz w:val="20"/>
                <w:szCs w:val="20"/>
              </w:rPr>
              <w:t>/</w:t>
            </w:r>
            <w:r w:rsidR="00C13B4D">
              <w:rPr>
                <w:rFonts w:ascii="Tahoma" w:hAnsi="Tahoma" w:cs="Tahoma"/>
                <w:sz w:val="20"/>
                <w:szCs w:val="20"/>
              </w:rPr>
              <w:t>6</w:t>
            </w:r>
            <w:r w:rsidR="001149A6" w:rsidRPr="001149A6">
              <w:rPr>
                <w:rFonts w:ascii="Tahoma" w:hAnsi="Tahoma" w:cs="Tahoma"/>
                <w:sz w:val="20"/>
                <w:szCs w:val="20"/>
              </w:rPr>
              <w:t>/202</w:t>
            </w:r>
            <w:r w:rsidR="00EB6DFB">
              <w:rPr>
                <w:rFonts w:ascii="Tahoma" w:hAnsi="Tahoma" w:cs="Tahoma"/>
                <w:sz w:val="20"/>
                <w:szCs w:val="20"/>
              </w:rPr>
              <w:t>2</w:t>
            </w:r>
            <w:r w:rsidR="001149A6" w:rsidRPr="001149A6">
              <w:rPr>
                <w:rFonts w:ascii="Tahoma" w:hAnsi="Tahoma" w:cs="Tahoma"/>
                <w:sz w:val="20"/>
                <w:szCs w:val="20"/>
              </w:rPr>
              <w:t xml:space="preserve"> @</w:t>
            </w:r>
            <w:r w:rsidR="00E03FE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="00C26816">
              <w:rPr>
                <w:rFonts w:ascii="Tahoma" w:hAnsi="Tahoma" w:cs="Tahoma"/>
                <w:sz w:val="20"/>
                <w:szCs w:val="20"/>
              </w:rPr>
              <w:t>2</w:t>
            </w:r>
            <w:r w:rsidR="00C13B4D">
              <w:rPr>
                <w:rFonts w:ascii="Tahoma" w:hAnsi="Tahoma" w:cs="Tahoma"/>
                <w:sz w:val="20"/>
                <w:szCs w:val="20"/>
              </w:rPr>
              <w:t>30</w:t>
            </w:r>
            <w:r w:rsidR="00F3708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3B7FEB">
              <w:rPr>
                <w:rFonts w:ascii="Tahoma" w:hAnsi="Tahoma" w:cs="Tahoma"/>
                <w:sz w:val="20"/>
                <w:szCs w:val="20"/>
              </w:rPr>
              <w:t>P</w:t>
            </w:r>
            <w:r w:rsidR="001149A6">
              <w:rPr>
                <w:rFonts w:ascii="Tahoma" w:hAnsi="Tahoma" w:cs="Tahoma"/>
                <w:sz w:val="20"/>
                <w:szCs w:val="20"/>
              </w:rPr>
              <w:t>DT</w:t>
            </w:r>
          </w:p>
        </w:tc>
        <w:tc>
          <w:tcPr>
            <w:tcW w:w="2652" w:type="pct"/>
            <w:gridSpan w:val="2"/>
            <w:vMerge/>
          </w:tcPr>
          <w:p w14:paraId="5245E4C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2D878465" w14:textId="77777777" w:rsidTr="755044E4">
        <w:trPr>
          <w:trHeight w:val="5275"/>
        </w:trPr>
        <w:tc>
          <w:tcPr>
            <w:tcW w:w="5000" w:type="pct"/>
            <w:gridSpan w:val="4"/>
          </w:tcPr>
          <w:p w14:paraId="01970519" w14:textId="040774CE" w:rsidR="003B08AC" w:rsidRDefault="009748D6" w:rsidP="00256490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</w:t>
            </w:r>
            <w:r w:rsidR="0048511C" w:rsidRPr="00B40AB9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2D18AB4C" w14:textId="26705FBF" w:rsidR="000B0B98" w:rsidRDefault="000B0B98" w:rsidP="00256490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4015F3C2" w14:textId="63C3954B" w:rsidR="000B0B98" w:rsidRDefault="000B0B98" w:rsidP="00256490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0B0B98">
              <w:rPr>
                <w:rFonts w:ascii="Tahoma" w:hAnsi="Tahoma" w:cs="Tahoma"/>
                <w:bCs/>
                <w:sz w:val="20"/>
                <w:szCs w:val="20"/>
              </w:rPr>
              <w:t xml:space="preserve">All of the fires 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g</w:t>
            </w:r>
            <w:r w:rsidRPr="000B0B98">
              <w:rPr>
                <w:rFonts w:ascii="Tahoma" w:hAnsi="Tahoma" w:cs="Tahoma"/>
                <w:bCs/>
                <w:sz w:val="20"/>
                <w:szCs w:val="20"/>
              </w:rPr>
              <w:t>rew with intense heat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.  The scan picked up a portion of a fire to the south (Possibly Campbell).  I did not add it to the map but the perimeter is in the data.</w:t>
            </w:r>
          </w:p>
          <w:p w14:paraId="61434A71" w14:textId="71AF6CA3" w:rsidR="004B69F8" w:rsidRDefault="004B69F8" w:rsidP="00256490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If you want that fire included in the scan you will need to expand the scan box to the south</w:t>
            </w:r>
          </w:p>
          <w:p w14:paraId="7F1FC235" w14:textId="006A70DB" w:rsidR="000B0B98" w:rsidRDefault="000B0B98" w:rsidP="00256490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0E782FF1" w14:textId="4BF15E41" w:rsidR="000B0B98" w:rsidRDefault="000B0B98" w:rsidP="00256490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Bravo grew with intense heat and created spots to the SE</w:t>
            </w:r>
          </w:p>
          <w:p w14:paraId="05B9BB6F" w14:textId="5B12E0B4" w:rsidR="000C6629" w:rsidRDefault="000C6629" w:rsidP="00256490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Cedar also created spots to the SE and E</w:t>
            </w:r>
          </w:p>
          <w:p w14:paraId="2BF3F36E" w14:textId="65CCEAFC" w:rsidR="000B0B98" w:rsidRDefault="000B0B98" w:rsidP="00256490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The polygon labeled SRF Lightning Complex yesterday was combined with Cedar</w:t>
            </w:r>
          </w:p>
          <w:p w14:paraId="4F08B954" w14:textId="1CBAA0DD" w:rsidR="000B0B98" w:rsidRDefault="000B0B98" w:rsidP="00256490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3EB9ED7E" w14:textId="77777777" w:rsidR="000B0B98" w:rsidRPr="000B0B98" w:rsidRDefault="000B0B98" w:rsidP="00256490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4E028426" w14:textId="519489FC" w:rsidR="00AB7A4D" w:rsidRDefault="00AB7A4D" w:rsidP="00256490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1D2410C9" w14:textId="0BA4A978" w:rsidR="008F054E" w:rsidRDefault="008F054E" w:rsidP="00B94064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470607C8" w14:textId="4D655D6B" w:rsidR="008F054E" w:rsidRDefault="008F054E" w:rsidP="00B94064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44BDC2F0" w14:textId="77777777" w:rsidR="008F054E" w:rsidRDefault="008F054E" w:rsidP="00B94064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3C6BFBA0" w14:textId="77777777" w:rsidR="003D230A" w:rsidRDefault="003D230A" w:rsidP="00B94064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53079149" w14:textId="46B96933" w:rsidR="00B25244" w:rsidRDefault="00B25244" w:rsidP="00B94064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4E51F3D7" w14:textId="39046D8D" w:rsidR="00A07B7E" w:rsidRDefault="00A07B7E" w:rsidP="00B94064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2B86B183" w14:textId="4D219984" w:rsidR="00377895" w:rsidRDefault="00377895" w:rsidP="00EB6DFB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2C8638AA" w14:textId="77777777" w:rsidR="00633AF9" w:rsidRDefault="00633AF9" w:rsidP="00EB6DFB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5F638B88" w14:textId="08ECC75D" w:rsidR="00BE1931" w:rsidRDefault="00BE1931" w:rsidP="00256490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0DC083A8" w14:textId="0BA69CDD" w:rsidR="001149A6" w:rsidRPr="005628F7" w:rsidRDefault="001149A6" w:rsidP="0047568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</w:tbl>
    <w:p w14:paraId="42EEF1A8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63B98123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10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4333D4" w14:textId="77777777" w:rsidR="00FA7C7D" w:rsidRDefault="00FA7C7D">
      <w:r>
        <w:separator/>
      </w:r>
    </w:p>
  </w:endnote>
  <w:endnote w:type="continuationSeparator" w:id="0">
    <w:p w14:paraId="6BB0ACBB" w14:textId="77777777" w:rsidR="00FA7C7D" w:rsidRDefault="00FA7C7D">
      <w:r>
        <w:continuationSeparator/>
      </w:r>
    </w:p>
  </w:endnote>
  <w:endnote w:type="continuationNotice" w:id="1">
    <w:p w14:paraId="5C8858D0" w14:textId="77777777" w:rsidR="00FA7C7D" w:rsidRDefault="00FA7C7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FE0012" w14:textId="77777777" w:rsidR="00FA7C7D" w:rsidRDefault="00FA7C7D">
      <w:r>
        <w:separator/>
      </w:r>
    </w:p>
  </w:footnote>
  <w:footnote w:type="continuationSeparator" w:id="0">
    <w:p w14:paraId="4E14FAAD" w14:textId="77777777" w:rsidR="00FA7C7D" w:rsidRDefault="00FA7C7D">
      <w:r>
        <w:continuationSeparator/>
      </w:r>
    </w:p>
  </w:footnote>
  <w:footnote w:type="continuationNotice" w:id="1">
    <w:p w14:paraId="0C439740" w14:textId="77777777" w:rsidR="00FA7C7D" w:rsidRDefault="00FA7C7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741B5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6A6"/>
    <w:rsid w:val="0001427D"/>
    <w:rsid w:val="00017CFA"/>
    <w:rsid w:val="000309F5"/>
    <w:rsid w:val="0003246A"/>
    <w:rsid w:val="00034462"/>
    <w:rsid w:val="00041618"/>
    <w:rsid w:val="0006303C"/>
    <w:rsid w:val="0007784A"/>
    <w:rsid w:val="00092B06"/>
    <w:rsid w:val="000A33FB"/>
    <w:rsid w:val="000B02F3"/>
    <w:rsid w:val="000B0B98"/>
    <w:rsid w:val="000C6629"/>
    <w:rsid w:val="000D738F"/>
    <w:rsid w:val="000E2389"/>
    <w:rsid w:val="000F066A"/>
    <w:rsid w:val="000F31F6"/>
    <w:rsid w:val="00104D30"/>
    <w:rsid w:val="00105747"/>
    <w:rsid w:val="001149A6"/>
    <w:rsid w:val="00114A42"/>
    <w:rsid w:val="00114A72"/>
    <w:rsid w:val="00120AA4"/>
    <w:rsid w:val="00123D92"/>
    <w:rsid w:val="00126D95"/>
    <w:rsid w:val="00127DEF"/>
    <w:rsid w:val="00130365"/>
    <w:rsid w:val="00133DB7"/>
    <w:rsid w:val="00134B72"/>
    <w:rsid w:val="00136F80"/>
    <w:rsid w:val="00141085"/>
    <w:rsid w:val="00145D23"/>
    <w:rsid w:val="00164330"/>
    <w:rsid w:val="001653DC"/>
    <w:rsid w:val="00171E18"/>
    <w:rsid w:val="00172CA8"/>
    <w:rsid w:val="00176870"/>
    <w:rsid w:val="00181A56"/>
    <w:rsid w:val="0018551C"/>
    <w:rsid w:val="00196AB2"/>
    <w:rsid w:val="001A2396"/>
    <w:rsid w:val="001A24AC"/>
    <w:rsid w:val="001A6256"/>
    <w:rsid w:val="001B2483"/>
    <w:rsid w:val="001B5279"/>
    <w:rsid w:val="001C4EEC"/>
    <w:rsid w:val="001F4AF5"/>
    <w:rsid w:val="00203DC1"/>
    <w:rsid w:val="00211AE2"/>
    <w:rsid w:val="002147BE"/>
    <w:rsid w:val="002150FD"/>
    <w:rsid w:val="0022172E"/>
    <w:rsid w:val="00235C41"/>
    <w:rsid w:val="00236965"/>
    <w:rsid w:val="00240CEA"/>
    <w:rsid w:val="002528D2"/>
    <w:rsid w:val="0025383D"/>
    <w:rsid w:val="00253969"/>
    <w:rsid w:val="00253C6D"/>
    <w:rsid w:val="002542F2"/>
    <w:rsid w:val="00255E41"/>
    <w:rsid w:val="002562FA"/>
    <w:rsid w:val="00256490"/>
    <w:rsid w:val="00262E34"/>
    <w:rsid w:val="00263822"/>
    <w:rsid w:val="00284DC2"/>
    <w:rsid w:val="002850A1"/>
    <w:rsid w:val="002967A9"/>
    <w:rsid w:val="002B0C85"/>
    <w:rsid w:val="002B1368"/>
    <w:rsid w:val="002B467F"/>
    <w:rsid w:val="002C13EC"/>
    <w:rsid w:val="002C14B4"/>
    <w:rsid w:val="002C182F"/>
    <w:rsid w:val="002C306E"/>
    <w:rsid w:val="002C7D5E"/>
    <w:rsid w:val="002E49B7"/>
    <w:rsid w:val="002F027D"/>
    <w:rsid w:val="002F0519"/>
    <w:rsid w:val="002F47ED"/>
    <w:rsid w:val="002F7952"/>
    <w:rsid w:val="0030483F"/>
    <w:rsid w:val="00313EF7"/>
    <w:rsid w:val="003160EB"/>
    <w:rsid w:val="00320B15"/>
    <w:rsid w:val="0034474C"/>
    <w:rsid w:val="00350105"/>
    <w:rsid w:val="003569DA"/>
    <w:rsid w:val="00362767"/>
    <w:rsid w:val="00370097"/>
    <w:rsid w:val="003721A6"/>
    <w:rsid w:val="00377895"/>
    <w:rsid w:val="00381102"/>
    <w:rsid w:val="00383DA6"/>
    <w:rsid w:val="00392D8A"/>
    <w:rsid w:val="003B08AC"/>
    <w:rsid w:val="003B0A24"/>
    <w:rsid w:val="003B7FEB"/>
    <w:rsid w:val="003C0CEE"/>
    <w:rsid w:val="003C7753"/>
    <w:rsid w:val="003D230A"/>
    <w:rsid w:val="003D2858"/>
    <w:rsid w:val="003D55E4"/>
    <w:rsid w:val="003E1053"/>
    <w:rsid w:val="003F20F3"/>
    <w:rsid w:val="003F401A"/>
    <w:rsid w:val="00400C8D"/>
    <w:rsid w:val="0040383B"/>
    <w:rsid w:val="00404548"/>
    <w:rsid w:val="00404FE0"/>
    <w:rsid w:val="00413841"/>
    <w:rsid w:val="00415F4E"/>
    <w:rsid w:val="00421203"/>
    <w:rsid w:val="00421A2F"/>
    <w:rsid w:val="00440346"/>
    <w:rsid w:val="004417AA"/>
    <w:rsid w:val="00446667"/>
    <w:rsid w:val="00460AD1"/>
    <w:rsid w:val="00461E72"/>
    <w:rsid w:val="0046736A"/>
    <w:rsid w:val="00475687"/>
    <w:rsid w:val="00482D37"/>
    <w:rsid w:val="00482EF6"/>
    <w:rsid w:val="0048511C"/>
    <w:rsid w:val="0049361A"/>
    <w:rsid w:val="004B69F8"/>
    <w:rsid w:val="004C241A"/>
    <w:rsid w:val="004D3BB6"/>
    <w:rsid w:val="004E32B5"/>
    <w:rsid w:val="004F288F"/>
    <w:rsid w:val="004F44C6"/>
    <w:rsid w:val="00507BFB"/>
    <w:rsid w:val="0051414D"/>
    <w:rsid w:val="005375C9"/>
    <w:rsid w:val="005628F7"/>
    <w:rsid w:val="0057402A"/>
    <w:rsid w:val="0058283A"/>
    <w:rsid w:val="0058588E"/>
    <w:rsid w:val="005921AF"/>
    <w:rsid w:val="00596A12"/>
    <w:rsid w:val="005B1291"/>
    <w:rsid w:val="005B320F"/>
    <w:rsid w:val="005C40EE"/>
    <w:rsid w:val="005D1964"/>
    <w:rsid w:val="005D3FC3"/>
    <w:rsid w:val="005E0AFC"/>
    <w:rsid w:val="005F4E5E"/>
    <w:rsid w:val="005F5F67"/>
    <w:rsid w:val="00605717"/>
    <w:rsid w:val="00616352"/>
    <w:rsid w:val="006278B2"/>
    <w:rsid w:val="00633AF9"/>
    <w:rsid w:val="00635878"/>
    <w:rsid w:val="0063737D"/>
    <w:rsid w:val="006373F6"/>
    <w:rsid w:val="006446A6"/>
    <w:rsid w:val="00646D62"/>
    <w:rsid w:val="00650FBF"/>
    <w:rsid w:val="00653AEA"/>
    <w:rsid w:val="0065423D"/>
    <w:rsid w:val="00656670"/>
    <w:rsid w:val="00687C79"/>
    <w:rsid w:val="00695598"/>
    <w:rsid w:val="00697B48"/>
    <w:rsid w:val="006A7C64"/>
    <w:rsid w:val="006B09FD"/>
    <w:rsid w:val="006B2AAF"/>
    <w:rsid w:val="006C5287"/>
    <w:rsid w:val="006C6E41"/>
    <w:rsid w:val="006D53AE"/>
    <w:rsid w:val="006D7F75"/>
    <w:rsid w:val="006E6940"/>
    <w:rsid w:val="006F6036"/>
    <w:rsid w:val="006F7223"/>
    <w:rsid w:val="007010B3"/>
    <w:rsid w:val="00702AF8"/>
    <w:rsid w:val="007212EE"/>
    <w:rsid w:val="00724D3C"/>
    <w:rsid w:val="00727545"/>
    <w:rsid w:val="007300C4"/>
    <w:rsid w:val="007315F4"/>
    <w:rsid w:val="00734BF5"/>
    <w:rsid w:val="0074092B"/>
    <w:rsid w:val="00740B3B"/>
    <w:rsid w:val="007635B9"/>
    <w:rsid w:val="0076791C"/>
    <w:rsid w:val="00783A13"/>
    <w:rsid w:val="007854E3"/>
    <w:rsid w:val="007924FE"/>
    <w:rsid w:val="007B2F7F"/>
    <w:rsid w:val="007B549F"/>
    <w:rsid w:val="007B55ED"/>
    <w:rsid w:val="007B6C16"/>
    <w:rsid w:val="007C1560"/>
    <w:rsid w:val="007D7A43"/>
    <w:rsid w:val="007E23DC"/>
    <w:rsid w:val="007F12F4"/>
    <w:rsid w:val="007F5948"/>
    <w:rsid w:val="008009D0"/>
    <w:rsid w:val="00807D77"/>
    <w:rsid w:val="00813501"/>
    <w:rsid w:val="00813C45"/>
    <w:rsid w:val="008170EE"/>
    <w:rsid w:val="00822714"/>
    <w:rsid w:val="00824494"/>
    <w:rsid w:val="008249B8"/>
    <w:rsid w:val="00830D9B"/>
    <w:rsid w:val="00855185"/>
    <w:rsid w:val="0085579D"/>
    <w:rsid w:val="0086696B"/>
    <w:rsid w:val="00876B74"/>
    <w:rsid w:val="008774CA"/>
    <w:rsid w:val="008905E1"/>
    <w:rsid w:val="00896F00"/>
    <w:rsid w:val="008A1E42"/>
    <w:rsid w:val="008B0ED1"/>
    <w:rsid w:val="008B37BB"/>
    <w:rsid w:val="008C5A34"/>
    <w:rsid w:val="008E229F"/>
    <w:rsid w:val="008F054E"/>
    <w:rsid w:val="008F24B0"/>
    <w:rsid w:val="00912338"/>
    <w:rsid w:val="00914F71"/>
    <w:rsid w:val="00915C4C"/>
    <w:rsid w:val="00916F11"/>
    <w:rsid w:val="00920AFA"/>
    <w:rsid w:val="00935C5E"/>
    <w:rsid w:val="009510B5"/>
    <w:rsid w:val="0096033F"/>
    <w:rsid w:val="00960F12"/>
    <w:rsid w:val="00961133"/>
    <w:rsid w:val="009711B8"/>
    <w:rsid w:val="0097178C"/>
    <w:rsid w:val="009748D6"/>
    <w:rsid w:val="00976989"/>
    <w:rsid w:val="00977FE9"/>
    <w:rsid w:val="0098080C"/>
    <w:rsid w:val="00981E04"/>
    <w:rsid w:val="0098555F"/>
    <w:rsid w:val="00991866"/>
    <w:rsid w:val="00995133"/>
    <w:rsid w:val="009A081E"/>
    <w:rsid w:val="009A7A9F"/>
    <w:rsid w:val="009B043C"/>
    <w:rsid w:val="009B1EAF"/>
    <w:rsid w:val="009B6C53"/>
    <w:rsid w:val="009C2908"/>
    <w:rsid w:val="009C4AC7"/>
    <w:rsid w:val="009D700F"/>
    <w:rsid w:val="009F2F9B"/>
    <w:rsid w:val="009F3350"/>
    <w:rsid w:val="00A07B7E"/>
    <w:rsid w:val="00A17C33"/>
    <w:rsid w:val="00A2031B"/>
    <w:rsid w:val="00A20D6E"/>
    <w:rsid w:val="00A450B2"/>
    <w:rsid w:val="00A53814"/>
    <w:rsid w:val="00A53EC4"/>
    <w:rsid w:val="00A56502"/>
    <w:rsid w:val="00A57079"/>
    <w:rsid w:val="00A7040A"/>
    <w:rsid w:val="00A870ED"/>
    <w:rsid w:val="00A8711E"/>
    <w:rsid w:val="00A9281A"/>
    <w:rsid w:val="00AB007B"/>
    <w:rsid w:val="00AB7A4D"/>
    <w:rsid w:val="00AC2D9F"/>
    <w:rsid w:val="00AD560A"/>
    <w:rsid w:val="00AE1403"/>
    <w:rsid w:val="00AF1A80"/>
    <w:rsid w:val="00AF28F4"/>
    <w:rsid w:val="00B030D2"/>
    <w:rsid w:val="00B1009A"/>
    <w:rsid w:val="00B1618B"/>
    <w:rsid w:val="00B202BF"/>
    <w:rsid w:val="00B25244"/>
    <w:rsid w:val="00B25B89"/>
    <w:rsid w:val="00B36AAC"/>
    <w:rsid w:val="00B40AB9"/>
    <w:rsid w:val="00B4252B"/>
    <w:rsid w:val="00B44153"/>
    <w:rsid w:val="00B676BF"/>
    <w:rsid w:val="00B7303D"/>
    <w:rsid w:val="00B766DE"/>
    <w:rsid w:val="00B770B9"/>
    <w:rsid w:val="00B87BF0"/>
    <w:rsid w:val="00B94064"/>
    <w:rsid w:val="00B95784"/>
    <w:rsid w:val="00BA35D4"/>
    <w:rsid w:val="00BB0514"/>
    <w:rsid w:val="00BB0EC9"/>
    <w:rsid w:val="00BB10EA"/>
    <w:rsid w:val="00BB232A"/>
    <w:rsid w:val="00BC413C"/>
    <w:rsid w:val="00BD0A6F"/>
    <w:rsid w:val="00BD42B4"/>
    <w:rsid w:val="00BE1931"/>
    <w:rsid w:val="00BE2533"/>
    <w:rsid w:val="00BE2907"/>
    <w:rsid w:val="00BE672D"/>
    <w:rsid w:val="00BF7AED"/>
    <w:rsid w:val="00C13B4D"/>
    <w:rsid w:val="00C1414C"/>
    <w:rsid w:val="00C14C67"/>
    <w:rsid w:val="00C154C2"/>
    <w:rsid w:val="00C154E9"/>
    <w:rsid w:val="00C264D8"/>
    <w:rsid w:val="00C26816"/>
    <w:rsid w:val="00C32C13"/>
    <w:rsid w:val="00C503E4"/>
    <w:rsid w:val="00C61171"/>
    <w:rsid w:val="00C61E51"/>
    <w:rsid w:val="00C62A51"/>
    <w:rsid w:val="00C641CD"/>
    <w:rsid w:val="00C65C15"/>
    <w:rsid w:val="00C67270"/>
    <w:rsid w:val="00C72EE0"/>
    <w:rsid w:val="00C7762A"/>
    <w:rsid w:val="00C777AB"/>
    <w:rsid w:val="00C81906"/>
    <w:rsid w:val="00C843D1"/>
    <w:rsid w:val="00C8722A"/>
    <w:rsid w:val="00C9307C"/>
    <w:rsid w:val="00C93F4A"/>
    <w:rsid w:val="00C95DE2"/>
    <w:rsid w:val="00C97F63"/>
    <w:rsid w:val="00CA2C01"/>
    <w:rsid w:val="00CB16E8"/>
    <w:rsid w:val="00CB255A"/>
    <w:rsid w:val="00CC4F81"/>
    <w:rsid w:val="00CC4FC6"/>
    <w:rsid w:val="00CC5DD4"/>
    <w:rsid w:val="00CD057D"/>
    <w:rsid w:val="00CD1607"/>
    <w:rsid w:val="00CD1D6B"/>
    <w:rsid w:val="00CD2857"/>
    <w:rsid w:val="00CE2CD7"/>
    <w:rsid w:val="00CE6C1B"/>
    <w:rsid w:val="00D0418B"/>
    <w:rsid w:val="00D16CAC"/>
    <w:rsid w:val="00D25A91"/>
    <w:rsid w:val="00D32068"/>
    <w:rsid w:val="00D3676E"/>
    <w:rsid w:val="00D405EF"/>
    <w:rsid w:val="00D43B77"/>
    <w:rsid w:val="00D63961"/>
    <w:rsid w:val="00D63E03"/>
    <w:rsid w:val="00D648F9"/>
    <w:rsid w:val="00D73920"/>
    <w:rsid w:val="00D76C0F"/>
    <w:rsid w:val="00DA0012"/>
    <w:rsid w:val="00DA630D"/>
    <w:rsid w:val="00DB3048"/>
    <w:rsid w:val="00DC6D9B"/>
    <w:rsid w:val="00DD509E"/>
    <w:rsid w:val="00DD56A9"/>
    <w:rsid w:val="00DE0BD3"/>
    <w:rsid w:val="00DF37F5"/>
    <w:rsid w:val="00E02F21"/>
    <w:rsid w:val="00E03FE5"/>
    <w:rsid w:val="00E068E2"/>
    <w:rsid w:val="00E26B6D"/>
    <w:rsid w:val="00E531E4"/>
    <w:rsid w:val="00E60DDD"/>
    <w:rsid w:val="00E62D6D"/>
    <w:rsid w:val="00E72513"/>
    <w:rsid w:val="00E741EC"/>
    <w:rsid w:val="00EA31C2"/>
    <w:rsid w:val="00EA74C5"/>
    <w:rsid w:val="00EB6DFB"/>
    <w:rsid w:val="00EC28D6"/>
    <w:rsid w:val="00ED5128"/>
    <w:rsid w:val="00ED56D8"/>
    <w:rsid w:val="00EE1FE3"/>
    <w:rsid w:val="00EF159B"/>
    <w:rsid w:val="00EF32FC"/>
    <w:rsid w:val="00EF3FE1"/>
    <w:rsid w:val="00EF4189"/>
    <w:rsid w:val="00EF76FD"/>
    <w:rsid w:val="00F02560"/>
    <w:rsid w:val="00F15DB7"/>
    <w:rsid w:val="00F24237"/>
    <w:rsid w:val="00F24432"/>
    <w:rsid w:val="00F261C6"/>
    <w:rsid w:val="00F269A5"/>
    <w:rsid w:val="00F276E5"/>
    <w:rsid w:val="00F3089C"/>
    <w:rsid w:val="00F37081"/>
    <w:rsid w:val="00F41B09"/>
    <w:rsid w:val="00F56F4B"/>
    <w:rsid w:val="00F62FF2"/>
    <w:rsid w:val="00F779F2"/>
    <w:rsid w:val="00F84963"/>
    <w:rsid w:val="00F93FE9"/>
    <w:rsid w:val="00FA0917"/>
    <w:rsid w:val="00FA1F19"/>
    <w:rsid w:val="00FA6154"/>
    <w:rsid w:val="00FA7C7D"/>
    <w:rsid w:val="00FB0AE6"/>
    <w:rsid w:val="00FB12E7"/>
    <w:rsid w:val="00FB3C4A"/>
    <w:rsid w:val="00FB5CD1"/>
    <w:rsid w:val="00FC0293"/>
    <w:rsid w:val="00FE0DBB"/>
    <w:rsid w:val="00FE27A7"/>
    <w:rsid w:val="00FE511C"/>
    <w:rsid w:val="00FF4685"/>
    <w:rsid w:val="3B7E3049"/>
    <w:rsid w:val="4B4A8DE2"/>
    <w:rsid w:val="728F9AA6"/>
    <w:rsid w:val="755044E4"/>
    <w:rsid w:val="7A677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B5B22B4"/>
  <w15:docId w15:val="{DFB6E63E-0546-4EB0-9184-F2323D825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ew">
    <w:name w:val="view"/>
    <w:basedOn w:val="DefaultParagraphFont"/>
    <w:rsid w:val="002C13EC"/>
  </w:style>
  <w:style w:type="character" w:styleId="Hyperlink">
    <w:name w:val="Hyperlink"/>
    <w:basedOn w:val="DefaultParagraphFont"/>
    <w:uiPriority w:val="99"/>
    <w:unhideWhenUsed/>
    <w:rsid w:val="00120AA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0AA4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97178C"/>
    <w:rPr>
      <w:color w:val="808080"/>
    </w:rPr>
  </w:style>
  <w:style w:type="character" w:customStyle="1" w:styleId="normaltextrun">
    <w:name w:val="normaltextrun"/>
    <w:basedOn w:val="DefaultParagraphFont"/>
    <w:rsid w:val="00EE1FE3"/>
  </w:style>
  <w:style w:type="character" w:customStyle="1" w:styleId="eop">
    <w:name w:val="eop"/>
    <w:basedOn w:val="DefaultParagraphFont"/>
    <w:rsid w:val="00EE1F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ftp.nifc.gov/public/incident_specific_data/Pacific_nw/2022_Incidents_Washington/2022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8EF5999EF2842A1A0E8C4E1E96EC2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601B65-24F5-4732-9A8F-ACCB2D50B298}"/>
      </w:docPartPr>
      <w:docPartBody>
        <w:p w:rsidR="00B02EC5" w:rsidRDefault="00F7247A" w:rsidP="00F7247A">
          <w:pPr>
            <w:pStyle w:val="E8EF5999EF2842A1A0E8C4E1E96EC2471"/>
          </w:pPr>
          <w:r>
            <w:rPr>
              <w:rFonts w:ascii="Tahoma" w:hAnsi="Tahoma" w:cs="Tahoma"/>
              <w:sz w:val="20"/>
              <w:szCs w:val="20"/>
            </w:rPr>
            <w:t>Boundary</w:t>
          </w:r>
        </w:p>
      </w:docPartBody>
    </w:docPart>
    <w:docPart>
      <w:docPartPr>
        <w:name w:val="9FF04D6F55914E16A2A5DB91A77A6A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62EC20-5445-4307-96AA-A2A6201445D7}"/>
      </w:docPartPr>
      <w:docPartBody>
        <w:p w:rsidR="00B02EC5" w:rsidRDefault="00F7247A" w:rsidP="00F7247A">
          <w:pPr>
            <w:pStyle w:val="9FF04D6F55914E16A2A5DB91A77A6A0D2"/>
          </w:pPr>
          <w:r w:rsidRPr="3B7E3049">
            <w:rPr>
              <w:rFonts w:ascii="Tahoma" w:hAnsi="Tahoma" w:cs="Tahoma"/>
              <w:sz w:val="20"/>
              <w:szCs w:val="20"/>
            </w:rPr>
            <w:t>ID-SCF-021230</w:t>
          </w:r>
        </w:p>
      </w:docPartBody>
    </w:docPart>
    <w:docPart>
      <w:docPartPr>
        <w:name w:val="E6EC96B79B7F4D8BBCAD50BCB72736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8A6C12-DF23-4062-8FF4-41B613C5B4EA}"/>
      </w:docPartPr>
      <w:docPartBody>
        <w:p w:rsidR="00B02EC5" w:rsidRDefault="00F7247A" w:rsidP="00F7247A">
          <w:pPr>
            <w:pStyle w:val="E6EC96B79B7F4D8BBCAD50BCB727361B2"/>
          </w:pPr>
          <w:r>
            <w:rPr>
              <w:rFonts w:ascii="Tahoma" w:hAnsi="Tahoma" w:cs="Tahoma"/>
              <w:sz w:val="20"/>
              <w:szCs w:val="20"/>
            </w:rPr>
            <w:t>2021-08-22</w:t>
          </w:r>
        </w:p>
      </w:docPartBody>
    </w:docPart>
    <w:docPart>
      <w:docPartPr>
        <w:name w:val="C6156051577640F7982E367B79CB7D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5FD3C3-5EA2-4E04-BEA4-EC8313D1DBA9}"/>
      </w:docPartPr>
      <w:docPartBody>
        <w:p w:rsidR="00B02EC5" w:rsidRDefault="00F7247A" w:rsidP="00F7247A">
          <w:pPr>
            <w:pStyle w:val="C6156051577640F7982E367B79CB7D692"/>
          </w:pPr>
          <w:r w:rsidRPr="009510B5">
            <w:rPr>
              <w:rStyle w:val="PlaceholderText"/>
              <w:rFonts w:ascii="Tahoma" w:hAnsi="Tahoma" w:cs="Tahoma"/>
              <w:sz w:val="20"/>
              <w:szCs w:val="20"/>
            </w:rPr>
            <w:t>A-69</w:t>
          </w:r>
        </w:p>
      </w:docPartBody>
    </w:docPart>
    <w:docPart>
      <w:docPartPr>
        <w:name w:val="9337F9B1884C4F8F855492EE13B53D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C0FE0C-14C3-40E0-B6E0-84C520206DE4}"/>
      </w:docPartPr>
      <w:docPartBody>
        <w:p w:rsidR="00B02EC5" w:rsidRDefault="00F7247A" w:rsidP="00F7247A">
          <w:pPr>
            <w:pStyle w:val="9337F9B1884C4F8F855492EE13B53DBC2"/>
          </w:pPr>
          <w:r>
            <w:rPr>
              <w:rFonts w:ascii="Tahoma" w:hAnsi="Tahoma" w:cs="Tahoma"/>
              <w:sz w:val="20"/>
              <w:szCs w:val="20"/>
            </w:rPr>
            <w:t>Central Idaho Dispatch</w:t>
          </w:r>
        </w:p>
      </w:docPartBody>
    </w:docPart>
    <w:docPart>
      <w:docPartPr>
        <w:name w:val="BCE7E0C73B4D4B01AA5CCC8AB9757B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3597C4-B0E7-47B4-B8C6-17C830D893B7}"/>
      </w:docPartPr>
      <w:docPartBody>
        <w:p w:rsidR="00B02EC5" w:rsidRDefault="00F7247A" w:rsidP="00F7247A">
          <w:pPr>
            <w:pStyle w:val="BCE7E0C73B4D4B01AA5CCC8AB9757B492"/>
          </w:pPr>
          <w:r w:rsidRPr="3B7E3049">
            <w:rPr>
              <w:rFonts w:ascii="Tahoma" w:hAnsi="Tahoma" w:cs="Tahoma"/>
              <w:sz w:val="20"/>
              <w:szCs w:val="20"/>
            </w:rPr>
            <w:t>Nate Yorgason</w:t>
          </w:r>
        </w:p>
      </w:docPartBody>
    </w:docPart>
    <w:docPart>
      <w:docPartPr>
        <w:name w:val="6405F77447594EFC8776E00181756F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64B9B8-EC5A-47DE-9627-A1724498530D}"/>
      </w:docPartPr>
      <w:docPartBody>
        <w:p w:rsidR="00B02EC5" w:rsidRDefault="00F7247A" w:rsidP="00F7247A">
          <w:pPr>
            <w:pStyle w:val="6405F77447594EFC8776E00181756FBE2"/>
          </w:pPr>
          <w:r>
            <w:rPr>
              <w:rFonts w:ascii="Tahoma" w:hAnsi="Tahoma" w:cs="Tahoma"/>
              <w:sz w:val="20"/>
              <w:szCs w:val="20"/>
            </w:rPr>
            <w:t>435-590-1107</w:t>
          </w:r>
        </w:p>
      </w:docPartBody>
    </w:docPart>
    <w:docPart>
      <w:docPartPr>
        <w:name w:val="498695C56ED1497A938D194C3EA561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CAF412-86E0-4BCD-A3A8-B2A963146C18}"/>
      </w:docPartPr>
      <w:docPartBody>
        <w:p w:rsidR="00B02EC5" w:rsidRDefault="00F7247A" w:rsidP="00F7247A">
          <w:pPr>
            <w:pStyle w:val="498695C56ED1497A938D194C3EA561F92"/>
          </w:pPr>
          <w:r w:rsidRPr="3B7E3049">
            <w:rPr>
              <w:rFonts w:ascii="Tahoma" w:hAnsi="Tahoma" w:cs="Tahoma"/>
              <w:sz w:val="20"/>
              <w:szCs w:val="20"/>
            </w:rPr>
            <w:t>Jan Johnson</w:t>
          </w:r>
        </w:p>
      </w:docPartBody>
    </w:docPart>
    <w:docPart>
      <w:docPartPr>
        <w:name w:val="19DE6BE22B7E4D73BB690B04E74CD0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CC9B78-1D7F-4F01-9D5A-73425DE6FE6F}"/>
      </w:docPartPr>
      <w:docPartBody>
        <w:p w:rsidR="00B02EC5" w:rsidRDefault="00F7247A" w:rsidP="00F7247A">
          <w:pPr>
            <w:pStyle w:val="19DE6BE22B7E4D73BB690B04E74CD0262"/>
          </w:pPr>
          <w:r>
            <w:rPr>
              <w:rFonts w:ascii="Tahoma" w:hAnsi="Tahoma" w:cs="Tahoma"/>
              <w:sz w:val="20"/>
              <w:szCs w:val="20"/>
            </w:rPr>
            <w:t>505-975-3762</w:t>
          </w:r>
        </w:p>
      </w:docPartBody>
    </w:docPart>
    <w:docPart>
      <w:docPartPr>
        <w:name w:val="74F3744008FE43C39F265B84D563CA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0ED8CF-5A2A-4966-B473-6460B330CBC6}"/>
      </w:docPartPr>
      <w:docPartBody>
        <w:p w:rsidR="00B02EC5" w:rsidRDefault="00F7247A" w:rsidP="00F7247A">
          <w:pPr>
            <w:pStyle w:val="74F3744008FE43C39F265B84D563CAF82"/>
          </w:pPr>
          <w:r w:rsidRPr="755044E4">
            <w:rPr>
              <w:rFonts w:ascii="Tahoma" w:hAnsi="Tahoma" w:cs="Tahoma"/>
              <w:sz w:val="20"/>
              <w:szCs w:val="20"/>
            </w:rPr>
            <w:t>Maegan Maughan</w:t>
          </w:r>
        </w:p>
      </w:docPartBody>
    </w:docPart>
    <w:docPart>
      <w:docPartPr>
        <w:name w:val="3398811B88D94F5E8634BBF4E358A1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B7E9A3-6182-4833-8745-936C12FEB521}"/>
      </w:docPartPr>
      <w:docPartBody>
        <w:p w:rsidR="00B02EC5" w:rsidRDefault="00F7247A" w:rsidP="00F7247A">
          <w:pPr>
            <w:pStyle w:val="3398811B88D94F5E8634BBF4E358A15A2"/>
          </w:pPr>
          <w:r>
            <w:rPr>
              <w:rFonts w:ascii="Tahoma" w:hAnsi="Tahoma" w:cs="Tahoma"/>
              <w:sz w:val="20"/>
              <w:szCs w:val="20"/>
            </w:rPr>
            <w:t>2021-08-22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17E"/>
    <w:rsid w:val="00031F7C"/>
    <w:rsid w:val="00075076"/>
    <w:rsid w:val="00117CDF"/>
    <w:rsid w:val="00184193"/>
    <w:rsid w:val="001B4B0E"/>
    <w:rsid w:val="001E2CBC"/>
    <w:rsid w:val="001F7DD1"/>
    <w:rsid w:val="00225D81"/>
    <w:rsid w:val="003379B1"/>
    <w:rsid w:val="003B1CFF"/>
    <w:rsid w:val="003C1A12"/>
    <w:rsid w:val="003D4D3D"/>
    <w:rsid w:val="005C7AE3"/>
    <w:rsid w:val="00606D73"/>
    <w:rsid w:val="00630A53"/>
    <w:rsid w:val="00655C7B"/>
    <w:rsid w:val="006C6E41"/>
    <w:rsid w:val="0078627D"/>
    <w:rsid w:val="00842E9C"/>
    <w:rsid w:val="008530D1"/>
    <w:rsid w:val="008606F9"/>
    <w:rsid w:val="008806F4"/>
    <w:rsid w:val="00925AB8"/>
    <w:rsid w:val="009F09F1"/>
    <w:rsid w:val="00A119F1"/>
    <w:rsid w:val="00A161CB"/>
    <w:rsid w:val="00B02EC5"/>
    <w:rsid w:val="00B1323E"/>
    <w:rsid w:val="00BF315A"/>
    <w:rsid w:val="00C322D5"/>
    <w:rsid w:val="00C37E0C"/>
    <w:rsid w:val="00C429CF"/>
    <w:rsid w:val="00CC5564"/>
    <w:rsid w:val="00D90CB6"/>
    <w:rsid w:val="00DF5FDF"/>
    <w:rsid w:val="00F419C9"/>
    <w:rsid w:val="00F7247A"/>
    <w:rsid w:val="00F8232C"/>
    <w:rsid w:val="00FB3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7247A"/>
    <w:rPr>
      <w:color w:val="808080"/>
    </w:rPr>
  </w:style>
  <w:style w:type="paragraph" w:customStyle="1" w:styleId="E8EF5999EF2842A1A0E8C4E1E96EC2471">
    <w:name w:val="E8EF5999EF2842A1A0E8C4E1E96EC2471"/>
    <w:rsid w:val="00F724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F04D6F55914E16A2A5DB91A77A6A0D2">
    <w:name w:val="9FF04D6F55914E16A2A5DB91A77A6A0D2"/>
    <w:rsid w:val="00F724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37F9B1884C4F8F855492EE13B53DBC2">
    <w:name w:val="9337F9B1884C4F8F855492EE13B53DBC2"/>
    <w:rsid w:val="00F724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EC96B79B7F4D8BBCAD50BCB727361B2">
    <w:name w:val="E6EC96B79B7F4D8BBCAD50BCB727361B2"/>
    <w:rsid w:val="00F724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E7E0C73B4D4B01AA5CCC8AB9757B492">
    <w:name w:val="BCE7E0C73B4D4B01AA5CCC8AB9757B492"/>
    <w:rsid w:val="00F724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05F77447594EFC8776E00181756FBE2">
    <w:name w:val="6405F77447594EFC8776E00181756FBE2"/>
    <w:rsid w:val="00F724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8695C56ED1497A938D194C3EA561F92">
    <w:name w:val="498695C56ED1497A938D194C3EA561F92"/>
    <w:rsid w:val="00F724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DE6BE22B7E4D73BB690B04E74CD0262">
    <w:name w:val="19DE6BE22B7E4D73BB690B04E74CD0262"/>
    <w:rsid w:val="00F724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F3744008FE43C39F265B84D563CAF82">
    <w:name w:val="74F3744008FE43C39F265B84D563CAF82"/>
    <w:rsid w:val="00F724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156051577640F7982E367B79CB7D692">
    <w:name w:val="C6156051577640F7982E367B79CB7D692"/>
    <w:rsid w:val="00F724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8811B88D94F5E8634BBF4E358A15A2">
    <w:name w:val="3398811B88D94F5E8634BBF4E358A15A2"/>
    <w:rsid w:val="00F724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1CDFEF1F5E474893DDF9FE3BD49FAC" ma:contentTypeVersion="13" ma:contentTypeDescription="Create a new document." ma:contentTypeScope="" ma:versionID="2b94c0b1f40ced8c887fa39917d511f4">
  <xsd:schema xmlns:xsd="http://www.w3.org/2001/XMLSchema" xmlns:xs="http://www.w3.org/2001/XMLSchema" xmlns:p="http://schemas.microsoft.com/office/2006/metadata/properties" xmlns:ns2="08753749-a3e5-4ce2-acef-c03db9e87a0c" xmlns:ns3="508dd14d-5868-457f-980a-94e5bc7c4e5c" targetNamespace="http://schemas.microsoft.com/office/2006/metadata/properties" ma:root="true" ma:fieldsID="1e99bca65f27044ed2ff1f208c84aa33" ns2:_="" ns3:_="">
    <xsd:import namespace="08753749-a3e5-4ce2-acef-c03db9e87a0c"/>
    <xsd:import namespace="508dd14d-5868-457f-980a-94e5bc7c4e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753749-a3e5-4ce2-acef-c03db9e87a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8dd14d-5868-457f-980a-94e5bc7c4e5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7022D47-3992-4CBF-8838-CB29461238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753749-a3e5-4ce2-acef-c03db9e87a0c"/>
    <ds:schemaRef ds:uri="508dd14d-5868-457f-980a-94e5bc7c4e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D0E08A3-3E5E-4F67-9700-5B86240161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8CC1574-C737-4F14-884F-5F00EA5ABB0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2148</TotalTime>
  <Pages>2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Dale Gough</cp:lastModifiedBy>
  <cp:revision>185</cp:revision>
  <cp:lastPrinted>2004-03-23T22:00:00Z</cp:lastPrinted>
  <dcterms:created xsi:type="dcterms:W3CDTF">2021-08-23T06:20:00Z</dcterms:created>
  <dcterms:modified xsi:type="dcterms:W3CDTF">2022-08-07T05:24:00Z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0x010100251CDFEF1F5E474893DDF9FE3BD49FAC</vt:lpwstr>
  </property>
</Properties>
</file>