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A2" w:rsidRDefault="00280FB5">
      <w:r>
        <w:t xml:space="preserve">WILDLAND FIRE DECISION SUPPORT SYSTEM (WFDSS):  </w:t>
      </w:r>
      <w:r w:rsidRPr="00E14E29">
        <w:rPr>
          <w:b/>
        </w:rPr>
        <w:t>UKONOM-PANTHER</w:t>
      </w:r>
    </w:p>
    <w:p w:rsidR="00352FA1" w:rsidRPr="00E14E29" w:rsidRDefault="00352FA1">
      <w:pPr>
        <w:rPr>
          <w:b/>
        </w:rPr>
      </w:pPr>
      <w:r w:rsidRPr="00E14E29">
        <w:rPr>
          <w:b/>
        </w:rPr>
        <w:t xml:space="preserve">Segment V, MAP 14   </w:t>
      </w:r>
      <w:proofErr w:type="gramStart"/>
      <w:r w:rsidRPr="00E14E29">
        <w:rPr>
          <w:b/>
        </w:rPr>
        <w:t>LAT  41</w:t>
      </w:r>
      <w:proofErr w:type="gramEnd"/>
      <w:r w:rsidRPr="00E14E29">
        <w:rPr>
          <w:b/>
        </w:rPr>
        <w:t xml:space="preserve"> 34 30, LONG  123 21 00</w:t>
      </w:r>
    </w:p>
    <w:p w:rsidR="00280FB5" w:rsidRDefault="00280FB5">
      <w:r w:rsidRPr="00E14E29">
        <w:rPr>
          <w:b/>
        </w:rPr>
        <w:t>Management Actions:</w:t>
      </w:r>
      <w:r>
        <w:t xml:space="preserve">       Contain fire within existing perimeter between </w:t>
      </w:r>
      <w:proofErr w:type="spellStart"/>
      <w:r>
        <w:t>Ukonom</w:t>
      </w:r>
      <w:proofErr w:type="spellEnd"/>
      <w:r>
        <w:t xml:space="preserve"> and Granite </w:t>
      </w:r>
      <w:proofErr w:type="gramStart"/>
      <w:r>
        <w:t>Lakes  in</w:t>
      </w:r>
      <w:proofErr w:type="gramEnd"/>
      <w:r>
        <w:t xml:space="preserve"> the Mable Mountain Wilderness, to prevent continued east-northeast movement into adjoining drainage and </w:t>
      </w:r>
      <w:r w:rsidR="00352FA1">
        <w:t>heavy timber.</w:t>
      </w:r>
      <w:r w:rsidR="00E14E29">
        <w:t xml:space="preserve">  </w:t>
      </w:r>
      <w:proofErr w:type="gramStart"/>
      <w:r w:rsidR="00E14E29">
        <w:t xml:space="preserve">Approximately 1 mile of line construction (natural barrier and </w:t>
      </w:r>
      <w:proofErr w:type="spellStart"/>
      <w:r w:rsidR="00E14E29">
        <w:t>handline</w:t>
      </w:r>
      <w:proofErr w:type="spellEnd"/>
      <w:r w:rsidR="00E14E29">
        <w:t>).</w:t>
      </w:r>
      <w:proofErr w:type="gramEnd"/>
    </w:p>
    <w:p w:rsidR="00352FA1" w:rsidRDefault="00352FA1">
      <w:r w:rsidRPr="00E14E29">
        <w:rPr>
          <w:b/>
        </w:rPr>
        <w:t>Resources Recommended:</w:t>
      </w:r>
      <w:r>
        <w:t xml:space="preserve">  ½ IHC (10 personnel), 2-3 chainsaws, 2 pumps, 1 helicopter.</w:t>
      </w:r>
    </w:p>
    <w:p w:rsidR="00352FA1" w:rsidRDefault="00352FA1">
      <w:r w:rsidRPr="00E14E29">
        <w:rPr>
          <w:b/>
        </w:rPr>
        <w:t>Estimated time to complete (days):</w:t>
      </w:r>
      <w:r>
        <w:t xml:space="preserve">    1</w:t>
      </w:r>
    </w:p>
    <w:p w:rsidR="00352FA1" w:rsidRDefault="00352FA1">
      <w:r w:rsidRPr="00E14E29">
        <w:rPr>
          <w:b/>
        </w:rPr>
        <w:t>Estimated Costs:</w:t>
      </w:r>
      <w:r>
        <w:t xml:space="preserve">         </w:t>
      </w:r>
      <w:proofErr w:type="gramStart"/>
      <w:r>
        <w:t>$  6,000</w:t>
      </w:r>
      <w:proofErr w:type="gramEnd"/>
    </w:p>
    <w:p w:rsidR="00352FA1" w:rsidRDefault="00352FA1">
      <w:r w:rsidRPr="00E14E29">
        <w:rPr>
          <w:b/>
        </w:rPr>
        <w:t>Actions with date competed:</w:t>
      </w:r>
      <w:r>
        <w:t xml:space="preserve">    Utilize bucket drops, chainsaws, and water pumps to assist crew </w:t>
      </w:r>
      <w:proofErr w:type="gramStart"/>
      <w:r>
        <w:t>with  containing</w:t>
      </w:r>
      <w:proofErr w:type="gramEnd"/>
      <w:r>
        <w:t xml:space="preserve"> fire edge and mopping-up perimeter.  Completion date:  August 23, 2008.</w:t>
      </w:r>
    </w:p>
    <w:p w:rsidR="00352FA1" w:rsidRDefault="00352FA1">
      <w:r w:rsidRPr="00E14E29">
        <w:rPr>
          <w:b/>
        </w:rPr>
        <w:t>References:</w:t>
      </w:r>
      <w:r>
        <w:t xml:space="preserve">  See </w:t>
      </w:r>
      <w:r w:rsidR="00E14E29">
        <w:t>Marble Mountain Wilderness &amp; Fire Perimeters as of 8/19/08 map.  1:63,000.</w:t>
      </w:r>
    </w:p>
    <w:sectPr w:rsidR="00352FA1" w:rsidSect="00436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20"/>
  <w:characterSpacingControl w:val="doNotCompress"/>
  <w:compat/>
  <w:rsids>
    <w:rsidRoot w:val="00280FB5"/>
    <w:rsid w:val="00280FB5"/>
    <w:rsid w:val="00352FA1"/>
    <w:rsid w:val="00436AA2"/>
    <w:rsid w:val="009E4725"/>
    <w:rsid w:val="00E1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County Fire District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Pettigrew</dc:creator>
  <cp:keywords/>
  <dc:description/>
  <cp:lastModifiedBy>Craig Pettigrew</cp:lastModifiedBy>
  <cp:revision>2</cp:revision>
  <cp:lastPrinted>2008-08-22T12:30:00Z</cp:lastPrinted>
  <dcterms:created xsi:type="dcterms:W3CDTF">2008-08-22T12:52:00Z</dcterms:created>
  <dcterms:modified xsi:type="dcterms:W3CDTF">2008-08-22T12:52:00Z</dcterms:modified>
</cp:coreProperties>
</file>