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2D73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D73FA">
              <w:rPr>
                <w:rFonts w:ascii="Tahoma" w:hAnsi="Tahoma" w:cs="Tahoma"/>
                <w:noProof/>
                <w:sz w:val="20"/>
                <w:szCs w:val="20"/>
              </w:rPr>
              <w:t>Robbers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2D73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D73FA">
              <w:rPr>
                <w:rFonts w:ascii="Tahoma" w:hAnsi="Tahoma" w:cs="Tahoma"/>
                <w:noProof/>
                <w:sz w:val="20"/>
                <w:szCs w:val="20"/>
              </w:rPr>
              <w:t>Joe Larson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D73FA">
              <w:rPr>
                <w:rFonts w:ascii="Tahoma" w:hAnsi="Tahoma" w:cs="Tahoma"/>
                <w:noProof/>
                <w:sz w:val="20"/>
                <w:szCs w:val="20"/>
              </w:rPr>
              <w:t>2635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D73FA">
              <w:rPr>
                <w:rFonts w:ascii="Tahoma" w:hAnsi="Tahoma" w:cs="Tahoma"/>
                <w:noProof/>
                <w:sz w:val="20"/>
                <w:szCs w:val="20"/>
              </w:rPr>
              <w:t>23:42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2D73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D73FA">
              <w:rPr>
                <w:rFonts w:ascii="Tahoma" w:hAnsi="Tahoma" w:cs="Tahoma"/>
                <w:noProof/>
                <w:sz w:val="20"/>
                <w:szCs w:val="20"/>
              </w:rPr>
              <w:t>18-JUL-2012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D73FA">
              <w:rPr>
                <w:rFonts w:ascii="Tahoma" w:hAnsi="Tahoma" w:cs="Tahoma"/>
                <w:noProof/>
                <w:sz w:val="20"/>
                <w:szCs w:val="20"/>
              </w:rPr>
              <w:t>Robbers ICP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2D73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D73FA">
              <w:rPr>
                <w:rFonts w:ascii="Tahoma" w:hAnsi="Tahoma" w:cs="Tahoma"/>
                <w:noProof/>
                <w:sz w:val="20"/>
                <w:szCs w:val="20"/>
              </w:rPr>
              <w:t>805-459-1487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D73FA">
              <w:rPr>
                <w:rFonts w:ascii="Tahoma" w:hAnsi="Tahoma" w:cs="Tahoma"/>
                <w:noProof/>
                <w:sz w:val="20"/>
                <w:szCs w:val="20"/>
              </w:rPr>
              <w:t>Bob Malcolm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2D73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D73FA">
              <w:rPr>
                <w:rFonts w:ascii="Tahoma" w:hAnsi="Tahoma" w:cs="Tahoma"/>
                <w:noProof/>
                <w:sz w:val="20"/>
                <w:szCs w:val="20"/>
              </w:rPr>
              <w:t>208-387-5381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2D73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D73FA">
              <w:rPr>
                <w:rFonts w:ascii="Tahoma" w:hAnsi="Tahoma" w:cs="Tahoma"/>
                <w:noProof/>
                <w:sz w:val="20"/>
                <w:szCs w:val="20"/>
              </w:rPr>
              <w:t>Joe Larson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2D73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D73FA">
              <w:rPr>
                <w:rFonts w:ascii="Tahoma" w:hAnsi="Tahoma" w:cs="Tahoma"/>
                <w:noProof/>
                <w:sz w:val="20"/>
                <w:szCs w:val="20"/>
              </w:rPr>
              <w:t>A-147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2D73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D73FA">
              <w:rPr>
                <w:rFonts w:ascii="Tahoma" w:hAnsi="Tahoma" w:cs="Tahoma"/>
                <w:noProof/>
                <w:sz w:val="20"/>
                <w:szCs w:val="20"/>
              </w:rPr>
              <w:t>N-149Z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2D73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D73FA">
              <w:rPr>
                <w:rFonts w:ascii="Tahoma" w:hAnsi="Tahoma" w:cs="Tahoma"/>
                <w:noProof/>
                <w:sz w:val="20"/>
                <w:szCs w:val="20"/>
              </w:rPr>
              <w:t>Tech: Kaz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6515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515AC">
              <w:rPr>
                <w:rFonts w:ascii="Tahoma" w:hAnsi="Tahoma" w:cs="Tahoma"/>
                <w:noProof/>
                <w:sz w:val="20"/>
                <w:szCs w:val="20"/>
              </w:rPr>
              <w:t>Imagery was good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6515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515AC"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6515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515AC">
              <w:rPr>
                <w:rFonts w:ascii="Tahoma" w:hAnsi="Tahoma" w:cs="Tahoma"/>
                <w:noProof/>
                <w:sz w:val="20"/>
                <w:szCs w:val="20"/>
              </w:rPr>
              <w:t>Determine remaing hotspots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6515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515AC">
              <w:rPr>
                <w:rFonts w:ascii="Tahoma" w:hAnsi="Tahoma" w:cs="Tahoma"/>
                <w:noProof/>
                <w:sz w:val="20"/>
                <w:szCs w:val="20"/>
              </w:rPr>
              <w:t>18-JUL-2012 2355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515AC">
              <w:rPr>
                <w:rFonts w:ascii="Tahoma" w:hAnsi="Tahoma" w:cs="Tahoma"/>
                <w:noProof/>
                <w:sz w:val="20"/>
                <w:szCs w:val="20"/>
              </w:rPr>
              <w:t>3 shapefiles, 2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6515A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515AC" w:rsidRPr="006515AC">
              <w:rPr>
                <w:rFonts w:ascii="Tahoma" w:hAnsi="Tahoma" w:cs="Tahoma"/>
                <w:noProof/>
                <w:sz w:val="20"/>
                <w:szCs w:val="20"/>
              </w:rPr>
              <w:t>ftp://ftp.nifc.gov/Incident_Specific_Data/CALIF_N/!CALFIRE/2012_Incidents/CA-NEU-015060_Robbers/IR/2012071</w:t>
            </w:r>
            <w:r w:rsidR="006515AC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6515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515AC">
              <w:rPr>
                <w:rFonts w:ascii="Tahoma" w:hAnsi="Tahoma" w:cs="Tahoma"/>
                <w:noProof/>
                <w:sz w:val="20"/>
                <w:szCs w:val="20"/>
              </w:rPr>
              <w:t>19-JUL-2012 0240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05747" w:rsidP="001736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515AC">
              <w:rPr>
                <w:rFonts w:ascii="Tahoma" w:hAnsi="Tahoma" w:cs="Tahoma"/>
                <w:noProof/>
                <w:sz w:val="20"/>
                <w:szCs w:val="20"/>
              </w:rPr>
              <w:t>Heat signatures continue to be reduced with even less Isolated Heat Sources near the edge of the Heat Perimeter. A few</w:t>
            </w:r>
            <w:r w:rsidR="001736A2">
              <w:rPr>
                <w:rFonts w:ascii="Tahoma" w:hAnsi="Tahoma" w:cs="Tahoma"/>
                <w:noProof/>
                <w:sz w:val="20"/>
                <w:szCs w:val="20"/>
              </w:rPr>
              <w:t xml:space="preserve"> small</w:t>
            </w:r>
            <w:r w:rsidR="006515AC">
              <w:rPr>
                <w:rFonts w:ascii="Tahoma" w:hAnsi="Tahoma" w:cs="Tahoma"/>
                <w:noProof/>
                <w:sz w:val="20"/>
                <w:szCs w:val="20"/>
              </w:rPr>
              <w:t xml:space="preserve"> patches of Scattered Heat were observed in </w:t>
            </w:r>
            <w:r w:rsidR="001736A2">
              <w:rPr>
                <w:rFonts w:ascii="Tahoma" w:hAnsi="Tahoma" w:cs="Tahoma"/>
                <w:noProof/>
                <w:sz w:val="20"/>
                <w:szCs w:val="20"/>
              </w:rPr>
              <w:t>Div R and Div Y. Heat within Shirttail Canyon is reduced but some Isolated Heat Sources do still appear.</w:t>
            </w:r>
            <w:bookmarkStart w:id="0" w:name="_GoBack"/>
            <w:bookmarkEnd w:id="0"/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19" w:rsidRDefault="00571619">
      <w:r>
        <w:separator/>
      </w:r>
    </w:p>
  </w:endnote>
  <w:endnote w:type="continuationSeparator" w:id="0">
    <w:p w:rsidR="00571619" w:rsidRDefault="0057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19" w:rsidRDefault="00571619">
      <w:r>
        <w:separator/>
      </w:r>
    </w:p>
  </w:footnote>
  <w:footnote w:type="continuationSeparator" w:id="0">
    <w:p w:rsidR="00571619" w:rsidRDefault="00571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FA"/>
    <w:rsid w:val="000309F5"/>
    <w:rsid w:val="00105747"/>
    <w:rsid w:val="00133DB7"/>
    <w:rsid w:val="001736A2"/>
    <w:rsid w:val="0022172E"/>
    <w:rsid w:val="00262E34"/>
    <w:rsid w:val="002D73FA"/>
    <w:rsid w:val="00320B15"/>
    <w:rsid w:val="00571619"/>
    <w:rsid w:val="0063737D"/>
    <w:rsid w:val="00650FBF"/>
    <w:rsid w:val="006515AC"/>
    <w:rsid w:val="008905E1"/>
    <w:rsid w:val="00935C5E"/>
    <w:rsid w:val="009748D6"/>
    <w:rsid w:val="009C2908"/>
    <w:rsid w:val="00A2031B"/>
    <w:rsid w:val="00A56502"/>
    <w:rsid w:val="00B770B9"/>
    <w:rsid w:val="00BD0A6F"/>
    <w:rsid w:val="00CB255A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arson\Dropbox\CAL_FIRE_docs\IRIN2012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27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Larson, Joe</dc:creator>
  <cp:lastModifiedBy>Larson, Joe</cp:lastModifiedBy>
  <cp:revision>1</cp:revision>
  <cp:lastPrinted>2004-03-23T22:00:00Z</cp:lastPrinted>
  <dcterms:created xsi:type="dcterms:W3CDTF">2012-07-19T09:24:00Z</dcterms:created>
  <dcterms:modified xsi:type="dcterms:W3CDTF">2012-07-19T09:51:00Z</dcterms:modified>
</cp:coreProperties>
</file>