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77789" w:rsidRDefault="002B6322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P</w:t>
            </w:r>
            <w:r w:rsidR="00183389">
              <w:rPr>
                <w:rFonts w:ascii="Tahoma" w:hAnsi="Tahoma" w:cs="Tahoma"/>
                <w:sz w:val="20"/>
                <w:szCs w:val="20"/>
              </w:rPr>
              <w:t>untchesakut</w:t>
            </w:r>
            <w:r w:rsidR="00777789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9748D6" w:rsidRPr="00CB255A" w:rsidRDefault="00777789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British Columbia, Canada</w:t>
            </w:r>
            <w:r w:rsidR="002B6322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23419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23419A">
              <w:rPr>
                <w:rFonts w:ascii="Tahoma" w:hAnsi="Tahoma" w:cs="Tahoma"/>
                <w:b/>
                <w:sz w:val="20"/>
                <w:szCs w:val="20"/>
                <w:lang w:val="de-DE"/>
              </w:rPr>
              <w:t>IR Interpreter(s):</w:t>
            </w:r>
          </w:p>
          <w:p w:rsidR="009748D6" w:rsidRPr="0023419A" w:rsidRDefault="002B6322" w:rsidP="00FD749D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23419A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 w:rsidRPr="0023419A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B6322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250-3</w:t>
            </w:r>
            <w:r w:rsidR="00777789">
              <w:rPr>
                <w:rFonts w:ascii="Tahoma" w:hAnsi="Tahoma" w:cs="Tahoma"/>
                <w:sz w:val="20"/>
                <w:szCs w:val="20"/>
              </w:rPr>
              <w:t>12</w:t>
            </w:r>
            <w:r w:rsidR="0023419A">
              <w:rPr>
                <w:rFonts w:ascii="Tahoma" w:hAnsi="Tahoma" w:cs="Tahoma"/>
                <w:sz w:val="20"/>
                <w:szCs w:val="20"/>
              </w:rPr>
              <w:t>-</w:t>
            </w:r>
            <w:r w:rsidR="00777789">
              <w:rPr>
                <w:rFonts w:ascii="Tahoma" w:hAnsi="Tahoma" w:cs="Tahoma"/>
                <w:sz w:val="20"/>
                <w:szCs w:val="20"/>
              </w:rPr>
              <w:t>3000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B6322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3389">
              <w:rPr>
                <w:rFonts w:ascii="Tahoma" w:hAnsi="Tahoma" w:cs="Tahoma"/>
                <w:sz w:val="20"/>
                <w:szCs w:val="20"/>
              </w:rPr>
              <w:t>1579 Hectares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B6322" w:rsidP="001833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3389">
              <w:rPr>
                <w:rFonts w:ascii="Tahoma" w:hAnsi="Tahoma" w:cs="Tahoma"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B63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5483">
              <w:rPr>
                <w:rFonts w:ascii="Tahoma" w:hAnsi="Tahoma" w:cs="Tahoma"/>
                <w:sz w:val="20"/>
                <w:szCs w:val="20"/>
              </w:rPr>
              <w:t>2</w:t>
            </w:r>
            <w:r w:rsidR="00777789">
              <w:rPr>
                <w:rFonts w:ascii="Tahoma" w:hAnsi="Tahoma" w:cs="Tahoma"/>
                <w:sz w:val="20"/>
                <w:szCs w:val="20"/>
              </w:rPr>
              <w:t>3</w:t>
            </w:r>
            <w:r w:rsidR="00015483">
              <w:rPr>
                <w:rFonts w:ascii="Tahoma" w:hAnsi="Tahoma" w:cs="Tahoma"/>
                <w:sz w:val="20"/>
                <w:szCs w:val="20"/>
              </w:rPr>
              <w:t>:</w:t>
            </w:r>
            <w:r w:rsidR="00EC0B61">
              <w:rPr>
                <w:rFonts w:ascii="Tahoma" w:hAnsi="Tahoma" w:cs="Tahoma"/>
                <w:sz w:val="20"/>
                <w:szCs w:val="20"/>
              </w:rPr>
              <w:t>5</w:t>
            </w:r>
            <w:r w:rsidR="00183389">
              <w:rPr>
                <w:rFonts w:ascii="Tahoma" w:hAnsi="Tahoma" w:cs="Tahoma"/>
                <w:sz w:val="20"/>
                <w:szCs w:val="20"/>
              </w:rPr>
              <w:t>0</w:t>
            </w:r>
            <w:r w:rsidR="00015483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B6322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0143">
              <w:rPr>
                <w:rFonts w:ascii="Tahoma" w:hAnsi="Tahoma" w:cs="Tahoma"/>
                <w:sz w:val="20"/>
                <w:szCs w:val="20"/>
              </w:rPr>
              <w:t>8</w:t>
            </w:r>
            <w:r w:rsidR="00097618">
              <w:rPr>
                <w:rFonts w:ascii="Tahoma" w:hAnsi="Tahoma" w:cs="Tahoma"/>
                <w:sz w:val="20"/>
                <w:szCs w:val="20"/>
              </w:rPr>
              <w:t>/</w:t>
            </w:r>
            <w:r w:rsidR="00777789">
              <w:rPr>
                <w:rFonts w:ascii="Tahoma" w:hAnsi="Tahoma" w:cs="Tahoma"/>
                <w:sz w:val="20"/>
                <w:szCs w:val="20"/>
              </w:rPr>
              <w:t>0</w:t>
            </w:r>
            <w:r w:rsidR="00750143">
              <w:rPr>
                <w:rFonts w:ascii="Tahoma" w:hAnsi="Tahoma" w:cs="Tahoma"/>
                <w:sz w:val="20"/>
                <w:szCs w:val="20"/>
              </w:rPr>
              <w:t>1</w:t>
            </w:r>
            <w:r w:rsidR="00097618">
              <w:rPr>
                <w:rFonts w:ascii="Tahoma" w:hAnsi="Tahoma" w:cs="Tahoma"/>
                <w:sz w:val="20"/>
                <w:szCs w:val="20"/>
              </w:rPr>
              <w:t>/20</w:t>
            </w:r>
            <w:r w:rsidR="00777789">
              <w:rPr>
                <w:rFonts w:ascii="Tahoma" w:hAnsi="Tahoma" w:cs="Tahoma"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B63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D749D">
              <w:rPr>
                <w:rFonts w:ascii="Tahoma" w:hAnsi="Tahoma" w:cs="Tahoma"/>
                <w:sz w:val="20"/>
                <w:szCs w:val="20"/>
              </w:rPr>
              <w:t>Golden, CO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B63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720-560-6971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2B632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2B63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B632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B6322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3559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2B6322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Sunjit Mark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2B6322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CA-BCN-000001 A</w:t>
            </w:r>
            <w:r w:rsidR="00777789">
              <w:rPr>
                <w:rFonts w:ascii="Tahoma" w:hAnsi="Tahoma" w:cs="Tahoma"/>
                <w:sz w:val="20"/>
                <w:szCs w:val="20"/>
              </w:rPr>
              <w:t>52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2B6322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sz w:val="20"/>
                <w:szCs w:val="20"/>
              </w:rPr>
              <w:t>N14</w:t>
            </w:r>
            <w:r w:rsidR="00777789">
              <w:rPr>
                <w:rFonts w:ascii="Tahoma" w:hAnsi="Tahoma" w:cs="Tahoma"/>
                <w:sz w:val="20"/>
                <w:szCs w:val="20"/>
              </w:rPr>
              <w:t>9</w:t>
            </w:r>
            <w:r w:rsidR="00923F3D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033559" w:rsidRDefault="002B6322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0335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W Powers/B Richards/C 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B6322" w:rsidP="001833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0143">
              <w:rPr>
                <w:rFonts w:ascii="Tahoma" w:hAnsi="Tahoma" w:cs="Tahoma"/>
                <w:sz w:val="20"/>
                <w:szCs w:val="20"/>
              </w:rPr>
              <w:t>One run</w:t>
            </w:r>
            <w:r w:rsidR="00777789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183389">
              <w:rPr>
                <w:rFonts w:ascii="Tahoma" w:hAnsi="Tahoma" w:cs="Tahoma"/>
                <w:sz w:val="20"/>
                <w:szCs w:val="20"/>
              </w:rPr>
              <w:t>Fairly</w:t>
            </w:r>
            <w:r w:rsidR="00777789">
              <w:rPr>
                <w:rFonts w:ascii="Tahoma" w:hAnsi="Tahoma" w:cs="Tahoma"/>
                <w:sz w:val="20"/>
                <w:szCs w:val="20"/>
              </w:rPr>
              <w:t xml:space="preserve"> cloudy.  Could see </w:t>
            </w:r>
            <w:r w:rsidR="00183389">
              <w:rPr>
                <w:rFonts w:ascii="Tahoma" w:hAnsi="Tahoma" w:cs="Tahoma"/>
                <w:sz w:val="20"/>
                <w:szCs w:val="20"/>
              </w:rPr>
              <w:t>most, but not all of the heat.  Well aligned.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2B6322" w:rsidP="0011324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noProof/>
                <w:sz w:val="20"/>
                <w:szCs w:val="20"/>
              </w:rPr>
              <w:t>Cloudy.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2B63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774A8">
              <w:rPr>
                <w:rFonts w:ascii="Tahoma" w:hAnsi="Tahoma" w:cs="Tahoma"/>
                <w:noProof/>
                <w:sz w:val="20"/>
                <w:szCs w:val="20"/>
              </w:rPr>
              <w:t xml:space="preserve">Map 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perimeter and heat of active fire.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B6322" w:rsidP="001833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sz w:val="20"/>
                <w:szCs w:val="20"/>
              </w:rPr>
              <w:t>8/2/2010 01:</w:t>
            </w:r>
            <w:r w:rsidR="00183389">
              <w:rPr>
                <w:rFonts w:ascii="Tahoma" w:hAnsi="Tahoma" w:cs="Tahoma"/>
                <w:sz w:val="20"/>
                <w:szCs w:val="20"/>
              </w:rPr>
              <w:t>3</w:t>
            </w:r>
            <w:r w:rsidR="00113244">
              <w:rPr>
                <w:rFonts w:ascii="Tahoma" w:hAnsi="Tahoma" w:cs="Tahoma"/>
                <w:sz w:val="20"/>
                <w:szCs w:val="20"/>
              </w:rPr>
              <w:t>0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2B632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Shapefile</w:t>
            </w:r>
            <w:r w:rsidR="00FE35CD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, PDF IR map, Log.doc (this file)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2B6322" w:rsidP="001132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ftp://ftp.nifc.gov/Incident_Specific_Data/NICC/20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0_BC_Assist/IR/20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008</w:t>
            </w:r>
            <w:r w:rsidR="00113244">
              <w:rPr>
                <w:rFonts w:ascii="Tahoma" w:hAnsi="Tahoma" w:cs="Tahoma"/>
                <w:sz w:val="20"/>
                <w:szCs w:val="20"/>
              </w:rPr>
              <w:t>0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2/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2B6322" w:rsidP="001833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3389">
              <w:rPr>
                <w:rFonts w:ascii="Tahoma" w:hAnsi="Tahoma" w:cs="Tahoma"/>
                <w:sz w:val="20"/>
                <w:szCs w:val="20"/>
              </w:rPr>
              <w:t>8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/2/2009 </w:t>
            </w:r>
            <w:r w:rsidR="00183389">
              <w:rPr>
                <w:rFonts w:ascii="Tahoma" w:hAnsi="Tahoma" w:cs="Tahoma"/>
                <w:sz w:val="20"/>
                <w:szCs w:val="20"/>
              </w:rPr>
              <w:t>07:00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2B6322" w:rsidP="0018338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3389">
              <w:rPr>
                <w:rFonts w:ascii="Tahoma" w:hAnsi="Tahoma" w:cs="Tahoma"/>
                <w:sz w:val="20"/>
                <w:szCs w:val="20"/>
              </w:rPr>
              <w:t>There is considerable activity on the southwester edge of Fire C10199.  There is also activity on the east side away from the main front.  I don't know if this is coming from another fire to the east or spotting from this fire.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23" w:rsidRDefault="00E16023">
      <w:r>
        <w:separator/>
      </w:r>
    </w:p>
  </w:endnote>
  <w:endnote w:type="continuationSeparator" w:id="0">
    <w:p w:rsidR="00E16023" w:rsidRDefault="00E1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23" w:rsidRDefault="00E16023">
      <w:r>
        <w:separator/>
      </w:r>
    </w:p>
  </w:footnote>
  <w:footnote w:type="continuationSeparator" w:id="0">
    <w:p w:rsidR="00E16023" w:rsidRDefault="00E1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79" w:rsidRPr="000309F5" w:rsidRDefault="00A22A79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37"/>
    <w:rsid w:val="00013A24"/>
    <w:rsid w:val="00015483"/>
    <w:rsid w:val="000309F5"/>
    <w:rsid w:val="00033559"/>
    <w:rsid w:val="00094B6F"/>
    <w:rsid w:val="00097618"/>
    <w:rsid w:val="000A2EDD"/>
    <w:rsid w:val="000B04AC"/>
    <w:rsid w:val="000D3032"/>
    <w:rsid w:val="000F0412"/>
    <w:rsid w:val="000F57FE"/>
    <w:rsid w:val="000F636A"/>
    <w:rsid w:val="00105747"/>
    <w:rsid w:val="00113244"/>
    <w:rsid w:val="00116AEA"/>
    <w:rsid w:val="00133DB7"/>
    <w:rsid w:val="00147DDD"/>
    <w:rsid w:val="00157847"/>
    <w:rsid w:val="00157AD1"/>
    <w:rsid w:val="00161DBD"/>
    <w:rsid w:val="001710CD"/>
    <w:rsid w:val="00171A0F"/>
    <w:rsid w:val="00183389"/>
    <w:rsid w:val="0018506C"/>
    <w:rsid w:val="001A0736"/>
    <w:rsid w:val="001C739E"/>
    <w:rsid w:val="001F0D83"/>
    <w:rsid w:val="001F2DFB"/>
    <w:rsid w:val="0022172E"/>
    <w:rsid w:val="0023419A"/>
    <w:rsid w:val="00257ABA"/>
    <w:rsid w:val="00262E34"/>
    <w:rsid w:val="00294269"/>
    <w:rsid w:val="002B2049"/>
    <w:rsid w:val="002B6322"/>
    <w:rsid w:val="002E560C"/>
    <w:rsid w:val="002F6935"/>
    <w:rsid w:val="00320B15"/>
    <w:rsid w:val="0032520E"/>
    <w:rsid w:val="00326F5B"/>
    <w:rsid w:val="003353A9"/>
    <w:rsid w:val="00341882"/>
    <w:rsid w:val="0037371B"/>
    <w:rsid w:val="003958E1"/>
    <w:rsid w:val="00395AD6"/>
    <w:rsid w:val="003C3AEA"/>
    <w:rsid w:val="003C75DD"/>
    <w:rsid w:val="003E11F9"/>
    <w:rsid w:val="003E289C"/>
    <w:rsid w:val="00400137"/>
    <w:rsid w:val="00403846"/>
    <w:rsid w:val="00414D5B"/>
    <w:rsid w:val="0043758C"/>
    <w:rsid w:val="00447EEF"/>
    <w:rsid w:val="0045122F"/>
    <w:rsid w:val="004531C6"/>
    <w:rsid w:val="004774A8"/>
    <w:rsid w:val="00487E82"/>
    <w:rsid w:val="004A6617"/>
    <w:rsid w:val="004B12F6"/>
    <w:rsid w:val="004F7A71"/>
    <w:rsid w:val="00507030"/>
    <w:rsid w:val="00561D2B"/>
    <w:rsid w:val="0059459E"/>
    <w:rsid w:val="005A75DC"/>
    <w:rsid w:val="005A7A5E"/>
    <w:rsid w:val="005B3AB3"/>
    <w:rsid w:val="00613A54"/>
    <w:rsid w:val="00632912"/>
    <w:rsid w:val="00633E20"/>
    <w:rsid w:val="006360D6"/>
    <w:rsid w:val="0063737D"/>
    <w:rsid w:val="006379C0"/>
    <w:rsid w:val="00650FBF"/>
    <w:rsid w:val="00664318"/>
    <w:rsid w:val="00695571"/>
    <w:rsid w:val="006B3587"/>
    <w:rsid w:val="006B79B4"/>
    <w:rsid w:val="006C41E8"/>
    <w:rsid w:val="00731EFE"/>
    <w:rsid w:val="00742344"/>
    <w:rsid w:val="00750143"/>
    <w:rsid w:val="007511D7"/>
    <w:rsid w:val="00753591"/>
    <w:rsid w:val="0076569E"/>
    <w:rsid w:val="00766140"/>
    <w:rsid w:val="007735D0"/>
    <w:rsid w:val="00777789"/>
    <w:rsid w:val="007C5D6F"/>
    <w:rsid w:val="007E090F"/>
    <w:rsid w:val="007E757C"/>
    <w:rsid w:val="007F1653"/>
    <w:rsid w:val="007F7508"/>
    <w:rsid w:val="008229DF"/>
    <w:rsid w:val="008275FF"/>
    <w:rsid w:val="008905E1"/>
    <w:rsid w:val="008C039F"/>
    <w:rsid w:val="008C20ED"/>
    <w:rsid w:val="008E3B79"/>
    <w:rsid w:val="009036FC"/>
    <w:rsid w:val="00923F3D"/>
    <w:rsid w:val="00934123"/>
    <w:rsid w:val="00935C5E"/>
    <w:rsid w:val="00954A84"/>
    <w:rsid w:val="00961E76"/>
    <w:rsid w:val="009748D6"/>
    <w:rsid w:val="00982B47"/>
    <w:rsid w:val="009C2908"/>
    <w:rsid w:val="009C61E1"/>
    <w:rsid w:val="00A2031B"/>
    <w:rsid w:val="00A22A79"/>
    <w:rsid w:val="00A332E7"/>
    <w:rsid w:val="00A448D5"/>
    <w:rsid w:val="00A56502"/>
    <w:rsid w:val="00A6233D"/>
    <w:rsid w:val="00A906D3"/>
    <w:rsid w:val="00AA3393"/>
    <w:rsid w:val="00AA3930"/>
    <w:rsid w:val="00AE6D30"/>
    <w:rsid w:val="00AF312C"/>
    <w:rsid w:val="00B540FF"/>
    <w:rsid w:val="00B55B37"/>
    <w:rsid w:val="00B55F8C"/>
    <w:rsid w:val="00B56E0C"/>
    <w:rsid w:val="00B770B9"/>
    <w:rsid w:val="00BB3131"/>
    <w:rsid w:val="00BD0A6F"/>
    <w:rsid w:val="00BD1673"/>
    <w:rsid w:val="00BE31D2"/>
    <w:rsid w:val="00C00301"/>
    <w:rsid w:val="00C04DEF"/>
    <w:rsid w:val="00C05050"/>
    <w:rsid w:val="00C1275A"/>
    <w:rsid w:val="00C2336D"/>
    <w:rsid w:val="00C65F22"/>
    <w:rsid w:val="00C829CB"/>
    <w:rsid w:val="00CA0985"/>
    <w:rsid w:val="00CB255A"/>
    <w:rsid w:val="00CF5E18"/>
    <w:rsid w:val="00D978DA"/>
    <w:rsid w:val="00DA577B"/>
    <w:rsid w:val="00DC0DE5"/>
    <w:rsid w:val="00E103C7"/>
    <w:rsid w:val="00E16023"/>
    <w:rsid w:val="00E33949"/>
    <w:rsid w:val="00E661B1"/>
    <w:rsid w:val="00E7593B"/>
    <w:rsid w:val="00EB11E7"/>
    <w:rsid w:val="00EB4BE9"/>
    <w:rsid w:val="00EC0B61"/>
    <w:rsid w:val="00EC766F"/>
    <w:rsid w:val="00EF76FD"/>
    <w:rsid w:val="00F26D31"/>
    <w:rsid w:val="00F42430"/>
    <w:rsid w:val="00F85047"/>
    <w:rsid w:val="00F93BE6"/>
    <w:rsid w:val="00FB3C4A"/>
    <w:rsid w:val="00FD749D"/>
    <w:rsid w:val="00FE35CD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3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32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2B632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2B6322"/>
    <w:rPr>
      <w:b/>
      <w:bCs/>
      <w:sz w:val="20"/>
      <w:szCs w:val="20"/>
    </w:rPr>
  </w:style>
  <w:style w:type="character" w:styleId="PageNumber">
    <w:name w:val="page number"/>
    <w:basedOn w:val="DefaultParagraphFont"/>
    <w:rsid w:val="002B6322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nda\My%20Documents\2007Fires\MadisonArm_MT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 </dc:creator>
  <cp:keywords/>
  <dc:description/>
  <cp:lastModifiedBy>mlmcgann</cp:lastModifiedBy>
  <cp:revision>2</cp:revision>
  <cp:lastPrinted>2004-03-23T21:00:00Z</cp:lastPrinted>
  <dcterms:created xsi:type="dcterms:W3CDTF">2010-08-02T13:08:00Z</dcterms:created>
  <dcterms:modified xsi:type="dcterms:W3CDTF">2010-08-02T13:08:00Z</dcterms:modified>
</cp:coreProperties>
</file>