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777789" w:rsidRDefault="00877B2E"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B18E8">
              <w:rPr>
                <w:rFonts w:ascii="Tahoma" w:hAnsi="Tahoma" w:cs="Tahoma"/>
                <w:sz w:val="20"/>
                <w:szCs w:val="20"/>
              </w:rPr>
              <w:t>C</w:t>
            </w:r>
            <w:r w:rsidR="00CD6EE0">
              <w:rPr>
                <w:rFonts w:ascii="Tahoma" w:hAnsi="Tahoma" w:cs="Tahoma"/>
                <w:sz w:val="20"/>
                <w:szCs w:val="20"/>
              </w:rPr>
              <w:t>50186 -50234</w:t>
            </w:r>
          </w:p>
          <w:p w:rsidR="009748D6" w:rsidRPr="00CB255A" w:rsidRDefault="00777789" w:rsidP="00777789">
            <w:pPr>
              <w:spacing w:line="360" w:lineRule="auto"/>
              <w:rPr>
                <w:rFonts w:ascii="Tahoma" w:hAnsi="Tahoma" w:cs="Tahoma"/>
                <w:sz w:val="20"/>
                <w:szCs w:val="20"/>
              </w:rPr>
            </w:pPr>
            <w:r>
              <w:rPr>
                <w:rFonts w:ascii="Tahoma" w:hAnsi="Tahoma" w:cs="Tahoma"/>
                <w:sz w:val="20"/>
                <w:szCs w:val="20"/>
              </w:rPr>
              <w:t>British Columbia, Canada</w:t>
            </w:r>
            <w:r w:rsidR="00877B2E" w:rsidRPr="00CB255A">
              <w:rPr>
                <w:rFonts w:ascii="Tahoma" w:hAnsi="Tahoma" w:cs="Tahoma"/>
                <w:sz w:val="20"/>
                <w:szCs w:val="20"/>
              </w:rPr>
              <w:fldChar w:fldCharType="end"/>
            </w:r>
          </w:p>
        </w:tc>
        <w:tc>
          <w:tcPr>
            <w:tcW w:w="1250" w:type="pct"/>
          </w:tcPr>
          <w:p w:rsidR="009748D6" w:rsidRPr="0023419A" w:rsidRDefault="009748D6" w:rsidP="00105747">
            <w:pPr>
              <w:spacing w:line="360" w:lineRule="auto"/>
              <w:rPr>
                <w:rFonts w:ascii="Tahoma" w:hAnsi="Tahoma" w:cs="Tahoma"/>
                <w:b/>
                <w:sz w:val="20"/>
                <w:szCs w:val="20"/>
                <w:lang w:val="de-DE"/>
              </w:rPr>
            </w:pPr>
            <w:r w:rsidRPr="0023419A">
              <w:rPr>
                <w:rFonts w:ascii="Tahoma" w:hAnsi="Tahoma" w:cs="Tahoma"/>
                <w:b/>
                <w:sz w:val="20"/>
                <w:szCs w:val="20"/>
                <w:lang w:val="de-DE"/>
              </w:rPr>
              <w:t>IR Interpreter(s):</w:t>
            </w:r>
          </w:p>
          <w:p w:rsidR="009748D6" w:rsidRPr="0023419A" w:rsidRDefault="00877B2E" w:rsidP="00FB18E8">
            <w:pPr>
              <w:spacing w:line="360" w:lineRule="auto"/>
              <w:rPr>
                <w:rFonts w:ascii="Tahoma" w:hAnsi="Tahoma" w:cs="Tahoma"/>
                <w:sz w:val="20"/>
                <w:szCs w:val="20"/>
                <w:lang w:val="de-DE"/>
              </w:rPr>
            </w:pPr>
            <w:r w:rsidRPr="00CB255A">
              <w:rPr>
                <w:rFonts w:ascii="Tahoma" w:hAnsi="Tahoma" w:cs="Tahoma"/>
                <w:sz w:val="20"/>
                <w:szCs w:val="20"/>
              </w:rPr>
              <w:fldChar w:fldCharType="begin">
                <w:ffData>
                  <w:name w:val="Text1"/>
                  <w:enabled/>
                  <w:calcOnExit w:val="0"/>
                  <w:textInput/>
                </w:ffData>
              </w:fldChar>
            </w:r>
            <w:r w:rsidR="009748D6" w:rsidRPr="0023419A">
              <w:rPr>
                <w:rFonts w:ascii="Tahoma" w:hAnsi="Tahoma" w:cs="Tahoma"/>
                <w:sz w:val="20"/>
                <w:szCs w:val="20"/>
                <w:lang w:val="de-DE"/>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04CF1">
              <w:rPr>
                <w:rFonts w:ascii="Tahoma" w:hAnsi="Tahoma" w:cs="Tahoma"/>
                <w:noProof/>
                <w:sz w:val="20"/>
                <w:szCs w:val="20"/>
                <w:lang w:val="de-DE"/>
              </w:rPr>
              <w:t>Brian Banks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877B2E"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Pr>
                <w:rFonts w:ascii="Tahoma" w:hAnsi="Tahoma" w:cs="Tahoma"/>
                <w:sz w:val="20"/>
                <w:szCs w:val="20"/>
              </w:rPr>
              <w:t>250-3</w:t>
            </w:r>
            <w:r w:rsidR="00777789">
              <w:rPr>
                <w:rFonts w:ascii="Tahoma" w:hAnsi="Tahoma" w:cs="Tahoma"/>
                <w:sz w:val="20"/>
                <w:szCs w:val="20"/>
              </w:rPr>
              <w:t>12</w:t>
            </w:r>
            <w:r w:rsidR="0023419A">
              <w:rPr>
                <w:rFonts w:ascii="Tahoma" w:hAnsi="Tahoma" w:cs="Tahoma"/>
                <w:sz w:val="20"/>
                <w:szCs w:val="20"/>
              </w:rPr>
              <w:t>-</w:t>
            </w:r>
            <w:r w:rsidR="00777789">
              <w:rPr>
                <w:rFonts w:ascii="Tahoma" w:hAnsi="Tahoma" w:cs="Tahoma"/>
                <w:sz w:val="20"/>
                <w:szCs w:val="20"/>
              </w:rPr>
              <w:t>3000</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877B2E" w:rsidP="001578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42FCE">
              <w:rPr>
                <w:rFonts w:ascii="Tahoma" w:hAnsi="Tahoma" w:cs="Tahoma"/>
                <w:sz w:val="20"/>
                <w:szCs w:val="20"/>
              </w:rPr>
              <w:t>See below</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877B2E" w:rsidP="001833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3389">
              <w:rPr>
                <w:rFonts w:ascii="Tahoma" w:hAnsi="Tahoma" w:cs="Tahoma"/>
                <w:sz w:val="20"/>
                <w:szCs w:val="20"/>
              </w:rPr>
              <w:t>NA</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77B2E"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015483">
              <w:rPr>
                <w:rFonts w:ascii="Tahoma" w:hAnsi="Tahoma" w:cs="Tahoma"/>
                <w:sz w:val="20"/>
                <w:szCs w:val="20"/>
              </w:rPr>
              <w:t>2</w:t>
            </w:r>
            <w:r w:rsidR="0013751D">
              <w:rPr>
                <w:rFonts w:ascii="Tahoma" w:hAnsi="Tahoma" w:cs="Tahoma"/>
                <w:sz w:val="20"/>
                <w:szCs w:val="20"/>
              </w:rPr>
              <w:t>3</w:t>
            </w:r>
            <w:r w:rsidR="00015483">
              <w:rPr>
                <w:rFonts w:ascii="Tahoma" w:hAnsi="Tahoma" w:cs="Tahoma"/>
                <w:sz w:val="20"/>
                <w:szCs w:val="20"/>
              </w:rPr>
              <w:t>:</w:t>
            </w:r>
            <w:r w:rsidR="00E63C35">
              <w:rPr>
                <w:rFonts w:ascii="Tahoma" w:hAnsi="Tahoma" w:cs="Tahoma"/>
                <w:sz w:val="20"/>
                <w:szCs w:val="20"/>
              </w:rPr>
              <w:t>36</w:t>
            </w:r>
            <w:r w:rsidR="00E03907">
              <w:rPr>
                <w:rFonts w:ascii="Tahoma" w:hAnsi="Tahoma" w:cs="Tahoma"/>
                <w:sz w:val="20"/>
                <w:szCs w:val="20"/>
              </w:rPr>
              <w:t xml:space="preserve"> </w:t>
            </w:r>
            <w:r w:rsidR="00015483">
              <w:rPr>
                <w:rFonts w:ascii="Tahoma" w:hAnsi="Tahoma" w:cs="Tahoma"/>
                <w:sz w:val="20"/>
                <w:szCs w:val="20"/>
              </w:rPr>
              <w:t>MDT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877B2E" w:rsidP="00E63C3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50143">
              <w:rPr>
                <w:rFonts w:ascii="Tahoma" w:hAnsi="Tahoma" w:cs="Tahoma"/>
                <w:sz w:val="20"/>
                <w:szCs w:val="20"/>
              </w:rPr>
              <w:t>8</w:t>
            </w:r>
            <w:r w:rsidR="00097618">
              <w:rPr>
                <w:rFonts w:ascii="Tahoma" w:hAnsi="Tahoma" w:cs="Tahoma"/>
                <w:sz w:val="20"/>
                <w:szCs w:val="20"/>
              </w:rPr>
              <w:t>/</w:t>
            </w:r>
            <w:r w:rsidR="00E63C35">
              <w:rPr>
                <w:rFonts w:ascii="Tahoma" w:hAnsi="Tahoma" w:cs="Tahoma"/>
                <w:sz w:val="20"/>
                <w:szCs w:val="20"/>
              </w:rPr>
              <w:t>11</w:t>
            </w:r>
            <w:r w:rsidR="00097618">
              <w:rPr>
                <w:rFonts w:ascii="Tahoma" w:hAnsi="Tahoma" w:cs="Tahoma"/>
                <w:sz w:val="20"/>
                <w:szCs w:val="20"/>
              </w:rPr>
              <w:t>/20</w:t>
            </w:r>
            <w:r w:rsidR="00777789">
              <w:rPr>
                <w:rFonts w:ascii="Tahoma" w:hAnsi="Tahoma" w:cs="Tahoma"/>
                <w:sz w:val="20"/>
                <w:szCs w:val="20"/>
              </w:rPr>
              <w:t>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77B2E"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FD749D">
              <w:rPr>
                <w:rFonts w:ascii="Tahoma" w:hAnsi="Tahoma" w:cs="Tahoma"/>
                <w:sz w:val="20"/>
                <w:szCs w:val="20"/>
              </w:rPr>
              <w:t>Golden, CO</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877B2E" w:rsidP="00FB18E8">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720-</w:t>
            </w:r>
            <w:r w:rsidR="00904CF1">
              <w:rPr>
                <w:rFonts w:ascii="Tahoma" w:hAnsi="Tahoma" w:cs="Tahoma"/>
                <w:noProof/>
                <w:sz w:val="20"/>
                <w:szCs w:val="20"/>
              </w:rPr>
              <w:t>352-6793</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877B2E"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na</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877B2E"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noProof/>
                <w:sz w:val="20"/>
                <w:szCs w:val="20"/>
              </w:rPr>
              <w:t>na</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877B2E"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77B2E"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noProof/>
                <w:sz w:val="20"/>
                <w:szCs w:val="20"/>
              </w:rPr>
              <w:t>505-842-3845</w:t>
            </w:r>
            <w:r w:rsidRPr="00CB255A">
              <w:rPr>
                <w:rFonts w:ascii="Tahoma" w:hAnsi="Tahoma" w:cs="Tahoma"/>
                <w:sz w:val="20"/>
                <w:szCs w:val="20"/>
              </w:rPr>
              <w:fldChar w:fldCharType="end"/>
            </w:r>
          </w:p>
        </w:tc>
      </w:tr>
      <w:tr w:rsidR="009748D6" w:rsidRPr="00033559">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877B2E" w:rsidP="00CD6EE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6EE0">
              <w:rPr>
                <w:rFonts w:ascii="Tahoma" w:hAnsi="Tahoma" w:cs="Tahoma"/>
                <w:sz w:val="20"/>
                <w:szCs w:val="20"/>
              </w:rPr>
              <w:t>NA</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877B2E" w:rsidP="00CD6EE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6EE0">
              <w:rPr>
                <w:rFonts w:ascii="Tahoma" w:hAnsi="Tahoma" w:cs="Tahoma"/>
                <w:sz w:val="20"/>
                <w:szCs w:val="20"/>
              </w:rPr>
              <w:t> </w:t>
            </w:r>
            <w:r w:rsidR="00CD6EE0">
              <w:rPr>
                <w:rFonts w:ascii="Tahoma" w:hAnsi="Tahoma" w:cs="Tahoma"/>
                <w:sz w:val="20"/>
                <w:szCs w:val="20"/>
              </w:rPr>
              <w:t> </w:t>
            </w:r>
            <w:r w:rsidR="00CD6EE0">
              <w:rPr>
                <w:rFonts w:ascii="Tahoma" w:hAnsi="Tahoma" w:cs="Tahoma"/>
                <w:sz w:val="20"/>
                <w:szCs w:val="20"/>
              </w:rPr>
              <w:t> </w:t>
            </w:r>
            <w:r w:rsidR="00CD6EE0">
              <w:rPr>
                <w:rFonts w:ascii="Tahoma" w:hAnsi="Tahoma" w:cs="Tahoma"/>
                <w:sz w:val="20"/>
                <w:szCs w:val="20"/>
              </w:rPr>
              <w:t> </w:t>
            </w:r>
            <w:r w:rsidR="00CD6EE0">
              <w:rPr>
                <w:rFonts w:ascii="Tahoma" w:hAnsi="Tahoma" w:cs="Tahoma"/>
                <w:sz w:val="20"/>
                <w:szCs w:val="20"/>
              </w:rPr>
              <w:t>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877B2E" w:rsidP="0077778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923F3D">
              <w:rPr>
                <w:rFonts w:ascii="Tahoma" w:hAnsi="Tahoma" w:cs="Tahoma"/>
                <w:sz w:val="20"/>
                <w:szCs w:val="20"/>
              </w:rPr>
              <w:t>N14</w:t>
            </w:r>
            <w:r w:rsidR="00777789">
              <w:rPr>
                <w:rFonts w:ascii="Tahoma" w:hAnsi="Tahoma" w:cs="Tahoma"/>
                <w:sz w:val="20"/>
                <w:szCs w:val="20"/>
              </w:rPr>
              <w:t>9</w:t>
            </w:r>
            <w:r w:rsidR="00923F3D">
              <w:rPr>
                <w:rFonts w:ascii="Tahoma" w:hAnsi="Tahoma" w:cs="Tahoma"/>
                <w:sz w:val="20"/>
                <w:szCs w:val="20"/>
              </w:rPr>
              <w:t>Z/Phoenix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033559" w:rsidRDefault="00877B2E" w:rsidP="0013751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033559">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77789">
              <w:rPr>
                <w:rFonts w:ascii="Tahoma" w:hAnsi="Tahoma" w:cs="Tahoma"/>
                <w:sz w:val="20"/>
                <w:szCs w:val="20"/>
              </w:rPr>
              <w:t>W Powers/</w:t>
            </w:r>
            <w:r w:rsidR="0013751D">
              <w:rPr>
                <w:rFonts w:ascii="Tahoma" w:hAnsi="Tahoma" w:cs="Tahoma"/>
                <w:sz w:val="20"/>
                <w:szCs w:val="20"/>
              </w:rPr>
              <w:t>T Brady</w:t>
            </w:r>
            <w:r w:rsidR="00777789">
              <w:rPr>
                <w:rFonts w:ascii="Tahoma" w:hAnsi="Tahoma" w:cs="Tahoma"/>
                <w:sz w:val="20"/>
                <w:szCs w:val="20"/>
              </w:rPr>
              <w:t>/C Kazimir</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877B2E" w:rsidP="0013751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751D">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877B2E" w:rsidP="0013751D">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3751D">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77B2E"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774A8">
              <w:rPr>
                <w:rFonts w:ascii="Tahoma" w:hAnsi="Tahoma" w:cs="Tahoma"/>
                <w:noProof/>
                <w:sz w:val="20"/>
                <w:szCs w:val="20"/>
              </w:rPr>
              <w:t xml:space="preserve">Map </w:t>
            </w:r>
            <w:r w:rsidR="00F26D31">
              <w:rPr>
                <w:rFonts w:ascii="Tahoma" w:hAnsi="Tahoma" w:cs="Tahoma"/>
                <w:noProof/>
                <w:sz w:val="20"/>
                <w:szCs w:val="20"/>
              </w:rPr>
              <w:t>perimeter and heat of active fire</w:t>
            </w:r>
            <w:r w:rsidR="00E03907">
              <w:rPr>
                <w:rFonts w:ascii="Tahoma" w:hAnsi="Tahoma" w:cs="Tahoma"/>
                <w:noProof/>
                <w:sz w:val="20"/>
                <w:szCs w:val="20"/>
              </w:rPr>
              <w:t>s</w:t>
            </w:r>
            <w:r w:rsidR="00F26D31">
              <w:rPr>
                <w:rFonts w:ascii="Tahoma" w:hAnsi="Tahoma" w:cs="Tahoma"/>
                <w:noProof/>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877B2E" w:rsidP="00342FCE">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13244">
              <w:rPr>
                <w:rFonts w:ascii="Tahoma" w:hAnsi="Tahoma" w:cs="Tahoma"/>
                <w:sz w:val="20"/>
                <w:szCs w:val="20"/>
              </w:rPr>
              <w:t>8/</w:t>
            </w:r>
            <w:r w:rsidR="00E63C35">
              <w:rPr>
                <w:rFonts w:ascii="Tahoma" w:hAnsi="Tahoma" w:cs="Tahoma"/>
                <w:sz w:val="20"/>
                <w:szCs w:val="20"/>
              </w:rPr>
              <w:t>1</w:t>
            </w:r>
            <w:r w:rsidR="00342FCE">
              <w:rPr>
                <w:rFonts w:ascii="Tahoma" w:hAnsi="Tahoma" w:cs="Tahoma"/>
                <w:sz w:val="20"/>
                <w:szCs w:val="20"/>
              </w:rPr>
              <w:t>2</w:t>
            </w:r>
            <w:r w:rsidR="00113244">
              <w:rPr>
                <w:rFonts w:ascii="Tahoma" w:hAnsi="Tahoma" w:cs="Tahoma"/>
                <w:sz w:val="20"/>
                <w:szCs w:val="20"/>
              </w:rPr>
              <w:t xml:space="preserve">/2010 </w:t>
            </w:r>
            <w:r w:rsidR="00342FCE">
              <w:rPr>
                <w:rFonts w:ascii="Tahoma" w:hAnsi="Tahoma" w:cs="Tahoma"/>
                <w:sz w:val="20"/>
                <w:szCs w:val="20"/>
              </w:rPr>
              <w:t>00</w:t>
            </w:r>
            <w:r w:rsidR="0013751D">
              <w:rPr>
                <w:rFonts w:ascii="Tahoma" w:hAnsi="Tahoma" w:cs="Tahoma"/>
                <w:sz w:val="20"/>
                <w:szCs w:val="20"/>
              </w:rPr>
              <w:t>:30</w:t>
            </w:r>
            <w:r w:rsidR="00113244">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877B2E"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E4E79">
              <w:rPr>
                <w:rFonts w:ascii="Tahoma" w:hAnsi="Tahoma" w:cs="Tahoma"/>
                <w:sz w:val="20"/>
                <w:szCs w:val="20"/>
              </w:rPr>
              <w:t xml:space="preserve">No </w:t>
            </w:r>
            <w:r w:rsidR="00400137">
              <w:rPr>
                <w:rFonts w:ascii="Tahoma" w:hAnsi="Tahoma" w:cs="Tahoma"/>
                <w:noProof/>
                <w:sz w:val="20"/>
                <w:szCs w:val="20"/>
              </w:rPr>
              <w:t>Shapefile</w:t>
            </w:r>
            <w:r w:rsidR="00FE35CD">
              <w:rPr>
                <w:rFonts w:ascii="Tahoma" w:hAnsi="Tahoma" w:cs="Tahoma"/>
                <w:noProof/>
                <w:sz w:val="20"/>
                <w:szCs w:val="20"/>
              </w:rPr>
              <w:t>s</w:t>
            </w:r>
            <w:r w:rsidR="00400137">
              <w:rPr>
                <w:rFonts w:ascii="Tahoma" w:hAnsi="Tahoma" w:cs="Tahoma"/>
                <w:noProof/>
                <w:sz w:val="20"/>
                <w:szCs w:val="20"/>
              </w:rPr>
              <w:t>, PDF IR map, Log.doc (this file)</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877B2E" w:rsidP="00342FCE">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23419A" w:rsidRPr="0023419A">
              <w:rPr>
                <w:rFonts w:ascii="Tahoma" w:hAnsi="Tahoma" w:cs="Tahoma"/>
                <w:sz w:val="20"/>
                <w:szCs w:val="20"/>
              </w:rPr>
              <w:t>ftp://ftp.nifc.gov/Incident_Specific_Data/NICC/20</w:t>
            </w:r>
            <w:r w:rsidR="00113244">
              <w:rPr>
                <w:rFonts w:ascii="Tahoma" w:hAnsi="Tahoma" w:cs="Tahoma"/>
                <w:sz w:val="20"/>
                <w:szCs w:val="20"/>
              </w:rPr>
              <w:t>1</w:t>
            </w:r>
            <w:r w:rsidR="0023419A" w:rsidRPr="0023419A">
              <w:rPr>
                <w:rFonts w:ascii="Tahoma" w:hAnsi="Tahoma" w:cs="Tahoma"/>
                <w:sz w:val="20"/>
                <w:szCs w:val="20"/>
              </w:rPr>
              <w:t>0_BC_Assist/IR/20</w:t>
            </w:r>
            <w:r w:rsidR="00113244">
              <w:rPr>
                <w:rFonts w:ascii="Tahoma" w:hAnsi="Tahoma" w:cs="Tahoma"/>
                <w:sz w:val="20"/>
                <w:szCs w:val="20"/>
              </w:rPr>
              <w:t>1</w:t>
            </w:r>
            <w:r w:rsidR="0023419A" w:rsidRPr="0023419A">
              <w:rPr>
                <w:rFonts w:ascii="Tahoma" w:hAnsi="Tahoma" w:cs="Tahoma"/>
                <w:sz w:val="20"/>
                <w:szCs w:val="20"/>
              </w:rPr>
              <w:t>008</w:t>
            </w:r>
            <w:r w:rsidR="00342FCE">
              <w:rPr>
                <w:rFonts w:ascii="Tahoma" w:hAnsi="Tahoma" w:cs="Tahoma"/>
                <w:sz w:val="20"/>
                <w:szCs w:val="20"/>
              </w:rPr>
              <w:t>12</w:t>
            </w:r>
            <w:r w:rsidR="0023419A" w:rsidRPr="0023419A">
              <w:rPr>
                <w:rFonts w:ascii="Tahoma" w:hAnsi="Tahoma" w:cs="Tahoma"/>
                <w:sz w:val="20"/>
                <w:szCs w:val="20"/>
              </w:rPr>
              <w:t>/</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877B2E" w:rsidP="00E63C35">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3389">
              <w:rPr>
                <w:rFonts w:ascii="Tahoma" w:hAnsi="Tahoma" w:cs="Tahoma"/>
                <w:sz w:val="20"/>
                <w:szCs w:val="20"/>
              </w:rPr>
              <w:t>8</w:t>
            </w:r>
            <w:r w:rsidR="0023419A">
              <w:rPr>
                <w:rFonts w:ascii="Tahoma" w:hAnsi="Tahoma" w:cs="Tahoma"/>
                <w:sz w:val="20"/>
                <w:szCs w:val="20"/>
              </w:rPr>
              <w:t>/</w:t>
            </w:r>
            <w:r w:rsidR="0013751D">
              <w:rPr>
                <w:rFonts w:ascii="Tahoma" w:hAnsi="Tahoma" w:cs="Tahoma"/>
                <w:sz w:val="20"/>
                <w:szCs w:val="20"/>
              </w:rPr>
              <w:t>1</w:t>
            </w:r>
            <w:r w:rsidR="00E63C35">
              <w:rPr>
                <w:rFonts w:ascii="Tahoma" w:hAnsi="Tahoma" w:cs="Tahoma"/>
                <w:sz w:val="20"/>
                <w:szCs w:val="20"/>
              </w:rPr>
              <w:t>2</w:t>
            </w:r>
            <w:r w:rsidR="0023419A">
              <w:rPr>
                <w:rFonts w:ascii="Tahoma" w:hAnsi="Tahoma" w:cs="Tahoma"/>
                <w:sz w:val="20"/>
                <w:szCs w:val="20"/>
              </w:rPr>
              <w:t>/20</w:t>
            </w:r>
            <w:r w:rsidR="00904CF1">
              <w:rPr>
                <w:rFonts w:ascii="Tahoma" w:hAnsi="Tahoma" w:cs="Tahoma"/>
                <w:sz w:val="20"/>
                <w:szCs w:val="20"/>
              </w:rPr>
              <w:t>1</w:t>
            </w:r>
            <w:r w:rsidR="0023419A">
              <w:rPr>
                <w:rFonts w:ascii="Tahoma" w:hAnsi="Tahoma" w:cs="Tahoma"/>
                <w:sz w:val="20"/>
                <w:szCs w:val="20"/>
              </w:rPr>
              <w:t xml:space="preserve">0 </w:t>
            </w:r>
            <w:r w:rsidR="00183389">
              <w:rPr>
                <w:rFonts w:ascii="Tahoma" w:hAnsi="Tahoma" w:cs="Tahoma"/>
                <w:sz w:val="20"/>
                <w:szCs w:val="20"/>
              </w:rPr>
              <w:t>0</w:t>
            </w:r>
            <w:r w:rsidR="00E63C35">
              <w:rPr>
                <w:rFonts w:ascii="Tahoma" w:hAnsi="Tahoma" w:cs="Tahoma"/>
                <w:sz w:val="20"/>
                <w:szCs w:val="20"/>
              </w:rPr>
              <w:t>4:30</w:t>
            </w:r>
            <w:r w:rsidR="0023419A">
              <w:rPr>
                <w:rFonts w:ascii="Tahoma" w:hAnsi="Tahoma" w:cs="Tahoma"/>
                <w:sz w:val="20"/>
                <w:szCs w:val="20"/>
              </w:rPr>
              <w:t xml:space="preserve"> MDT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CD6EE0" w:rsidRDefault="00877B2E" w:rsidP="00CD6EE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D6EE0">
              <w:rPr>
                <w:rFonts w:ascii="Tahoma" w:hAnsi="Tahoma" w:cs="Tahoma"/>
                <w:sz w:val="20"/>
                <w:szCs w:val="20"/>
              </w:rPr>
              <w:t xml:space="preserve">There was no order for this product.  Upon returning from run C10205 the crew noticed active fire directly below them.  They decided to gather the data since they did not need to exert any extra effort.  The run was flown at approximately 20,000 feet, as opposed to the usual 10,000 feet so the resolution is half as good as the standard data.  Despite this I found the imagery rectified perfectly and I was able to map heat both inside and out of the perimeters.  This is virtually a free product, I did spend about an hour mapping the data so the cost to the fire is minimal.  Please contact Melinda McGann if you feel this was not a proper use of resources.  She is not aware of the situation as I worked alone tonight.  I made an executive decision to map the data based on the rational that the benefit far exceeded the cost.  Please let me know if this was an inaccurate assumption.  Thank you.  </w:t>
            </w:r>
          </w:p>
          <w:p w:rsidR="003E4E79" w:rsidRDefault="00CD6EE0" w:rsidP="00CD6EE0">
            <w:pPr>
              <w:spacing w:line="360" w:lineRule="auto"/>
              <w:rPr>
                <w:rFonts w:ascii="Tahoma" w:hAnsi="Tahoma" w:cs="Tahoma"/>
                <w:sz w:val="20"/>
                <w:szCs w:val="20"/>
              </w:rPr>
            </w:pPr>
            <w:r>
              <w:rPr>
                <w:rFonts w:ascii="Tahoma" w:hAnsi="Tahoma" w:cs="Tahoma"/>
                <w:sz w:val="20"/>
                <w:szCs w:val="20"/>
              </w:rPr>
              <w:t>Brian Banks</w:t>
            </w:r>
          </w:p>
          <w:p w:rsidR="003E4E79" w:rsidRDefault="003E4E79" w:rsidP="00CD6EE0">
            <w:pPr>
              <w:spacing w:line="360" w:lineRule="auto"/>
              <w:rPr>
                <w:rFonts w:ascii="Tahoma" w:hAnsi="Tahoma" w:cs="Tahoma"/>
                <w:sz w:val="20"/>
                <w:szCs w:val="20"/>
              </w:rPr>
            </w:pPr>
          </w:p>
          <w:p w:rsidR="003E4E79" w:rsidRDefault="003E4E79" w:rsidP="003E4E79">
            <w:pPr>
              <w:spacing w:line="360" w:lineRule="auto"/>
              <w:rPr>
                <w:rFonts w:ascii="Tahoma" w:hAnsi="Tahoma" w:cs="Tahoma"/>
                <w:sz w:val="20"/>
                <w:szCs w:val="20"/>
              </w:rPr>
            </w:pPr>
            <w:r>
              <w:rPr>
                <w:rFonts w:ascii="Tahoma" w:hAnsi="Tahoma" w:cs="Tahoma"/>
                <w:sz w:val="20"/>
                <w:szCs w:val="20"/>
              </w:rPr>
              <w:t>Unfortunately, it appears that the shapefile edits were not saved.  The .pdf map is the only resource available currently.</w:t>
            </w:r>
          </w:p>
          <w:p w:rsidR="009748D6" w:rsidRPr="000309F5" w:rsidRDefault="003E4E79" w:rsidP="003E4E79">
            <w:pPr>
              <w:spacing w:line="360" w:lineRule="auto"/>
              <w:rPr>
                <w:rFonts w:ascii="Tahoma" w:hAnsi="Tahoma" w:cs="Tahoma"/>
                <w:b/>
                <w:sz w:val="20"/>
                <w:szCs w:val="20"/>
              </w:rPr>
            </w:pPr>
            <w:r>
              <w:rPr>
                <w:rFonts w:ascii="Tahoma" w:hAnsi="Tahoma" w:cs="Tahoma"/>
                <w:sz w:val="20"/>
                <w:szCs w:val="20"/>
              </w:rPr>
              <w:t xml:space="preserve">EB 8/24/2010  </w:t>
            </w:r>
            <w:r w:rsidR="00877B2E"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C26" w:rsidRDefault="00806C26">
      <w:r>
        <w:separator/>
      </w:r>
    </w:p>
  </w:endnote>
  <w:endnote w:type="continuationSeparator" w:id="0">
    <w:p w:rsidR="00806C26" w:rsidRDefault="00806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C26" w:rsidRDefault="00806C26">
      <w:r>
        <w:separator/>
      </w:r>
    </w:p>
  </w:footnote>
  <w:footnote w:type="continuationSeparator" w:id="0">
    <w:p w:rsidR="00806C26" w:rsidRDefault="00806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A79" w:rsidRPr="000309F5" w:rsidRDefault="00A22A79"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400137"/>
    <w:rsid w:val="00013A24"/>
    <w:rsid w:val="00015483"/>
    <w:rsid w:val="000309F5"/>
    <w:rsid w:val="00033559"/>
    <w:rsid w:val="00065972"/>
    <w:rsid w:val="00094B6F"/>
    <w:rsid w:val="00097618"/>
    <w:rsid w:val="000A2EDD"/>
    <w:rsid w:val="000B04AC"/>
    <w:rsid w:val="000D3032"/>
    <w:rsid w:val="000F0412"/>
    <w:rsid w:val="000F57FE"/>
    <w:rsid w:val="000F636A"/>
    <w:rsid w:val="00105747"/>
    <w:rsid w:val="00113244"/>
    <w:rsid w:val="00116AEA"/>
    <w:rsid w:val="00133DB7"/>
    <w:rsid w:val="0013751D"/>
    <w:rsid w:val="00147DDD"/>
    <w:rsid w:val="00154616"/>
    <w:rsid w:val="00157847"/>
    <w:rsid w:val="00157AD1"/>
    <w:rsid w:val="00161DBD"/>
    <w:rsid w:val="001710CD"/>
    <w:rsid w:val="001715DE"/>
    <w:rsid w:val="00171A0F"/>
    <w:rsid w:val="00183389"/>
    <w:rsid w:val="00183F00"/>
    <w:rsid w:val="0018506C"/>
    <w:rsid w:val="00196B41"/>
    <w:rsid w:val="001A0736"/>
    <w:rsid w:val="001C739E"/>
    <w:rsid w:val="001F0D83"/>
    <w:rsid w:val="001F2DFB"/>
    <w:rsid w:val="0022172E"/>
    <w:rsid w:val="0023419A"/>
    <w:rsid w:val="00257ABA"/>
    <w:rsid w:val="00262E34"/>
    <w:rsid w:val="00294269"/>
    <w:rsid w:val="002B2049"/>
    <w:rsid w:val="002B6322"/>
    <w:rsid w:val="002E560C"/>
    <w:rsid w:val="002F6935"/>
    <w:rsid w:val="00320B15"/>
    <w:rsid w:val="0032520E"/>
    <w:rsid w:val="00326F5B"/>
    <w:rsid w:val="003353A9"/>
    <w:rsid w:val="00341882"/>
    <w:rsid w:val="00342FCE"/>
    <w:rsid w:val="0037371B"/>
    <w:rsid w:val="003958E1"/>
    <w:rsid w:val="00395AD6"/>
    <w:rsid w:val="003C3AEA"/>
    <w:rsid w:val="003C75DD"/>
    <w:rsid w:val="003E11F9"/>
    <w:rsid w:val="003E289C"/>
    <w:rsid w:val="003E2F7F"/>
    <w:rsid w:val="003E4E79"/>
    <w:rsid w:val="00400137"/>
    <w:rsid w:val="00403846"/>
    <w:rsid w:val="00414D5B"/>
    <w:rsid w:val="00423843"/>
    <w:rsid w:val="0043758C"/>
    <w:rsid w:val="00447EEF"/>
    <w:rsid w:val="0045122F"/>
    <w:rsid w:val="004531C6"/>
    <w:rsid w:val="004774A8"/>
    <w:rsid w:val="00487E82"/>
    <w:rsid w:val="004A6617"/>
    <w:rsid w:val="004B12F6"/>
    <w:rsid w:val="004C60B5"/>
    <w:rsid w:val="004F0B14"/>
    <w:rsid w:val="004F7A71"/>
    <w:rsid w:val="004F7AF0"/>
    <w:rsid w:val="00507030"/>
    <w:rsid w:val="00561D2B"/>
    <w:rsid w:val="0059459E"/>
    <w:rsid w:val="005A75DC"/>
    <w:rsid w:val="005A7A5E"/>
    <w:rsid w:val="005B3AB3"/>
    <w:rsid w:val="005E0D0C"/>
    <w:rsid w:val="00613A54"/>
    <w:rsid w:val="00632912"/>
    <w:rsid w:val="00633E20"/>
    <w:rsid w:val="006357D2"/>
    <w:rsid w:val="006360D6"/>
    <w:rsid w:val="0063737D"/>
    <w:rsid w:val="006379C0"/>
    <w:rsid w:val="00650FBF"/>
    <w:rsid w:val="00664318"/>
    <w:rsid w:val="006927B6"/>
    <w:rsid w:val="00695571"/>
    <w:rsid w:val="006B1AC3"/>
    <w:rsid w:val="006B3587"/>
    <w:rsid w:val="006B3F46"/>
    <w:rsid w:val="006B79B4"/>
    <w:rsid w:val="006C41E8"/>
    <w:rsid w:val="006C7137"/>
    <w:rsid w:val="006D1E56"/>
    <w:rsid w:val="006D67CF"/>
    <w:rsid w:val="006F049C"/>
    <w:rsid w:val="00731EFE"/>
    <w:rsid w:val="00742344"/>
    <w:rsid w:val="00750143"/>
    <w:rsid w:val="007511D7"/>
    <w:rsid w:val="00753591"/>
    <w:rsid w:val="0076569E"/>
    <w:rsid w:val="00766140"/>
    <w:rsid w:val="007735D0"/>
    <w:rsid w:val="00776F16"/>
    <w:rsid w:val="00777789"/>
    <w:rsid w:val="00782A55"/>
    <w:rsid w:val="00791E0F"/>
    <w:rsid w:val="007B29B0"/>
    <w:rsid w:val="007C5D6F"/>
    <w:rsid w:val="007E090F"/>
    <w:rsid w:val="007E757C"/>
    <w:rsid w:val="007F1653"/>
    <w:rsid w:val="007F51FD"/>
    <w:rsid w:val="007F7508"/>
    <w:rsid w:val="00806C26"/>
    <w:rsid w:val="008229DF"/>
    <w:rsid w:val="008275FF"/>
    <w:rsid w:val="00877B2E"/>
    <w:rsid w:val="008905E1"/>
    <w:rsid w:val="008C039F"/>
    <w:rsid w:val="008C20ED"/>
    <w:rsid w:val="008E3B79"/>
    <w:rsid w:val="009036FC"/>
    <w:rsid w:val="00904CF1"/>
    <w:rsid w:val="00923F3D"/>
    <w:rsid w:val="00934123"/>
    <w:rsid w:val="00935C5E"/>
    <w:rsid w:val="00954A84"/>
    <w:rsid w:val="00961E76"/>
    <w:rsid w:val="009748D6"/>
    <w:rsid w:val="00982B47"/>
    <w:rsid w:val="009C2908"/>
    <w:rsid w:val="009C61E1"/>
    <w:rsid w:val="00A2031B"/>
    <w:rsid w:val="00A22598"/>
    <w:rsid w:val="00A22A79"/>
    <w:rsid w:val="00A332E7"/>
    <w:rsid w:val="00A448D5"/>
    <w:rsid w:val="00A56502"/>
    <w:rsid w:val="00A6233D"/>
    <w:rsid w:val="00A906D3"/>
    <w:rsid w:val="00AA3393"/>
    <w:rsid w:val="00AA3930"/>
    <w:rsid w:val="00AC7127"/>
    <w:rsid w:val="00AE5A13"/>
    <w:rsid w:val="00AE6D30"/>
    <w:rsid w:val="00AF312C"/>
    <w:rsid w:val="00B540FF"/>
    <w:rsid w:val="00B55B37"/>
    <w:rsid w:val="00B55F8C"/>
    <w:rsid w:val="00B56E0C"/>
    <w:rsid w:val="00B770B9"/>
    <w:rsid w:val="00BB3131"/>
    <w:rsid w:val="00BB6AA1"/>
    <w:rsid w:val="00BD0A6F"/>
    <w:rsid w:val="00BD1673"/>
    <w:rsid w:val="00BE31D2"/>
    <w:rsid w:val="00C00301"/>
    <w:rsid w:val="00C04DEF"/>
    <w:rsid w:val="00C05050"/>
    <w:rsid w:val="00C1275A"/>
    <w:rsid w:val="00C2336D"/>
    <w:rsid w:val="00C4239A"/>
    <w:rsid w:val="00C45F40"/>
    <w:rsid w:val="00C65F22"/>
    <w:rsid w:val="00C76B49"/>
    <w:rsid w:val="00C829CB"/>
    <w:rsid w:val="00CA0985"/>
    <w:rsid w:val="00CB255A"/>
    <w:rsid w:val="00CD6EE0"/>
    <w:rsid w:val="00CF5A77"/>
    <w:rsid w:val="00CF5E18"/>
    <w:rsid w:val="00D33D54"/>
    <w:rsid w:val="00D72832"/>
    <w:rsid w:val="00D978DA"/>
    <w:rsid w:val="00DA577B"/>
    <w:rsid w:val="00DC0DE5"/>
    <w:rsid w:val="00E03907"/>
    <w:rsid w:val="00E103C7"/>
    <w:rsid w:val="00E16023"/>
    <w:rsid w:val="00E33949"/>
    <w:rsid w:val="00E63C35"/>
    <w:rsid w:val="00E661B1"/>
    <w:rsid w:val="00E7593B"/>
    <w:rsid w:val="00E87A12"/>
    <w:rsid w:val="00EB11E7"/>
    <w:rsid w:val="00EB4BE9"/>
    <w:rsid w:val="00EC0B61"/>
    <w:rsid w:val="00EC766F"/>
    <w:rsid w:val="00EE5FBB"/>
    <w:rsid w:val="00EF76FD"/>
    <w:rsid w:val="00F2095E"/>
    <w:rsid w:val="00F26D31"/>
    <w:rsid w:val="00F42430"/>
    <w:rsid w:val="00F85047"/>
    <w:rsid w:val="00F93BE6"/>
    <w:rsid w:val="00FB18E8"/>
    <w:rsid w:val="00FB3C4A"/>
    <w:rsid w:val="00FD749D"/>
    <w:rsid w:val="00FE35CD"/>
    <w:rsid w:val="00FF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3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6322"/>
    <w:pPr>
      <w:tabs>
        <w:tab w:val="center" w:pos="4320"/>
        <w:tab w:val="right" w:pos="8640"/>
      </w:tabs>
    </w:pPr>
    <w:rPr>
      <w:sz w:val="20"/>
      <w:szCs w:val="20"/>
    </w:rPr>
  </w:style>
  <w:style w:type="paragraph" w:styleId="Footer">
    <w:name w:val="footer"/>
    <w:basedOn w:val="Normal"/>
    <w:rsid w:val="002B6322"/>
    <w:pPr>
      <w:tabs>
        <w:tab w:val="center" w:pos="4320"/>
        <w:tab w:val="right" w:pos="8640"/>
      </w:tabs>
    </w:pPr>
    <w:rPr>
      <w:sz w:val="20"/>
      <w:szCs w:val="20"/>
    </w:rPr>
  </w:style>
  <w:style w:type="paragraph" w:styleId="BodyText">
    <w:name w:val="Body Text"/>
    <w:basedOn w:val="Normal"/>
    <w:rsid w:val="002B6322"/>
    <w:rPr>
      <w:b/>
      <w:bCs/>
      <w:sz w:val="20"/>
      <w:szCs w:val="20"/>
    </w:rPr>
  </w:style>
  <w:style w:type="character" w:styleId="PageNumber">
    <w:name w:val="page number"/>
    <w:basedOn w:val="DefaultParagraphFont"/>
    <w:rsid w:val="002B6322"/>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My%20Documents\2007Fires\MadisonArm_MT\irin_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irin_log.dot</Template>
  <TotalTime>40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 </dc:creator>
  <cp:keywords/>
  <dc:description/>
  <cp:lastModifiedBy>embowne</cp:lastModifiedBy>
  <cp:revision>10</cp:revision>
  <cp:lastPrinted>2004-03-23T21:00:00Z</cp:lastPrinted>
  <dcterms:created xsi:type="dcterms:W3CDTF">2010-08-10T07:13:00Z</dcterms:created>
  <dcterms:modified xsi:type="dcterms:W3CDTF">2010-08-25T00:04:00Z</dcterms:modified>
</cp:coreProperties>
</file>