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Aspen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51D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Joe Larson</w:t>
            </w:r>
            <w:r w:rsidR="003B4E7F">
              <w:rPr>
                <w:rFonts w:ascii="Tahoma" w:hAnsi="Tahoma" w:cs="Tahoma"/>
                <w:noProof/>
                <w:sz w:val="20"/>
                <w:szCs w:val="20"/>
              </w:rPr>
              <w:t xml:space="preserve"> / </w:t>
            </w:r>
            <w:r w:rsidR="00751DAC">
              <w:rPr>
                <w:rFonts w:ascii="Tahoma" w:hAnsi="Tahoma" w:cs="Tahoma"/>
                <w:noProof/>
                <w:sz w:val="20"/>
                <w:szCs w:val="20"/>
              </w:rPr>
              <w:t>Alan Peters</w:t>
            </w:r>
            <w:r w:rsidR="003B4E7F">
              <w:rPr>
                <w:rFonts w:ascii="Tahoma" w:hAnsi="Tahoma" w:cs="Tahoma"/>
                <w:noProof/>
                <w:sz w:val="20"/>
                <w:szCs w:val="20"/>
              </w:rPr>
              <w:t xml:space="preserve"> (t)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51D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="00751DAC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2F15">
              <w:rPr>
                <w:rFonts w:ascii="Tahoma" w:hAnsi="Tahoma" w:cs="Tahoma"/>
                <w:sz w:val="20"/>
                <w:szCs w:val="20"/>
              </w:rPr>
              <w:t>20,617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032F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2F15">
              <w:rPr>
                <w:rFonts w:ascii="Tahoma" w:hAnsi="Tahoma" w:cs="Tahoma"/>
                <w:sz w:val="20"/>
                <w:szCs w:val="20"/>
              </w:rPr>
              <w:t>20617</w:t>
            </w:r>
            <w:r w:rsidR="00E55DF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032F15" w:rsidRPr="00032F15">
              <w:rPr>
                <w:rFonts w:ascii="Tahoma" w:hAnsi="Tahoma" w:cs="Tahoma"/>
                <w:sz w:val="20"/>
                <w:szCs w:val="20"/>
              </w:rPr>
              <w:t>2025</w:t>
            </w:r>
            <w:r w:rsidR="00032F15">
              <w:rPr>
                <w:rFonts w:ascii="Tahoma" w:hAnsi="Tahoma" w:cs="Tahoma"/>
                <w:sz w:val="20"/>
                <w:szCs w:val="20"/>
              </w:rPr>
              <w:t>2</w:t>
            </w:r>
            <w:r w:rsidR="00A325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5DF9">
              <w:rPr>
                <w:rFonts w:ascii="Tahoma" w:hAnsi="Tahoma" w:cs="Tahoma"/>
                <w:sz w:val="20"/>
                <w:szCs w:val="20"/>
              </w:rPr>
              <w:t>(GIS acres) =</w:t>
            </w:r>
            <w:r w:rsidR="00D179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2F15">
              <w:rPr>
                <w:rFonts w:ascii="Tahoma" w:hAnsi="Tahoma" w:cs="Tahoma"/>
                <w:sz w:val="20"/>
                <w:szCs w:val="20"/>
              </w:rPr>
              <w:t>365</w:t>
            </w:r>
            <w:r w:rsidR="00E55D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2F15">
              <w:rPr>
                <w:rFonts w:ascii="Tahoma" w:hAnsi="Tahoma" w:cs="Tahoma"/>
                <w:sz w:val="20"/>
                <w:szCs w:val="20"/>
              </w:rPr>
              <w:t>2047</w:t>
            </w:r>
            <w:r w:rsidR="009173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7B52">
              <w:rPr>
                <w:rFonts w:ascii="Tahoma" w:hAnsi="Tahoma" w:cs="Tahoma"/>
                <w:sz w:val="20"/>
                <w:szCs w:val="20"/>
              </w:rPr>
              <w:t>P</w:t>
            </w:r>
            <w:r w:rsidR="006324E0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A32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>
              <w:rPr>
                <w:rFonts w:ascii="Tahoma" w:hAnsi="Tahoma" w:cs="Tahoma"/>
                <w:noProof/>
                <w:sz w:val="20"/>
                <w:szCs w:val="20"/>
              </w:rPr>
              <w:t>8/0</w:t>
            </w:r>
            <w:r w:rsidR="00A325E3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San Luis Obispo,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466F57" w:rsidRDefault="009748D6" w:rsidP="0026393D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805-459-1487</w:t>
            </w:r>
          </w:p>
          <w:p w:rsidR="009748D6" w:rsidRPr="00CB255A" w:rsidRDefault="00751DAC" w:rsidP="003414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805-903-</w:t>
            </w:r>
            <w:r w:rsidR="00341491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406</w:t>
            </w:r>
            <w:r w:rsidR="00466F57">
              <w:rPr>
                <w:rFonts w:ascii="Tahoma" w:hAnsi="Tahoma" w:cs="Tahoma"/>
                <w:noProof/>
                <w:sz w:val="20"/>
                <w:szCs w:val="20"/>
              </w:rPr>
              <w:t xml:space="preserve"> (t)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 w:rsidRPr="0026393D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1FE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261F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1FE8" w:rsidRPr="00261FE8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Sierra ECC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032F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2F15">
              <w:rPr>
                <w:rFonts w:ascii="Tahoma" w:hAnsi="Tahoma" w:cs="Tahoma"/>
                <w:sz w:val="20"/>
                <w:szCs w:val="20"/>
              </w:rPr>
              <w:t>A-</w:t>
            </w:r>
            <w:r w:rsidR="00032F15" w:rsidRPr="00032F15">
              <w:rPr>
                <w:rFonts w:ascii="Tahoma" w:hAnsi="Tahoma" w:cs="Tahoma"/>
                <w:sz w:val="20"/>
                <w:szCs w:val="20"/>
              </w:rPr>
              <w:t>192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714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N144Z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032F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2F15">
              <w:rPr>
                <w:rFonts w:ascii="Tahoma" w:hAnsi="Tahoma" w:cs="Tahoma"/>
                <w:sz w:val="20"/>
                <w:szCs w:val="20"/>
              </w:rPr>
              <w:t>/Woody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32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25E3">
              <w:rPr>
                <w:rFonts w:ascii="Tahoma" w:hAnsi="Tahoma" w:cs="Tahoma"/>
                <w:sz w:val="20"/>
                <w:szCs w:val="20"/>
              </w:rPr>
              <w:t>Imagery was good, 3 strips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9714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Mostly clear, calm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0F4F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F4F09">
              <w:rPr>
                <w:rFonts w:ascii="Tahoma" w:hAnsi="Tahoma" w:cs="Tahoma"/>
                <w:sz w:val="20"/>
                <w:szCs w:val="20"/>
              </w:rPr>
              <w:t>Heat detection and mapping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032F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>
              <w:rPr>
                <w:rFonts w:ascii="Tahoma" w:hAnsi="Tahoma" w:cs="Tahoma"/>
                <w:sz w:val="20"/>
                <w:szCs w:val="20"/>
              </w:rPr>
              <w:t>8</w:t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A325E3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32F15">
              <w:rPr>
                <w:rFonts w:ascii="Tahoma" w:hAnsi="Tahoma" w:cs="Tahoma"/>
                <w:noProof/>
                <w:sz w:val="20"/>
                <w:szCs w:val="20"/>
              </w:rPr>
              <w:t>2110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 xml:space="preserve"> hrs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doc, kmz, shp,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032F1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 w:rsidRPr="009714DD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ftp://ftp.nifc.gov/Incident_Specific_Data/CALIF_S/2013_Incidents/2013_Aspen_CA_SNF_001732</w:t>
            </w:r>
            <w:r w:rsidR="00466F57">
              <w:rPr>
                <w:rFonts w:ascii="Tahoma" w:hAnsi="Tahoma" w:cs="Tahoma"/>
                <w:noProof/>
                <w:sz w:val="20"/>
                <w:szCs w:val="20"/>
              </w:rPr>
              <w:t>/IR</w:t>
            </w:r>
            <w:r w:rsidR="00751DAC">
              <w:rPr>
                <w:rFonts w:ascii="Tahoma" w:hAnsi="Tahoma" w:cs="Tahoma"/>
                <w:noProof/>
                <w:sz w:val="20"/>
                <w:szCs w:val="20"/>
              </w:rPr>
              <w:t>/2013080</w:t>
            </w:r>
            <w:r w:rsidR="00032F1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032F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2D4E">
              <w:rPr>
                <w:rFonts w:ascii="Tahoma" w:hAnsi="Tahoma" w:cs="Tahoma"/>
                <w:sz w:val="20"/>
                <w:szCs w:val="20"/>
              </w:rPr>
              <w:t>8/</w:t>
            </w:r>
            <w:r w:rsidR="00032F15">
              <w:rPr>
                <w:rFonts w:ascii="Tahoma" w:hAnsi="Tahoma" w:cs="Tahoma"/>
                <w:sz w:val="20"/>
                <w:szCs w:val="20"/>
              </w:rPr>
              <w:t>5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="00A918F3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325E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032F15">
              <w:rPr>
                <w:rFonts w:ascii="Tahoma" w:hAnsi="Tahoma" w:cs="Tahoma"/>
                <w:noProof/>
                <w:sz w:val="20"/>
                <w:szCs w:val="20"/>
              </w:rPr>
              <w:t>100</w:t>
            </w:r>
            <w:r w:rsidR="00A918F3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173B5">
              <w:rPr>
                <w:rFonts w:ascii="Tahoma" w:hAnsi="Tahoma" w:cs="Tahoma"/>
                <w:noProof/>
                <w:sz w:val="20"/>
                <w:szCs w:val="20"/>
              </w:rPr>
              <w:t>hrs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325E3" w:rsidRDefault="00105747" w:rsidP="00A32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25E3">
              <w:rPr>
                <w:rFonts w:ascii="Tahoma" w:hAnsi="Tahoma" w:cs="Tahoma"/>
                <w:sz w:val="20"/>
                <w:szCs w:val="20"/>
              </w:rPr>
              <w:t xml:space="preserve">Intense Heat </w:t>
            </w:r>
            <w:r w:rsidR="00372C56">
              <w:rPr>
                <w:rFonts w:ascii="Tahoma" w:hAnsi="Tahoma" w:cs="Tahoma"/>
                <w:sz w:val="20"/>
                <w:szCs w:val="20"/>
              </w:rPr>
              <w:t xml:space="preserve">remains </w:t>
            </w:r>
            <w:r w:rsidR="00A325E3">
              <w:rPr>
                <w:rFonts w:ascii="Tahoma" w:hAnsi="Tahoma" w:cs="Tahoma"/>
                <w:sz w:val="20"/>
                <w:szCs w:val="20"/>
              </w:rPr>
              <w:t xml:space="preserve">West of Pryor Creek. Most apparent spread in </w:t>
            </w:r>
            <w:r w:rsidR="00372C56">
              <w:rPr>
                <w:rFonts w:ascii="Tahoma" w:hAnsi="Tahoma" w:cs="Tahoma"/>
                <w:sz w:val="20"/>
                <w:szCs w:val="20"/>
              </w:rPr>
              <w:t>South/</w:t>
            </w:r>
            <w:r w:rsidR="00A325E3">
              <w:rPr>
                <w:rFonts w:ascii="Tahoma" w:hAnsi="Tahoma" w:cs="Tahoma"/>
                <w:sz w:val="20"/>
                <w:szCs w:val="20"/>
              </w:rPr>
              <w:t>Southeast direction.</w:t>
            </w:r>
          </w:p>
          <w:p w:rsidR="00A325E3" w:rsidRDefault="00A325E3" w:rsidP="00A32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737F" w:rsidRDefault="00A325E3" w:rsidP="00AA73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Areas of Scattered Heat throughout Westfall and </w:t>
            </w:r>
            <w:r w:rsidR="00AA737F">
              <w:rPr>
                <w:rFonts w:ascii="Tahoma" w:hAnsi="Tahoma" w:cs="Tahoma"/>
                <w:sz w:val="20"/>
                <w:szCs w:val="20"/>
              </w:rPr>
              <w:t xml:space="preserve">West </w:t>
            </w:r>
            <w:r>
              <w:rPr>
                <w:rFonts w:ascii="Tahoma" w:hAnsi="Tahoma" w:cs="Tahoma"/>
                <w:sz w:val="20"/>
                <w:szCs w:val="20"/>
              </w:rPr>
              <w:t>Kaiser Creek areas.</w:t>
            </w:r>
          </w:p>
          <w:p w:rsidR="00AA737F" w:rsidRDefault="00AA737F" w:rsidP="00AA73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737F" w:rsidRDefault="00A325E3" w:rsidP="00AA73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South flank of fire </w:t>
            </w:r>
            <w:r w:rsidR="00AA737F">
              <w:rPr>
                <w:rFonts w:ascii="Tahoma" w:hAnsi="Tahoma" w:cs="Tahoma"/>
                <w:sz w:val="20"/>
                <w:szCs w:val="20"/>
              </w:rPr>
              <w:t>contains Scattered and Isolated Heat Sources outside the main fire area.</w:t>
            </w:r>
          </w:p>
          <w:p w:rsidR="00AA737F" w:rsidRDefault="00AA737F" w:rsidP="00AA73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AA737F" w:rsidP="00372C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were observed Isolated Heat Sources outside the </w:t>
            </w:r>
            <w:r w:rsidR="00372C56">
              <w:rPr>
                <w:rFonts w:ascii="Tahoma" w:hAnsi="Tahoma" w:cs="Tahoma"/>
                <w:sz w:val="20"/>
                <w:szCs w:val="20"/>
              </w:rPr>
              <w:t>East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flank of the Heat Perimeter</w:t>
            </w:r>
            <w:r w:rsidR="00372C56">
              <w:rPr>
                <w:rFonts w:ascii="Tahoma" w:hAnsi="Tahoma" w:cs="Tahoma"/>
                <w:sz w:val="20"/>
                <w:szCs w:val="20"/>
              </w:rPr>
              <w:t>, in Division F. GIS was informed by IRIN 8/4/13 2345hrs PDT, GIS tied-in with Coms who said Ops knew about it.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8C" w:rsidRDefault="001B298C">
      <w:r>
        <w:separator/>
      </w:r>
    </w:p>
  </w:endnote>
  <w:endnote w:type="continuationSeparator" w:id="0">
    <w:p w:rsidR="001B298C" w:rsidRDefault="001B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8C" w:rsidRDefault="001B298C">
      <w:r>
        <w:separator/>
      </w:r>
    </w:p>
  </w:footnote>
  <w:footnote w:type="continuationSeparator" w:id="0">
    <w:p w:rsidR="001B298C" w:rsidRDefault="001B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08"/>
    <w:rsid w:val="000309F5"/>
    <w:rsid w:val="00032D4E"/>
    <w:rsid w:val="00032F15"/>
    <w:rsid w:val="00041D01"/>
    <w:rsid w:val="000F4F09"/>
    <w:rsid w:val="00105747"/>
    <w:rsid w:val="00125311"/>
    <w:rsid w:val="00133DB7"/>
    <w:rsid w:val="001B298C"/>
    <w:rsid w:val="001D78F4"/>
    <w:rsid w:val="00204DDB"/>
    <w:rsid w:val="00215C58"/>
    <w:rsid w:val="0022172E"/>
    <w:rsid w:val="0023194A"/>
    <w:rsid w:val="00261FE8"/>
    <w:rsid w:val="00262E34"/>
    <w:rsid w:val="0026393D"/>
    <w:rsid w:val="00274219"/>
    <w:rsid w:val="002D5AA2"/>
    <w:rsid w:val="00304D3F"/>
    <w:rsid w:val="00320B15"/>
    <w:rsid w:val="00341491"/>
    <w:rsid w:val="00345EBE"/>
    <w:rsid w:val="00372C56"/>
    <w:rsid w:val="003B4E7F"/>
    <w:rsid w:val="003D68A6"/>
    <w:rsid w:val="003F235D"/>
    <w:rsid w:val="00403A77"/>
    <w:rsid w:val="004374E7"/>
    <w:rsid w:val="004414BF"/>
    <w:rsid w:val="00450D59"/>
    <w:rsid w:val="00466F57"/>
    <w:rsid w:val="004705D1"/>
    <w:rsid w:val="00473516"/>
    <w:rsid w:val="0050660E"/>
    <w:rsid w:val="00531794"/>
    <w:rsid w:val="00557D9B"/>
    <w:rsid w:val="005734BC"/>
    <w:rsid w:val="005A2E2D"/>
    <w:rsid w:val="00603E10"/>
    <w:rsid w:val="006324E0"/>
    <w:rsid w:val="0063737D"/>
    <w:rsid w:val="00650FBF"/>
    <w:rsid w:val="006D1BB8"/>
    <w:rsid w:val="00717626"/>
    <w:rsid w:val="00751DAC"/>
    <w:rsid w:val="0075693E"/>
    <w:rsid w:val="007B73F2"/>
    <w:rsid w:val="007C48EC"/>
    <w:rsid w:val="00807B52"/>
    <w:rsid w:val="0087386B"/>
    <w:rsid w:val="00875A81"/>
    <w:rsid w:val="008905E1"/>
    <w:rsid w:val="008C70E2"/>
    <w:rsid w:val="008F686D"/>
    <w:rsid w:val="009173B5"/>
    <w:rsid w:val="00935C5E"/>
    <w:rsid w:val="009714DD"/>
    <w:rsid w:val="009748D6"/>
    <w:rsid w:val="00994463"/>
    <w:rsid w:val="009C2908"/>
    <w:rsid w:val="009D02F4"/>
    <w:rsid w:val="00A17ECC"/>
    <w:rsid w:val="00A2031B"/>
    <w:rsid w:val="00A325E3"/>
    <w:rsid w:val="00A56502"/>
    <w:rsid w:val="00A7793D"/>
    <w:rsid w:val="00A918F3"/>
    <w:rsid w:val="00AA1274"/>
    <w:rsid w:val="00AA737F"/>
    <w:rsid w:val="00B7302C"/>
    <w:rsid w:val="00B770B9"/>
    <w:rsid w:val="00BD0A6F"/>
    <w:rsid w:val="00C26BD2"/>
    <w:rsid w:val="00C329F6"/>
    <w:rsid w:val="00CB255A"/>
    <w:rsid w:val="00CE315E"/>
    <w:rsid w:val="00D15A08"/>
    <w:rsid w:val="00D17985"/>
    <w:rsid w:val="00D873CB"/>
    <w:rsid w:val="00DE6BAC"/>
    <w:rsid w:val="00E00A98"/>
    <w:rsid w:val="00E55DF9"/>
    <w:rsid w:val="00E565B2"/>
    <w:rsid w:val="00E96E82"/>
    <w:rsid w:val="00EA0F41"/>
    <w:rsid w:val="00EE1DAC"/>
    <w:rsid w:val="00EE338E"/>
    <w:rsid w:val="00EF76FD"/>
    <w:rsid w:val="00F03C28"/>
    <w:rsid w:val="00F0730A"/>
    <w:rsid w:val="00F1185F"/>
    <w:rsid w:val="00F30091"/>
    <w:rsid w:val="00F32CBF"/>
    <w:rsid w:val="00F662FF"/>
    <w:rsid w:val="00F6793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IROPS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36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Larson, Joe@CALFIRE</dc:creator>
  <cp:lastModifiedBy>Larson, Joe</cp:lastModifiedBy>
  <cp:revision>4</cp:revision>
  <cp:lastPrinted>2013-07-30T10:40:00Z</cp:lastPrinted>
  <dcterms:created xsi:type="dcterms:W3CDTF">2013-08-05T05:52:00Z</dcterms:created>
  <dcterms:modified xsi:type="dcterms:W3CDTF">2013-08-05T08:28:00Z</dcterms:modified>
</cp:coreProperties>
</file>