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42" w:rsidRDefault="00507649">
      <w:r>
        <w:rPr>
          <w:noProof/>
        </w:rPr>
        <w:drawing>
          <wp:inline distT="0" distB="0" distL="0" distR="0">
            <wp:extent cx="505736" cy="502539"/>
            <wp:effectExtent l="19050" t="0" r="8614" b="0"/>
            <wp:docPr id="3" name="Picture 1" descr="team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1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49" cy="50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442" w:rsidRPr="00AC4FD7" w:rsidRDefault="003E09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</w:t>
      </w:r>
      <w:r w:rsidR="0043732A">
        <w:rPr>
          <w:rFonts w:ascii="Times New Roman" w:hAnsi="Times New Roman" w:cs="Times New Roman"/>
          <w:sz w:val="20"/>
          <w:szCs w:val="20"/>
        </w:rPr>
        <w:t xml:space="preserve"> </w:t>
      </w:r>
      <w:r w:rsidR="00FE2987" w:rsidRPr="00AC4FD7">
        <w:rPr>
          <w:rFonts w:ascii="Times New Roman" w:hAnsi="Times New Roman" w:cs="Times New Roman"/>
          <w:sz w:val="20"/>
          <w:szCs w:val="20"/>
        </w:rPr>
        <w:t>DVD contain</w:t>
      </w:r>
      <w:r>
        <w:rPr>
          <w:rFonts w:ascii="Times New Roman" w:hAnsi="Times New Roman" w:cs="Times New Roman"/>
          <w:sz w:val="20"/>
          <w:szCs w:val="20"/>
        </w:rPr>
        <w:t>s</w:t>
      </w:r>
      <w:r w:rsidR="00FE2987" w:rsidRPr="00AC4FD7">
        <w:rPr>
          <w:rFonts w:ascii="Times New Roman" w:hAnsi="Times New Roman" w:cs="Times New Roman"/>
          <w:sz w:val="20"/>
          <w:szCs w:val="20"/>
        </w:rPr>
        <w:t xml:space="preserve"> all of the </w:t>
      </w:r>
      <w:r w:rsidR="0043732A">
        <w:rPr>
          <w:rFonts w:ascii="Times New Roman" w:hAnsi="Times New Roman" w:cs="Times New Roman"/>
          <w:sz w:val="20"/>
          <w:szCs w:val="20"/>
        </w:rPr>
        <w:t xml:space="preserve">GIS </w:t>
      </w:r>
      <w:r w:rsidR="00FE2987" w:rsidRPr="00AC4FD7">
        <w:rPr>
          <w:rFonts w:ascii="Times New Roman" w:hAnsi="Times New Roman" w:cs="Times New Roman"/>
          <w:sz w:val="20"/>
          <w:szCs w:val="20"/>
        </w:rPr>
        <w:t>data</w:t>
      </w:r>
      <w:r w:rsidR="00CE42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E425F">
        <w:rPr>
          <w:rFonts w:ascii="Times New Roman" w:hAnsi="Times New Roman" w:cs="Times New Roman"/>
          <w:sz w:val="20"/>
          <w:szCs w:val="20"/>
        </w:rPr>
        <w:t>ArcMap</w:t>
      </w:r>
      <w:proofErr w:type="spellEnd"/>
      <w:r w:rsidR="00CE425F">
        <w:rPr>
          <w:rFonts w:ascii="Times New Roman" w:hAnsi="Times New Roman" w:cs="Times New Roman"/>
          <w:sz w:val="20"/>
          <w:szCs w:val="20"/>
        </w:rPr>
        <w:t xml:space="preserve"> documents (</w:t>
      </w:r>
      <w:proofErr w:type="spellStart"/>
      <w:r w:rsidR="00CE425F">
        <w:rPr>
          <w:rFonts w:ascii="Times New Roman" w:hAnsi="Times New Roman" w:cs="Times New Roman"/>
          <w:sz w:val="20"/>
          <w:szCs w:val="20"/>
        </w:rPr>
        <w:t>mxds</w:t>
      </w:r>
      <w:proofErr w:type="spellEnd"/>
      <w:r w:rsidR="00CE425F">
        <w:rPr>
          <w:rFonts w:ascii="Times New Roman" w:hAnsi="Times New Roman" w:cs="Times New Roman"/>
          <w:sz w:val="20"/>
          <w:szCs w:val="20"/>
        </w:rPr>
        <w:t>) and map products</w:t>
      </w:r>
      <w:r w:rsidR="00FE2987" w:rsidRPr="00AC4FD7">
        <w:rPr>
          <w:rFonts w:ascii="Times New Roman" w:hAnsi="Times New Roman" w:cs="Times New Roman"/>
          <w:sz w:val="20"/>
          <w:szCs w:val="20"/>
        </w:rPr>
        <w:t xml:space="preserve"> </w:t>
      </w:r>
      <w:r w:rsidR="00E36BED">
        <w:rPr>
          <w:rFonts w:ascii="Times New Roman" w:hAnsi="Times New Roman" w:cs="Times New Roman"/>
          <w:sz w:val="20"/>
          <w:szCs w:val="20"/>
        </w:rPr>
        <w:t xml:space="preserve">generated </w:t>
      </w:r>
      <w:r w:rsidR="00BE6442" w:rsidRPr="00AC4FD7">
        <w:rPr>
          <w:rFonts w:ascii="Times New Roman" w:hAnsi="Times New Roman" w:cs="Times New Roman"/>
          <w:sz w:val="20"/>
          <w:szCs w:val="20"/>
        </w:rPr>
        <w:t xml:space="preserve">during the </w:t>
      </w:r>
      <w:r w:rsidR="0043732A">
        <w:rPr>
          <w:rFonts w:ascii="Times New Roman" w:hAnsi="Times New Roman" w:cs="Times New Roman"/>
          <w:sz w:val="20"/>
          <w:szCs w:val="20"/>
        </w:rPr>
        <w:t>Gobblers Fire incident (CA-BDF-11417)</w:t>
      </w:r>
      <w:r w:rsidR="00E36BED">
        <w:rPr>
          <w:rFonts w:ascii="Times New Roman" w:hAnsi="Times New Roman" w:cs="Times New Roman"/>
          <w:sz w:val="20"/>
          <w:szCs w:val="20"/>
        </w:rPr>
        <w:t xml:space="preserve">, in the vicinity of </w:t>
      </w:r>
      <w:r w:rsidR="0043732A">
        <w:rPr>
          <w:rFonts w:ascii="Times New Roman" w:hAnsi="Times New Roman" w:cs="Times New Roman"/>
          <w:sz w:val="20"/>
          <w:szCs w:val="20"/>
        </w:rPr>
        <w:t>Lytle Creek</w:t>
      </w:r>
      <w:r w:rsidR="00E36BED">
        <w:rPr>
          <w:rFonts w:ascii="Times New Roman" w:hAnsi="Times New Roman" w:cs="Times New Roman"/>
          <w:sz w:val="20"/>
          <w:szCs w:val="20"/>
        </w:rPr>
        <w:t xml:space="preserve">, </w:t>
      </w:r>
      <w:r w:rsidR="0043732A">
        <w:rPr>
          <w:rFonts w:ascii="Times New Roman" w:hAnsi="Times New Roman" w:cs="Times New Roman"/>
          <w:sz w:val="20"/>
          <w:szCs w:val="20"/>
        </w:rPr>
        <w:t>CA</w:t>
      </w:r>
      <w:r w:rsidR="00E36BED">
        <w:rPr>
          <w:rFonts w:ascii="Times New Roman" w:hAnsi="Times New Roman" w:cs="Times New Roman"/>
          <w:sz w:val="20"/>
          <w:szCs w:val="20"/>
        </w:rPr>
        <w:t xml:space="preserve"> from </w:t>
      </w:r>
      <w:r w:rsidR="00F70CC8">
        <w:rPr>
          <w:rFonts w:ascii="Times New Roman" w:hAnsi="Times New Roman" w:cs="Times New Roman"/>
          <w:sz w:val="20"/>
          <w:szCs w:val="20"/>
        </w:rPr>
        <w:t>8/21</w:t>
      </w:r>
      <w:r w:rsidR="0043732A">
        <w:rPr>
          <w:rFonts w:ascii="Times New Roman" w:hAnsi="Times New Roman" w:cs="Times New Roman"/>
          <w:sz w:val="20"/>
          <w:szCs w:val="20"/>
        </w:rPr>
        <w:t>/2013</w:t>
      </w:r>
      <w:r w:rsidR="00E36BED">
        <w:rPr>
          <w:rFonts w:ascii="Times New Roman" w:hAnsi="Times New Roman" w:cs="Times New Roman"/>
          <w:sz w:val="20"/>
          <w:szCs w:val="20"/>
        </w:rPr>
        <w:t xml:space="preserve"> through </w:t>
      </w:r>
      <w:r w:rsidR="00F70CC8">
        <w:rPr>
          <w:rFonts w:ascii="Times New Roman" w:hAnsi="Times New Roman" w:cs="Times New Roman"/>
          <w:sz w:val="20"/>
          <w:szCs w:val="20"/>
        </w:rPr>
        <w:t>8/27/2013</w:t>
      </w:r>
      <w:r w:rsidR="00BE6442" w:rsidRPr="00AC4FD7">
        <w:rPr>
          <w:rFonts w:ascii="Times New Roman" w:hAnsi="Times New Roman" w:cs="Times New Roman"/>
          <w:sz w:val="20"/>
          <w:szCs w:val="20"/>
        </w:rPr>
        <w:t xml:space="preserve">.  This dataset was created under the direction of the </w:t>
      </w:r>
      <w:r>
        <w:rPr>
          <w:rFonts w:ascii="Times New Roman" w:hAnsi="Times New Roman" w:cs="Times New Roman"/>
          <w:sz w:val="20"/>
          <w:szCs w:val="20"/>
        </w:rPr>
        <w:t>Situation Unit</w:t>
      </w:r>
      <w:r w:rsidR="00BE6442" w:rsidRPr="00AC4FD7">
        <w:rPr>
          <w:rFonts w:ascii="Times New Roman" w:hAnsi="Times New Roman" w:cs="Times New Roman"/>
          <w:sz w:val="20"/>
          <w:szCs w:val="20"/>
        </w:rPr>
        <w:t xml:space="preserve"> of the Southern Cali</w:t>
      </w:r>
      <w:r w:rsidR="00F70CC8">
        <w:rPr>
          <w:rFonts w:ascii="Times New Roman" w:hAnsi="Times New Roman" w:cs="Times New Roman"/>
          <w:sz w:val="20"/>
          <w:szCs w:val="20"/>
        </w:rPr>
        <w:t xml:space="preserve">fornia Incident Management Team </w:t>
      </w:r>
      <w:r w:rsidR="00BE6442" w:rsidRPr="00AC4FD7">
        <w:rPr>
          <w:rFonts w:ascii="Times New Roman" w:hAnsi="Times New Roman" w:cs="Times New Roman"/>
          <w:sz w:val="20"/>
          <w:szCs w:val="20"/>
        </w:rPr>
        <w:t>1 during the</w:t>
      </w:r>
      <w:r w:rsidR="00B65566">
        <w:rPr>
          <w:rFonts w:ascii="Times New Roman" w:hAnsi="Times New Roman" w:cs="Times New Roman"/>
          <w:sz w:val="20"/>
          <w:szCs w:val="20"/>
        </w:rPr>
        <w:t xml:space="preserve"> </w:t>
      </w:r>
      <w:r w:rsidR="002024A3">
        <w:rPr>
          <w:rFonts w:ascii="Times New Roman" w:hAnsi="Times New Roman" w:cs="Times New Roman"/>
          <w:sz w:val="20"/>
          <w:szCs w:val="20"/>
        </w:rPr>
        <w:t>suppression</w:t>
      </w:r>
      <w:r w:rsidR="00B65566">
        <w:rPr>
          <w:rFonts w:ascii="Times New Roman" w:hAnsi="Times New Roman" w:cs="Times New Roman"/>
          <w:sz w:val="20"/>
          <w:szCs w:val="20"/>
        </w:rPr>
        <w:t xml:space="preserve"> of the </w:t>
      </w:r>
      <w:r w:rsidR="00F70CC8">
        <w:rPr>
          <w:rFonts w:ascii="Times New Roman" w:hAnsi="Times New Roman" w:cs="Times New Roman"/>
          <w:sz w:val="20"/>
          <w:szCs w:val="20"/>
        </w:rPr>
        <w:t>Gobblers Fire</w:t>
      </w:r>
      <w:r w:rsidR="00BE6442" w:rsidRPr="00AC4FD7">
        <w:rPr>
          <w:rFonts w:ascii="Times New Roman" w:hAnsi="Times New Roman" w:cs="Times New Roman"/>
          <w:sz w:val="20"/>
          <w:szCs w:val="20"/>
        </w:rPr>
        <w:t xml:space="preserve"> </w:t>
      </w:r>
      <w:r w:rsidR="008D22A1" w:rsidRPr="00AC4FD7">
        <w:rPr>
          <w:rFonts w:ascii="Times New Roman" w:hAnsi="Times New Roman" w:cs="Times New Roman"/>
          <w:sz w:val="20"/>
          <w:szCs w:val="20"/>
        </w:rPr>
        <w:t xml:space="preserve">incident.  </w:t>
      </w:r>
    </w:p>
    <w:p w:rsidR="00861278" w:rsidRDefault="008D22A1">
      <w:r w:rsidRPr="00AC4FD7">
        <w:rPr>
          <w:rFonts w:ascii="Times New Roman" w:hAnsi="Times New Roman" w:cs="Times New Roman"/>
          <w:sz w:val="20"/>
          <w:szCs w:val="20"/>
        </w:rPr>
        <w:t xml:space="preserve">The file organization and naming conventions used in this data packet follow The National </w:t>
      </w:r>
      <w:proofErr w:type="spellStart"/>
      <w:r w:rsidRPr="00AC4FD7">
        <w:rPr>
          <w:rFonts w:ascii="Times New Roman" w:hAnsi="Times New Roman" w:cs="Times New Roman"/>
          <w:sz w:val="20"/>
          <w:szCs w:val="20"/>
        </w:rPr>
        <w:t>Wildland</w:t>
      </w:r>
      <w:proofErr w:type="spellEnd"/>
      <w:r w:rsidRPr="00AC4FD7">
        <w:rPr>
          <w:rFonts w:ascii="Times New Roman" w:hAnsi="Times New Roman" w:cs="Times New Roman"/>
          <w:sz w:val="20"/>
          <w:szCs w:val="20"/>
        </w:rPr>
        <w:t xml:space="preserve"> Fire Coordinating Group’s (NWCG) recommended </w:t>
      </w:r>
      <w:r w:rsidR="002024A3">
        <w:rPr>
          <w:rFonts w:ascii="Times New Roman" w:hAnsi="Times New Roman" w:cs="Times New Roman"/>
          <w:sz w:val="20"/>
          <w:szCs w:val="20"/>
        </w:rPr>
        <w:t xml:space="preserve">structure </w:t>
      </w:r>
      <w:r w:rsidRPr="00AC4FD7">
        <w:rPr>
          <w:rFonts w:ascii="Times New Roman" w:hAnsi="Times New Roman" w:cs="Times New Roman"/>
          <w:sz w:val="20"/>
          <w:szCs w:val="20"/>
        </w:rPr>
        <w:t>delineated in the 201</w:t>
      </w:r>
      <w:r w:rsidR="00F70CC8">
        <w:rPr>
          <w:rFonts w:ascii="Times New Roman" w:hAnsi="Times New Roman" w:cs="Times New Roman"/>
          <w:sz w:val="20"/>
          <w:szCs w:val="20"/>
        </w:rPr>
        <w:t>3</w:t>
      </w:r>
      <w:r w:rsidRPr="00AC4FD7">
        <w:rPr>
          <w:rFonts w:ascii="Times New Roman" w:hAnsi="Times New Roman" w:cs="Times New Roman"/>
          <w:sz w:val="20"/>
          <w:szCs w:val="20"/>
        </w:rPr>
        <w:t xml:space="preserve"> Geospatial Standard Operating Procedures (GSTOP) document.</w:t>
      </w:r>
      <w:r w:rsidR="00794370" w:rsidRPr="00AC4FD7">
        <w:rPr>
          <w:rFonts w:ascii="Times New Roman" w:hAnsi="Times New Roman" w:cs="Times New Roman"/>
          <w:sz w:val="20"/>
          <w:szCs w:val="20"/>
        </w:rPr>
        <w:t xml:space="preserve">  More information on the GSTOP can be found at </w:t>
      </w:r>
      <w:hyperlink r:id="rId9" w:history="1">
        <w:r w:rsidR="00794370" w:rsidRPr="00AC4FD7">
          <w:rPr>
            <w:rStyle w:val="Hyperlink"/>
            <w:rFonts w:ascii="Times New Roman" w:hAnsi="Times New Roman" w:cs="Times New Roman"/>
            <w:sz w:val="20"/>
            <w:szCs w:val="20"/>
          </w:rPr>
          <w:t>http://www.nwcg.gov/</w:t>
        </w:r>
      </w:hyperlink>
      <w:r w:rsidR="00794370" w:rsidRPr="00AC4FD7">
        <w:rPr>
          <w:rFonts w:ascii="Times New Roman" w:hAnsi="Times New Roman" w:cs="Times New Roman"/>
          <w:sz w:val="20"/>
          <w:szCs w:val="20"/>
        </w:rPr>
        <w:t xml:space="preserve"> under the GIS section of the website.  In addition, all data included in this packet was posted </w:t>
      </w:r>
      <w:r w:rsidR="003E093D">
        <w:rPr>
          <w:rFonts w:ascii="Times New Roman" w:hAnsi="Times New Roman" w:cs="Times New Roman"/>
          <w:sz w:val="20"/>
          <w:szCs w:val="20"/>
        </w:rPr>
        <w:t>to</w:t>
      </w:r>
      <w:r w:rsidR="00794370" w:rsidRPr="00AC4FD7">
        <w:rPr>
          <w:rFonts w:ascii="Times New Roman" w:hAnsi="Times New Roman" w:cs="Times New Roman"/>
          <w:sz w:val="20"/>
          <w:szCs w:val="20"/>
        </w:rPr>
        <w:t xml:space="preserve"> the National Interagency Fire Council’s (NIFC) FTP site located at </w:t>
      </w:r>
      <w:hyperlink r:id="rId10" w:history="1">
        <w:r w:rsidR="00861278" w:rsidRPr="003F2F9D">
          <w:rPr>
            <w:rStyle w:val="Hyperlink"/>
          </w:rPr>
          <w:t>ftp://ftp.nifc.gov/Incident_Specific_Data/CALIF_S/2013_Incidents/2013_Gobblers_CA-BDF-011/GIS/</w:t>
        </w:r>
      </w:hyperlink>
    </w:p>
    <w:p w:rsidR="00177D89" w:rsidRDefault="00AC4FD7">
      <w:pPr>
        <w:rPr>
          <w:rFonts w:ascii="Times New Roman" w:hAnsi="Times New Roman" w:cs="Times New Roman"/>
          <w:sz w:val="20"/>
          <w:szCs w:val="20"/>
        </w:rPr>
      </w:pPr>
      <w:r w:rsidRPr="00AC4FD7">
        <w:rPr>
          <w:rFonts w:ascii="Times New Roman" w:hAnsi="Times New Roman" w:cs="Times New Roman"/>
          <w:sz w:val="20"/>
          <w:szCs w:val="20"/>
        </w:rPr>
        <w:t xml:space="preserve">For more information contact Southern California Incident Management Team 1 lead GISS, Tracy Tennant at </w:t>
      </w:r>
      <w:hyperlink r:id="rId11" w:history="1">
        <w:r w:rsidR="00177D89" w:rsidRPr="00405E30">
          <w:rPr>
            <w:rStyle w:val="Hyperlink"/>
            <w:rFonts w:ascii="Times New Roman" w:hAnsi="Times New Roman" w:cs="Times New Roman"/>
            <w:sz w:val="20"/>
            <w:szCs w:val="20"/>
          </w:rPr>
          <w:t>ttennant@fs.fed.us</w:t>
        </w:r>
      </w:hyperlink>
      <w:r w:rsidR="00177D89">
        <w:rPr>
          <w:rFonts w:ascii="Times New Roman" w:hAnsi="Times New Roman" w:cs="Times New Roman"/>
          <w:sz w:val="20"/>
          <w:szCs w:val="20"/>
        </w:rPr>
        <w:t>.</w:t>
      </w:r>
    </w:p>
    <w:p w:rsidR="00177D89" w:rsidRDefault="00177D89">
      <w:pPr>
        <w:rPr>
          <w:rFonts w:ascii="Times New Roman" w:hAnsi="Times New Roman" w:cs="Times New Roman"/>
          <w:sz w:val="20"/>
          <w:szCs w:val="20"/>
        </w:rPr>
      </w:pPr>
    </w:p>
    <w:p w:rsidR="00177D89" w:rsidRDefault="00177D89">
      <w:pPr>
        <w:rPr>
          <w:rFonts w:ascii="Times New Roman" w:hAnsi="Times New Roman" w:cs="Times New Roman"/>
          <w:sz w:val="20"/>
          <w:szCs w:val="20"/>
        </w:rPr>
        <w:sectPr w:rsidR="00177D89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4370" w:rsidRDefault="0086127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905B819" wp14:editId="5B7468E7">
            <wp:extent cx="2743200" cy="3386600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86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D6C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94D3F" wp14:editId="60452FDE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2526665" cy="254000"/>
                <wp:effectExtent l="0" t="0" r="698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6665" cy="254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987" w:rsidRPr="00FE2987" w:rsidRDefault="00FE2987" w:rsidP="00FE2987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="00B42884" w:rsidRPr="00FE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E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="00B42884" w:rsidRPr="00FE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FE298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B42884" w:rsidRPr="00FE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70C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F70C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ile s</w:t>
                            </w:r>
                            <w:r w:rsidRPr="00FE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truct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ure of </w:t>
                            </w:r>
                            <w:r w:rsidR="00CE42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0C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DVD disc containing GIS data and products for the Gobblers Fire, August 2013.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.15pt;width:198.9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" stroked="f">
                <v:path arrowok="t"/>
                <v:textbox inset="0,0,0,0">
                  <w:txbxContent>
                    <w:p w:rsidR="00FE2987" w:rsidRPr="00FE2987" w:rsidRDefault="00FE2987" w:rsidP="00FE2987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FE298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Figure </w:t>
                      </w:r>
                      <w:r w:rsidR="00B42884" w:rsidRPr="00FE298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FE298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="00B42884" w:rsidRPr="00FE298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Pr="00FE298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B42884" w:rsidRPr="00FE298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="00F70C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F70C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E298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F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ile s</w:t>
                      </w:r>
                      <w:r w:rsidRPr="00FE298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truct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ure of </w:t>
                      </w:r>
                      <w:r w:rsidR="00CE42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70C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DVD disc containing GIS data and products for the Gobblers Fire, August 2013.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25F" w:rsidRDefault="00CE425F" w:rsidP="00CE425F">
      <w:pPr>
        <w:rPr>
          <w:rFonts w:ascii="Times New Roman" w:hAnsi="Times New Roman" w:cs="Times New Roman"/>
          <w:sz w:val="20"/>
          <w:szCs w:val="20"/>
        </w:rPr>
      </w:pPr>
    </w:p>
    <w:p w:rsidR="00E27C1F" w:rsidRDefault="00E27C1F" w:rsidP="00CE425F">
      <w:pPr>
        <w:rPr>
          <w:rFonts w:ascii="Times New Roman" w:hAnsi="Times New Roman" w:cs="Times New Roman"/>
          <w:sz w:val="20"/>
          <w:szCs w:val="20"/>
        </w:rPr>
      </w:pPr>
    </w:p>
    <w:p w:rsidR="000C7997" w:rsidRDefault="00CE425F" w:rsidP="00CE42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The data structure is pictured to the left in Figure 1. </w:t>
      </w:r>
    </w:p>
    <w:p w:rsidR="00CE425F" w:rsidRDefault="00CE425F" w:rsidP="00CE425F">
      <w:pPr>
        <w:rPr>
          <w:rFonts w:ascii="Times New Roman" w:hAnsi="Times New Roman" w:cs="Times New Roman"/>
          <w:sz w:val="20"/>
          <w:szCs w:val="20"/>
        </w:rPr>
      </w:pPr>
      <w:r w:rsidRPr="00CE425F">
        <w:rPr>
          <w:rFonts w:ascii="Times New Roman" w:hAnsi="Times New Roman" w:cs="Times New Roman"/>
          <w:b/>
          <w:sz w:val="20"/>
          <w:szCs w:val="20"/>
        </w:rPr>
        <w:t>Base data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This includes </w:t>
      </w:r>
      <w:proofErr w:type="spellStart"/>
      <w:r>
        <w:rPr>
          <w:rFonts w:ascii="Times New Roman" w:hAnsi="Times New Roman" w:cs="Times New Roman"/>
          <w:sz w:val="20"/>
          <w:szCs w:val="20"/>
        </w:rPr>
        <w:t>topo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map</w:t>
      </w:r>
      <w:r w:rsidR="00E27C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7C1F">
        <w:rPr>
          <w:rFonts w:ascii="Times New Roman" w:hAnsi="Times New Roman" w:cs="Times New Roman"/>
          <w:sz w:val="20"/>
          <w:szCs w:val="20"/>
        </w:rPr>
        <w:t>hillshade</w:t>
      </w:r>
      <w:proofErr w:type="spellEnd"/>
      <w:r w:rsidR="00E27C1F">
        <w:rPr>
          <w:rFonts w:ascii="Times New Roman" w:hAnsi="Times New Roman" w:cs="Times New Roman"/>
          <w:sz w:val="20"/>
          <w:szCs w:val="20"/>
        </w:rPr>
        <w:t xml:space="preserve"> and forest map</w:t>
      </w:r>
      <w:r>
        <w:rPr>
          <w:rFonts w:ascii="Times New Roman" w:hAnsi="Times New Roman" w:cs="Times New Roman"/>
          <w:sz w:val="20"/>
          <w:szCs w:val="20"/>
        </w:rPr>
        <w:t xml:space="preserve"> backgrounds and vector-based base layers such as roads, place</w:t>
      </w:r>
      <w:r w:rsidR="00E27C1F">
        <w:rPr>
          <w:rFonts w:ascii="Times New Roman" w:hAnsi="Times New Roman" w:cs="Times New Roman"/>
          <w:sz w:val="20"/>
          <w:szCs w:val="20"/>
        </w:rPr>
        <w:t xml:space="preserve"> names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27C1F">
        <w:rPr>
          <w:rFonts w:ascii="Times New Roman" w:hAnsi="Times New Roman" w:cs="Times New Roman"/>
          <w:sz w:val="20"/>
          <w:szCs w:val="20"/>
        </w:rPr>
        <w:t>fire history</w:t>
      </w:r>
      <w:r>
        <w:rPr>
          <w:rFonts w:ascii="Times New Roman" w:hAnsi="Times New Roman" w:cs="Times New Roman"/>
          <w:sz w:val="20"/>
          <w:szCs w:val="20"/>
        </w:rPr>
        <w:t>,</w:t>
      </w:r>
      <w:r w:rsidR="000C7997">
        <w:rPr>
          <w:rFonts w:ascii="Times New Roman" w:hAnsi="Times New Roman" w:cs="Times New Roman"/>
          <w:sz w:val="20"/>
          <w:szCs w:val="20"/>
        </w:rPr>
        <w:t xml:space="preserve"> </w:t>
      </w:r>
      <w:r w:rsidR="00B949BC">
        <w:rPr>
          <w:rFonts w:ascii="Times New Roman" w:hAnsi="Times New Roman" w:cs="Times New Roman"/>
          <w:sz w:val="20"/>
          <w:szCs w:val="20"/>
        </w:rPr>
        <w:t xml:space="preserve">land status, </w:t>
      </w:r>
      <w:r w:rsidR="00E27C1F">
        <w:rPr>
          <w:rFonts w:ascii="Times New Roman" w:hAnsi="Times New Roman" w:cs="Times New Roman"/>
          <w:sz w:val="20"/>
          <w:szCs w:val="20"/>
        </w:rPr>
        <w:t>and administrative boundaries, etc.</w:t>
      </w:r>
      <w:r w:rsidR="000C799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27C1F" w:rsidRPr="00E27C1F" w:rsidRDefault="00E27C1F" w:rsidP="00CE425F">
      <w:pPr>
        <w:rPr>
          <w:rFonts w:ascii="Times New Roman" w:hAnsi="Times New Roman" w:cs="Times New Roman"/>
          <w:sz w:val="20"/>
          <w:szCs w:val="20"/>
        </w:rPr>
      </w:pPr>
      <w:r w:rsidRPr="00E27C1F">
        <w:rPr>
          <w:rFonts w:ascii="Times New Roman" w:hAnsi="Times New Roman" w:cs="Times New Roman"/>
          <w:b/>
          <w:sz w:val="20"/>
          <w:szCs w:val="20"/>
        </w:rPr>
        <w:t>Documents: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Folder containing this document.</w:t>
      </w:r>
    </w:p>
    <w:p w:rsidR="007559E0" w:rsidRDefault="00CE425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E425F">
        <w:rPr>
          <w:rFonts w:ascii="Times New Roman" w:hAnsi="Times New Roman" w:cs="Times New Roman"/>
          <w:b/>
          <w:sz w:val="20"/>
          <w:szCs w:val="20"/>
        </w:rPr>
        <w:t>Incident_data</w:t>
      </w:r>
      <w:proofErr w:type="spellEnd"/>
      <w:r w:rsidRPr="00CE425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7997">
        <w:rPr>
          <w:rFonts w:ascii="Times New Roman" w:hAnsi="Times New Roman" w:cs="Times New Roman"/>
          <w:sz w:val="20"/>
          <w:szCs w:val="20"/>
        </w:rPr>
        <w:t>Contains all incident-specific GIS data.  The “</w:t>
      </w:r>
      <w:r w:rsidR="000C7997" w:rsidRPr="0087524D">
        <w:rPr>
          <w:rFonts w:ascii="Times New Roman" w:hAnsi="Times New Roman" w:cs="Times New Roman"/>
          <w:b/>
          <w:i/>
          <w:sz w:val="20"/>
          <w:szCs w:val="20"/>
        </w:rPr>
        <w:t>backups</w:t>
      </w:r>
      <w:r w:rsidR="000C7997">
        <w:rPr>
          <w:rFonts w:ascii="Times New Roman" w:hAnsi="Times New Roman" w:cs="Times New Roman"/>
          <w:sz w:val="20"/>
          <w:szCs w:val="20"/>
        </w:rPr>
        <w:t xml:space="preserve">” </w:t>
      </w:r>
      <w:r w:rsidR="00E27C1F">
        <w:rPr>
          <w:rFonts w:ascii="Times New Roman" w:hAnsi="Times New Roman" w:cs="Times New Roman"/>
          <w:sz w:val="20"/>
          <w:szCs w:val="20"/>
        </w:rPr>
        <w:t>sub</w:t>
      </w:r>
      <w:r w:rsidR="000C7997">
        <w:rPr>
          <w:rFonts w:ascii="Times New Roman" w:hAnsi="Times New Roman" w:cs="Times New Roman"/>
          <w:sz w:val="20"/>
          <w:szCs w:val="20"/>
        </w:rPr>
        <w:t xml:space="preserve">folder contains daily backups of the FIMT </w:t>
      </w:r>
      <w:proofErr w:type="spellStart"/>
      <w:r w:rsidR="000C7997">
        <w:rPr>
          <w:rFonts w:ascii="Times New Roman" w:hAnsi="Times New Roman" w:cs="Times New Roman"/>
          <w:sz w:val="20"/>
          <w:szCs w:val="20"/>
        </w:rPr>
        <w:t>geodatabase</w:t>
      </w:r>
      <w:proofErr w:type="spellEnd"/>
      <w:r w:rsidR="000C7997">
        <w:rPr>
          <w:rFonts w:ascii="Times New Roman" w:hAnsi="Times New Roman" w:cs="Times New Roman"/>
          <w:sz w:val="20"/>
          <w:szCs w:val="20"/>
        </w:rPr>
        <w:t xml:space="preserve"> files</w:t>
      </w:r>
      <w:r w:rsidR="00E27C1F">
        <w:rPr>
          <w:rFonts w:ascii="Times New Roman" w:hAnsi="Times New Roman" w:cs="Times New Roman"/>
          <w:sz w:val="20"/>
          <w:szCs w:val="20"/>
        </w:rPr>
        <w:t xml:space="preserve"> with date and time stamps</w:t>
      </w:r>
      <w:r w:rsidR="000C7997">
        <w:rPr>
          <w:rFonts w:ascii="Times New Roman" w:hAnsi="Times New Roman" w:cs="Times New Roman"/>
          <w:sz w:val="20"/>
          <w:szCs w:val="20"/>
        </w:rPr>
        <w:t>.  The “</w:t>
      </w:r>
      <w:r w:rsidR="000C7997" w:rsidRPr="0087524D">
        <w:rPr>
          <w:rFonts w:ascii="Times New Roman" w:hAnsi="Times New Roman" w:cs="Times New Roman"/>
          <w:b/>
          <w:i/>
          <w:sz w:val="20"/>
          <w:szCs w:val="20"/>
        </w:rPr>
        <w:t>exports</w:t>
      </w:r>
      <w:r w:rsidR="000C7997">
        <w:rPr>
          <w:rFonts w:ascii="Times New Roman" w:hAnsi="Times New Roman" w:cs="Times New Roman"/>
          <w:sz w:val="20"/>
          <w:szCs w:val="20"/>
        </w:rPr>
        <w:t xml:space="preserve">” </w:t>
      </w:r>
      <w:r w:rsidR="00E27C1F">
        <w:rPr>
          <w:rFonts w:ascii="Times New Roman" w:hAnsi="Times New Roman" w:cs="Times New Roman"/>
          <w:sz w:val="20"/>
          <w:szCs w:val="20"/>
        </w:rPr>
        <w:t>sub</w:t>
      </w:r>
      <w:r w:rsidR="000C7997">
        <w:rPr>
          <w:rFonts w:ascii="Times New Roman" w:hAnsi="Times New Roman" w:cs="Times New Roman"/>
          <w:sz w:val="20"/>
          <w:szCs w:val="20"/>
        </w:rPr>
        <w:t xml:space="preserve">folder contains daily backups of </w:t>
      </w:r>
      <w:proofErr w:type="spellStart"/>
      <w:r w:rsidR="000C7997">
        <w:rPr>
          <w:rFonts w:ascii="Times New Roman" w:hAnsi="Times New Roman" w:cs="Times New Roman"/>
          <w:sz w:val="20"/>
          <w:szCs w:val="20"/>
        </w:rPr>
        <w:t>shapefile</w:t>
      </w:r>
      <w:proofErr w:type="spellEnd"/>
      <w:r w:rsidR="000C7997">
        <w:rPr>
          <w:rFonts w:ascii="Times New Roman" w:hAnsi="Times New Roman" w:cs="Times New Roman"/>
          <w:sz w:val="20"/>
          <w:szCs w:val="20"/>
        </w:rPr>
        <w:t xml:space="preserve"> copies of the FIMT </w:t>
      </w:r>
      <w:proofErr w:type="spellStart"/>
      <w:r w:rsidR="000C7997">
        <w:rPr>
          <w:rFonts w:ascii="Times New Roman" w:hAnsi="Times New Roman" w:cs="Times New Roman"/>
          <w:sz w:val="20"/>
          <w:szCs w:val="20"/>
        </w:rPr>
        <w:t>geodatabase</w:t>
      </w:r>
      <w:proofErr w:type="spellEnd"/>
      <w:r w:rsidR="000C7997">
        <w:rPr>
          <w:rFonts w:ascii="Times New Roman" w:hAnsi="Times New Roman" w:cs="Times New Roman"/>
          <w:sz w:val="20"/>
          <w:szCs w:val="20"/>
        </w:rPr>
        <w:t>.  The “</w:t>
      </w:r>
      <w:proofErr w:type="spellStart"/>
      <w:r w:rsidR="000C7997" w:rsidRPr="0087524D">
        <w:rPr>
          <w:rFonts w:ascii="Times New Roman" w:hAnsi="Times New Roman" w:cs="Times New Roman"/>
          <w:b/>
          <w:i/>
          <w:sz w:val="20"/>
          <w:szCs w:val="20"/>
        </w:rPr>
        <w:t>gps</w:t>
      </w:r>
      <w:proofErr w:type="spellEnd"/>
      <w:r w:rsidR="000C7997">
        <w:rPr>
          <w:rFonts w:ascii="Times New Roman" w:hAnsi="Times New Roman" w:cs="Times New Roman"/>
          <w:sz w:val="20"/>
          <w:szCs w:val="20"/>
        </w:rPr>
        <w:t xml:space="preserve">” </w:t>
      </w:r>
      <w:r w:rsidR="00E27C1F">
        <w:rPr>
          <w:rFonts w:ascii="Times New Roman" w:hAnsi="Times New Roman" w:cs="Times New Roman"/>
          <w:sz w:val="20"/>
          <w:szCs w:val="20"/>
        </w:rPr>
        <w:t>sub</w:t>
      </w:r>
      <w:r w:rsidR="000C7997">
        <w:rPr>
          <w:rFonts w:ascii="Times New Roman" w:hAnsi="Times New Roman" w:cs="Times New Roman"/>
          <w:sz w:val="20"/>
          <w:szCs w:val="20"/>
        </w:rPr>
        <w:t xml:space="preserve">folder stores </w:t>
      </w:r>
      <w:proofErr w:type="spellStart"/>
      <w:proofErr w:type="gramStart"/>
      <w:r w:rsidR="000C7997">
        <w:rPr>
          <w:rFonts w:ascii="Times New Roman" w:hAnsi="Times New Roman" w:cs="Times New Roman"/>
          <w:sz w:val="20"/>
          <w:szCs w:val="20"/>
        </w:rPr>
        <w:t>gis</w:t>
      </w:r>
      <w:proofErr w:type="spellEnd"/>
      <w:proofErr w:type="gramEnd"/>
      <w:r w:rsidR="000C7997">
        <w:rPr>
          <w:rFonts w:ascii="Times New Roman" w:hAnsi="Times New Roman" w:cs="Times New Roman"/>
          <w:sz w:val="20"/>
          <w:szCs w:val="20"/>
        </w:rPr>
        <w:t xml:space="preserve"> data collected from field observers, resource advisors</w:t>
      </w:r>
      <w:r w:rsidR="008B5B8A">
        <w:rPr>
          <w:rFonts w:ascii="Times New Roman" w:hAnsi="Times New Roman" w:cs="Times New Roman"/>
          <w:sz w:val="20"/>
          <w:szCs w:val="20"/>
        </w:rPr>
        <w:t>, and operations personnel – these data were used to update the status and position of the fire perimeter, dozer lines, containment line, and other operation</w:t>
      </w:r>
      <w:r w:rsidR="00B949BC">
        <w:rPr>
          <w:rFonts w:ascii="Times New Roman" w:hAnsi="Times New Roman" w:cs="Times New Roman"/>
          <w:sz w:val="20"/>
          <w:szCs w:val="20"/>
        </w:rPr>
        <w:t>al</w:t>
      </w:r>
      <w:r w:rsidR="008B5B8A">
        <w:rPr>
          <w:rFonts w:ascii="Times New Roman" w:hAnsi="Times New Roman" w:cs="Times New Roman"/>
          <w:sz w:val="20"/>
          <w:szCs w:val="20"/>
        </w:rPr>
        <w:t xml:space="preserve"> features such as </w:t>
      </w:r>
      <w:proofErr w:type="spellStart"/>
      <w:r w:rsidR="00E27C1F">
        <w:rPr>
          <w:rFonts w:ascii="Times New Roman" w:hAnsi="Times New Roman" w:cs="Times New Roman"/>
          <w:sz w:val="20"/>
          <w:szCs w:val="20"/>
        </w:rPr>
        <w:t>Helispots</w:t>
      </w:r>
      <w:proofErr w:type="spellEnd"/>
      <w:r w:rsidR="008B5B8A">
        <w:rPr>
          <w:rFonts w:ascii="Times New Roman" w:hAnsi="Times New Roman" w:cs="Times New Roman"/>
          <w:sz w:val="20"/>
          <w:szCs w:val="20"/>
        </w:rPr>
        <w:t>, etc.  The “</w:t>
      </w:r>
      <w:proofErr w:type="spellStart"/>
      <w:r w:rsidR="008B5B8A" w:rsidRPr="0087524D">
        <w:rPr>
          <w:rFonts w:ascii="Times New Roman" w:hAnsi="Times New Roman" w:cs="Times New Roman"/>
          <w:b/>
          <w:i/>
          <w:sz w:val="20"/>
          <w:szCs w:val="20"/>
        </w:rPr>
        <w:t>ir</w:t>
      </w:r>
      <w:proofErr w:type="spellEnd"/>
      <w:r w:rsidR="008B5B8A">
        <w:rPr>
          <w:rFonts w:ascii="Times New Roman" w:hAnsi="Times New Roman" w:cs="Times New Roman"/>
          <w:sz w:val="20"/>
          <w:szCs w:val="20"/>
        </w:rPr>
        <w:t xml:space="preserve">” folder contains all infrared data collected for the incident.  </w:t>
      </w:r>
      <w:r w:rsidR="00300226">
        <w:rPr>
          <w:rFonts w:ascii="Times New Roman" w:hAnsi="Times New Roman" w:cs="Times New Roman"/>
          <w:sz w:val="20"/>
          <w:szCs w:val="20"/>
        </w:rPr>
        <w:t>The “</w:t>
      </w:r>
      <w:r w:rsidR="00300226" w:rsidRPr="0087524D">
        <w:rPr>
          <w:rFonts w:ascii="Times New Roman" w:hAnsi="Times New Roman" w:cs="Times New Roman"/>
          <w:b/>
          <w:i/>
          <w:sz w:val="20"/>
          <w:szCs w:val="20"/>
        </w:rPr>
        <w:t>progression</w:t>
      </w:r>
      <w:r w:rsidR="00300226">
        <w:rPr>
          <w:rFonts w:ascii="Times New Roman" w:hAnsi="Times New Roman" w:cs="Times New Roman"/>
          <w:sz w:val="20"/>
          <w:szCs w:val="20"/>
        </w:rPr>
        <w:t xml:space="preserve">” </w:t>
      </w:r>
      <w:r w:rsidR="00E27C1F">
        <w:rPr>
          <w:rFonts w:ascii="Times New Roman" w:hAnsi="Times New Roman" w:cs="Times New Roman"/>
          <w:sz w:val="20"/>
          <w:szCs w:val="20"/>
        </w:rPr>
        <w:t>sub</w:t>
      </w:r>
      <w:r w:rsidR="00300226">
        <w:rPr>
          <w:rFonts w:ascii="Times New Roman" w:hAnsi="Times New Roman" w:cs="Times New Roman"/>
          <w:sz w:val="20"/>
          <w:szCs w:val="20"/>
        </w:rPr>
        <w:t xml:space="preserve">folder contains the polygon </w:t>
      </w:r>
      <w:proofErr w:type="spellStart"/>
      <w:r w:rsidR="00300226">
        <w:rPr>
          <w:rFonts w:ascii="Times New Roman" w:hAnsi="Times New Roman" w:cs="Times New Roman"/>
          <w:sz w:val="20"/>
          <w:szCs w:val="20"/>
        </w:rPr>
        <w:t>shapefiles</w:t>
      </w:r>
      <w:proofErr w:type="spellEnd"/>
      <w:r w:rsidR="00300226">
        <w:rPr>
          <w:rFonts w:ascii="Times New Roman" w:hAnsi="Times New Roman" w:cs="Times New Roman"/>
          <w:sz w:val="20"/>
          <w:szCs w:val="20"/>
        </w:rPr>
        <w:t xml:space="preserve"> used to generate the fire progression map.  The fire grew from its start date on </w:t>
      </w:r>
      <w:r w:rsidR="00E27C1F">
        <w:rPr>
          <w:rFonts w:ascii="Times New Roman" w:hAnsi="Times New Roman" w:cs="Times New Roman"/>
          <w:sz w:val="20"/>
          <w:szCs w:val="20"/>
        </w:rPr>
        <w:t>8/19/2013</w:t>
      </w:r>
      <w:r w:rsidR="00300226">
        <w:rPr>
          <w:rFonts w:ascii="Times New Roman" w:hAnsi="Times New Roman" w:cs="Times New Roman"/>
          <w:sz w:val="20"/>
          <w:szCs w:val="20"/>
        </w:rPr>
        <w:t xml:space="preserve"> to</w:t>
      </w:r>
      <w:r w:rsidR="00E27C1F">
        <w:rPr>
          <w:rFonts w:ascii="Times New Roman" w:hAnsi="Times New Roman" w:cs="Times New Roman"/>
          <w:sz w:val="20"/>
          <w:szCs w:val="20"/>
        </w:rPr>
        <w:t xml:space="preserve"> its final containment size on 8/27/2013 </w:t>
      </w:r>
      <w:r w:rsidR="00300226">
        <w:rPr>
          <w:rFonts w:ascii="Times New Roman" w:hAnsi="Times New Roman" w:cs="Times New Roman"/>
          <w:sz w:val="20"/>
          <w:szCs w:val="20"/>
        </w:rPr>
        <w:t xml:space="preserve">at </w:t>
      </w:r>
      <w:r w:rsidR="00E27C1F">
        <w:rPr>
          <w:rFonts w:ascii="Times New Roman" w:hAnsi="Times New Roman" w:cs="Times New Roman"/>
          <w:sz w:val="20"/>
          <w:szCs w:val="20"/>
        </w:rPr>
        <w:t>41</w:t>
      </w:r>
      <w:r w:rsidR="00872C8C">
        <w:rPr>
          <w:rFonts w:ascii="Times New Roman" w:hAnsi="Times New Roman" w:cs="Times New Roman"/>
          <w:sz w:val="20"/>
          <w:szCs w:val="20"/>
        </w:rPr>
        <w:t>3</w:t>
      </w:r>
      <w:r w:rsidR="00300226">
        <w:rPr>
          <w:rFonts w:ascii="Times New Roman" w:hAnsi="Times New Roman" w:cs="Times New Roman"/>
          <w:sz w:val="20"/>
          <w:szCs w:val="20"/>
        </w:rPr>
        <w:t xml:space="preserve"> acres.  The Forest Service Update Fire Progression Tool (201</w:t>
      </w:r>
      <w:r w:rsidR="00E27C1F">
        <w:rPr>
          <w:rFonts w:ascii="Times New Roman" w:hAnsi="Times New Roman" w:cs="Times New Roman"/>
          <w:sz w:val="20"/>
          <w:szCs w:val="20"/>
        </w:rPr>
        <w:t>3</w:t>
      </w:r>
      <w:r w:rsidR="00300226">
        <w:rPr>
          <w:rFonts w:ascii="Times New Roman" w:hAnsi="Times New Roman" w:cs="Times New Roman"/>
          <w:sz w:val="20"/>
          <w:szCs w:val="20"/>
        </w:rPr>
        <w:t xml:space="preserve">) was used to generate the fire progression </w:t>
      </w:r>
      <w:r w:rsidR="00300226">
        <w:rPr>
          <w:rFonts w:ascii="Times New Roman" w:hAnsi="Times New Roman" w:cs="Times New Roman"/>
          <w:sz w:val="20"/>
          <w:szCs w:val="20"/>
        </w:rPr>
        <w:lastRenderedPageBreak/>
        <w:t>dataset (</w:t>
      </w:r>
      <w:proofErr w:type="spellStart"/>
      <w:r w:rsidR="00300226">
        <w:rPr>
          <w:rFonts w:ascii="Times New Roman" w:hAnsi="Times New Roman" w:cs="Times New Roman"/>
          <w:sz w:val="20"/>
          <w:szCs w:val="20"/>
        </w:rPr>
        <w:t>shapefile</w:t>
      </w:r>
      <w:proofErr w:type="spellEnd"/>
      <w:r w:rsidR="00300226">
        <w:rPr>
          <w:rFonts w:ascii="Times New Roman" w:hAnsi="Times New Roman" w:cs="Times New Roman"/>
          <w:sz w:val="20"/>
          <w:szCs w:val="20"/>
        </w:rPr>
        <w:t xml:space="preserve"> named, “</w:t>
      </w:r>
      <w:proofErr w:type="spellStart"/>
      <w:r w:rsidR="00872C8C" w:rsidRPr="00872C8C">
        <w:rPr>
          <w:rFonts w:ascii="Times New Roman" w:hAnsi="Times New Roman" w:cs="Times New Roman"/>
          <w:sz w:val="20"/>
          <w:szCs w:val="20"/>
        </w:rPr>
        <w:t>Gobblers_FireProgression</w:t>
      </w:r>
      <w:r w:rsidR="00300226">
        <w:rPr>
          <w:rFonts w:ascii="Times New Roman" w:hAnsi="Times New Roman" w:cs="Times New Roman"/>
          <w:sz w:val="20"/>
          <w:szCs w:val="20"/>
        </w:rPr>
        <w:t>.s</w:t>
      </w:r>
      <w:r w:rsidR="00F80FCF">
        <w:rPr>
          <w:rFonts w:ascii="Times New Roman" w:hAnsi="Times New Roman" w:cs="Times New Roman"/>
          <w:sz w:val="20"/>
          <w:szCs w:val="20"/>
        </w:rPr>
        <w:t>h</w:t>
      </w:r>
      <w:r w:rsidR="00300226">
        <w:rPr>
          <w:rFonts w:ascii="Times New Roman" w:hAnsi="Times New Roman" w:cs="Times New Roman"/>
          <w:sz w:val="20"/>
          <w:szCs w:val="20"/>
        </w:rPr>
        <w:t>p</w:t>
      </w:r>
      <w:proofErr w:type="spellEnd"/>
      <w:r w:rsidR="00300226">
        <w:rPr>
          <w:rFonts w:ascii="Times New Roman" w:hAnsi="Times New Roman" w:cs="Times New Roman"/>
          <w:sz w:val="20"/>
          <w:szCs w:val="20"/>
        </w:rPr>
        <w:t>”</w:t>
      </w:r>
      <w:r w:rsidR="0087524D">
        <w:rPr>
          <w:rFonts w:ascii="Times New Roman" w:hAnsi="Times New Roman" w:cs="Times New Roman"/>
          <w:sz w:val="20"/>
          <w:szCs w:val="20"/>
        </w:rPr>
        <w:t>)</w:t>
      </w:r>
      <w:r w:rsidR="00A70565">
        <w:rPr>
          <w:rFonts w:ascii="Times New Roman" w:hAnsi="Times New Roman" w:cs="Times New Roman"/>
          <w:sz w:val="20"/>
          <w:szCs w:val="20"/>
        </w:rPr>
        <w:t>.</w:t>
      </w:r>
      <w:r w:rsidR="00F27980">
        <w:rPr>
          <w:rFonts w:ascii="Times New Roman" w:hAnsi="Times New Roman" w:cs="Times New Roman"/>
          <w:sz w:val="20"/>
          <w:szCs w:val="20"/>
        </w:rPr>
        <w:t xml:space="preserve"> </w:t>
      </w:r>
      <w:r w:rsidR="007559E0">
        <w:rPr>
          <w:rFonts w:ascii="Times New Roman" w:hAnsi="Times New Roman" w:cs="Times New Roman"/>
          <w:sz w:val="20"/>
          <w:szCs w:val="20"/>
        </w:rPr>
        <w:t xml:space="preserve">Data concerning </w:t>
      </w:r>
      <w:r w:rsidR="00F27980">
        <w:rPr>
          <w:rFonts w:ascii="Times New Roman" w:hAnsi="Times New Roman" w:cs="Times New Roman"/>
          <w:sz w:val="20"/>
          <w:szCs w:val="20"/>
        </w:rPr>
        <w:t>aerial retardant drop</w:t>
      </w:r>
      <w:r w:rsidR="007559E0">
        <w:rPr>
          <w:rFonts w:ascii="Times New Roman" w:hAnsi="Times New Roman" w:cs="Times New Roman"/>
          <w:sz w:val="20"/>
          <w:szCs w:val="20"/>
        </w:rPr>
        <w:t xml:space="preserve">s, Temporary Flight Restrictions (TFR), and Forest Closure can be found in the </w:t>
      </w:r>
      <w:r w:rsidR="007559E0" w:rsidRPr="007559E0">
        <w:rPr>
          <w:rFonts w:ascii="Times New Roman" w:hAnsi="Times New Roman" w:cs="Times New Roman"/>
          <w:b/>
          <w:i/>
          <w:sz w:val="20"/>
          <w:szCs w:val="20"/>
        </w:rPr>
        <w:t>“Other Incident Data”</w:t>
      </w:r>
      <w:r w:rsidR="007559E0">
        <w:rPr>
          <w:rFonts w:ascii="Times New Roman" w:hAnsi="Times New Roman" w:cs="Times New Roman"/>
          <w:sz w:val="20"/>
          <w:szCs w:val="20"/>
        </w:rPr>
        <w:t xml:space="preserve"> folder.  </w:t>
      </w:r>
    </w:p>
    <w:p w:rsidR="009D460D" w:rsidRDefault="009D460D">
      <w:pPr>
        <w:rPr>
          <w:rFonts w:ascii="Times New Roman" w:hAnsi="Times New Roman" w:cs="Times New Roman"/>
          <w:sz w:val="20"/>
          <w:szCs w:val="20"/>
        </w:rPr>
      </w:pPr>
      <w:r w:rsidRPr="009D460D">
        <w:rPr>
          <w:rFonts w:ascii="Times New Roman" w:hAnsi="Times New Roman" w:cs="Times New Roman"/>
          <w:b/>
          <w:sz w:val="20"/>
          <w:szCs w:val="20"/>
        </w:rPr>
        <w:t>Products</w:t>
      </w:r>
      <w:r>
        <w:rPr>
          <w:rFonts w:ascii="Times New Roman" w:hAnsi="Times New Roman" w:cs="Times New Roman"/>
          <w:sz w:val="20"/>
          <w:szCs w:val="20"/>
        </w:rPr>
        <w:t>:  All finished map products (</w:t>
      </w:r>
      <w:proofErr w:type="spellStart"/>
      <w:r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7559E0">
        <w:rPr>
          <w:rFonts w:ascii="Times New Roman" w:hAnsi="Times New Roman" w:cs="Times New Roman"/>
          <w:sz w:val="20"/>
          <w:szCs w:val="20"/>
        </w:rPr>
        <w:t xml:space="preserve"> and/or JPG</w:t>
      </w:r>
      <w:r>
        <w:rPr>
          <w:rFonts w:ascii="Times New Roman" w:hAnsi="Times New Roman" w:cs="Times New Roman"/>
          <w:sz w:val="20"/>
          <w:szCs w:val="20"/>
        </w:rPr>
        <w:t xml:space="preserve"> format) are arranged in dated folders, </w:t>
      </w:r>
      <w:proofErr w:type="spellStart"/>
      <w:r>
        <w:rPr>
          <w:rFonts w:ascii="Times New Roman" w:hAnsi="Times New Roman" w:cs="Times New Roman"/>
          <w:sz w:val="20"/>
          <w:szCs w:val="20"/>
        </w:rPr>
        <w:t>yyyymmdd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each operational period.</w:t>
      </w:r>
      <w:r w:rsidR="007A4BF3">
        <w:rPr>
          <w:rFonts w:ascii="Times New Roman" w:hAnsi="Times New Roman" w:cs="Times New Roman"/>
          <w:sz w:val="20"/>
          <w:szCs w:val="20"/>
        </w:rPr>
        <w:t xml:space="preserve">  Files with “RFS” in their name indicate “reduced file size”</w:t>
      </w:r>
      <w:r w:rsidR="00A34404">
        <w:rPr>
          <w:rFonts w:ascii="Times New Roman" w:hAnsi="Times New Roman" w:cs="Times New Roman"/>
          <w:sz w:val="20"/>
          <w:szCs w:val="20"/>
        </w:rPr>
        <w:t xml:space="preserve"> for ease of sharing via email</w:t>
      </w:r>
      <w:r w:rsidR="007A4BF3">
        <w:rPr>
          <w:rFonts w:ascii="Times New Roman" w:hAnsi="Times New Roman" w:cs="Times New Roman"/>
          <w:sz w:val="20"/>
          <w:szCs w:val="20"/>
        </w:rPr>
        <w:t>.</w:t>
      </w:r>
    </w:p>
    <w:p w:rsidR="009D460D" w:rsidRDefault="009D460D">
      <w:pPr>
        <w:rPr>
          <w:rFonts w:ascii="Times New Roman" w:hAnsi="Times New Roman" w:cs="Times New Roman"/>
          <w:sz w:val="20"/>
          <w:szCs w:val="20"/>
        </w:rPr>
      </w:pPr>
      <w:r w:rsidRPr="009D460D">
        <w:rPr>
          <w:rFonts w:ascii="Times New Roman" w:hAnsi="Times New Roman" w:cs="Times New Roman"/>
          <w:b/>
          <w:sz w:val="20"/>
          <w:szCs w:val="20"/>
        </w:rPr>
        <w:t>Projects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="007559E0">
        <w:rPr>
          <w:rFonts w:ascii="Times New Roman" w:hAnsi="Times New Roman" w:cs="Times New Roman"/>
          <w:sz w:val="20"/>
          <w:szCs w:val="20"/>
        </w:rPr>
        <w:t xml:space="preserve">The root of this folder contains the master copies of all </w:t>
      </w:r>
      <w:proofErr w:type="spellStart"/>
      <w:r w:rsidR="007559E0">
        <w:rPr>
          <w:rFonts w:ascii="Times New Roman" w:hAnsi="Times New Roman" w:cs="Times New Roman"/>
          <w:sz w:val="20"/>
          <w:szCs w:val="20"/>
        </w:rPr>
        <w:t>ArcMap</w:t>
      </w:r>
      <w:proofErr w:type="spellEnd"/>
      <w:r w:rsidR="007559E0">
        <w:rPr>
          <w:rFonts w:ascii="Times New Roman" w:hAnsi="Times New Roman" w:cs="Times New Roman"/>
          <w:sz w:val="20"/>
          <w:szCs w:val="20"/>
        </w:rPr>
        <w:t xml:space="preserve"> projects generated during the incident.  Daily back-up copies of these </w:t>
      </w:r>
      <w:proofErr w:type="spellStart"/>
      <w:r>
        <w:rPr>
          <w:rFonts w:ascii="Times New Roman" w:hAnsi="Times New Roman" w:cs="Times New Roman"/>
          <w:sz w:val="20"/>
          <w:szCs w:val="20"/>
        </w:rPr>
        <w:t>ArcMap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documents (</w:t>
      </w:r>
      <w:proofErr w:type="spellStart"/>
      <w:r>
        <w:rPr>
          <w:rFonts w:ascii="Times New Roman" w:hAnsi="Times New Roman" w:cs="Times New Roman"/>
          <w:sz w:val="20"/>
          <w:szCs w:val="20"/>
        </w:rPr>
        <w:t>mxds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7A4BF3">
        <w:rPr>
          <w:rFonts w:ascii="Times New Roman" w:hAnsi="Times New Roman" w:cs="Times New Roman"/>
          <w:sz w:val="20"/>
          <w:szCs w:val="20"/>
        </w:rPr>
        <w:t xml:space="preserve">are </w:t>
      </w:r>
      <w:r w:rsidR="007559E0">
        <w:rPr>
          <w:rFonts w:ascii="Times New Roman" w:hAnsi="Times New Roman" w:cs="Times New Roman"/>
          <w:sz w:val="20"/>
          <w:szCs w:val="20"/>
        </w:rPr>
        <w:t xml:space="preserve">stored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7559E0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dated folders, </w:t>
      </w:r>
      <w:r w:rsidR="007559E0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yyymmdd</w:t>
      </w:r>
      <w:proofErr w:type="spellEnd"/>
      <w:r w:rsidR="007559E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for each operational period.</w:t>
      </w:r>
      <w:bookmarkStart w:id="0" w:name="_GoBack"/>
      <w:bookmarkEnd w:id="0"/>
    </w:p>
    <w:sectPr w:rsidR="009D460D" w:rsidSect="00177D8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FC" w:rsidRDefault="00B25EFC" w:rsidP="00FC4453">
      <w:pPr>
        <w:spacing w:after="0" w:line="240" w:lineRule="auto"/>
      </w:pPr>
      <w:r>
        <w:separator/>
      </w:r>
    </w:p>
  </w:endnote>
  <w:endnote w:type="continuationSeparator" w:id="0">
    <w:p w:rsidR="00B25EFC" w:rsidRDefault="00B25EFC" w:rsidP="00FC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FC" w:rsidRDefault="00B25EFC" w:rsidP="00FC4453">
      <w:pPr>
        <w:spacing w:after="0" w:line="240" w:lineRule="auto"/>
      </w:pPr>
      <w:r>
        <w:separator/>
      </w:r>
    </w:p>
  </w:footnote>
  <w:footnote w:type="continuationSeparator" w:id="0">
    <w:p w:rsidR="00B25EFC" w:rsidRDefault="00B25EFC" w:rsidP="00FC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000000" w:themeColor="text1"/>
        <w:sz w:val="28"/>
        <w:szCs w:val="28"/>
      </w:rPr>
      <w:alias w:val="Title"/>
      <w:id w:val="77887899"/>
      <w:placeholder>
        <w:docPart w:val="55FEE3ADC9F34B5686188FCB157CD1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4453" w:rsidRPr="00FC4453" w:rsidRDefault="0090110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000000" w:themeColor="text1"/>
            <w:sz w:val="28"/>
            <w:szCs w:val="28"/>
          </w:rPr>
        </w:pPr>
        <w:r>
          <w:rPr>
            <w:b/>
            <w:bCs/>
            <w:color w:val="000000" w:themeColor="text1"/>
            <w:sz w:val="28"/>
            <w:szCs w:val="28"/>
          </w:rPr>
          <w:t>Gobblers</w:t>
        </w:r>
        <w:r w:rsidR="00FC4453" w:rsidRPr="00FC4453">
          <w:rPr>
            <w:b/>
            <w:bCs/>
            <w:color w:val="000000" w:themeColor="text1"/>
            <w:sz w:val="28"/>
            <w:szCs w:val="28"/>
          </w:rPr>
          <w:t xml:space="preserve"> Fire GIS Data Package</w:t>
        </w:r>
      </w:p>
    </w:sdtContent>
  </w:sdt>
  <w:sdt>
    <w:sdtPr>
      <w:rPr>
        <w:color w:val="000000" w:themeColor="text1"/>
      </w:rPr>
      <w:alias w:val="Subtitle"/>
      <w:id w:val="77887903"/>
      <w:placeholder>
        <w:docPart w:val="76431D9D845B4D748B91449AABCF654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C4453" w:rsidRPr="00FC4453" w:rsidRDefault="0090110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000000" w:themeColor="text1"/>
          </w:rPr>
        </w:pPr>
        <w:r>
          <w:rPr>
            <w:color w:val="000000" w:themeColor="text1"/>
          </w:rPr>
          <w:t>CA</w:t>
        </w:r>
        <w:r w:rsidR="00FC4453" w:rsidRPr="00FC4453">
          <w:rPr>
            <w:color w:val="000000" w:themeColor="text1"/>
          </w:rPr>
          <w:t>-</w:t>
        </w:r>
        <w:r>
          <w:rPr>
            <w:color w:val="000000" w:themeColor="text1"/>
          </w:rPr>
          <w:t>BDF</w:t>
        </w:r>
        <w:r w:rsidR="00FC4453" w:rsidRPr="00FC4453">
          <w:rPr>
            <w:color w:val="000000" w:themeColor="text1"/>
          </w:rPr>
          <w:t>-</w:t>
        </w:r>
        <w:r>
          <w:rPr>
            <w:color w:val="000000" w:themeColor="text1"/>
          </w:rPr>
          <w:t>11417</w:t>
        </w:r>
      </w:p>
    </w:sdtContent>
  </w:sdt>
  <w:sdt>
    <w:sdtPr>
      <w:rPr>
        <w:color w:val="000000" w:themeColor="text1"/>
      </w:rPr>
      <w:alias w:val="Author"/>
      <w:id w:val="77887908"/>
      <w:placeholder>
        <w:docPart w:val="C4E46FCCAA40467CA3DB1152C9DA38D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C4453" w:rsidRPr="00890B96" w:rsidRDefault="00901104" w:rsidP="00890B9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000000" w:themeColor="text1"/>
          </w:rPr>
        </w:pPr>
        <w:r>
          <w:rPr>
            <w:color w:val="000000" w:themeColor="text1"/>
          </w:rPr>
          <w:t>August</w:t>
        </w:r>
        <w:r w:rsidR="00FC4453" w:rsidRPr="00FC4453">
          <w:rPr>
            <w:color w:val="000000" w:themeColor="text1"/>
          </w:rPr>
          <w:t xml:space="preserve"> 201</w:t>
        </w:r>
        <w:r>
          <w:rPr>
            <w:color w:val="000000" w:themeColor="text1"/>
          </w:rP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3"/>
    <w:rsid w:val="000053C5"/>
    <w:rsid w:val="000C7997"/>
    <w:rsid w:val="00101F54"/>
    <w:rsid w:val="00111152"/>
    <w:rsid w:val="00152A16"/>
    <w:rsid w:val="00177D89"/>
    <w:rsid w:val="002024A3"/>
    <w:rsid w:val="002F7DF6"/>
    <w:rsid w:val="00300226"/>
    <w:rsid w:val="00390EE6"/>
    <w:rsid w:val="003A18D7"/>
    <w:rsid w:val="003B2BE6"/>
    <w:rsid w:val="003C1E22"/>
    <w:rsid w:val="003E093D"/>
    <w:rsid w:val="0043732A"/>
    <w:rsid w:val="0046798B"/>
    <w:rsid w:val="004A08F6"/>
    <w:rsid w:val="004D6CB4"/>
    <w:rsid w:val="00507649"/>
    <w:rsid w:val="00522E9A"/>
    <w:rsid w:val="00547C3E"/>
    <w:rsid w:val="0059481A"/>
    <w:rsid w:val="0075246A"/>
    <w:rsid w:val="007559E0"/>
    <w:rsid w:val="00764561"/>
    <w:rsid w:val="00765C7E"/>
    <w:rsid w:val="00794370"/>
    <w:rsid w:val="007A4BF3"/>
    <w:rsid w:val="008512A0"/>
    <w:rsid w:val="00861278"/>
    <w:rsid w:val="00872C8C"/>
    <w:rsid w:val="0087524D"/>
    <w:rsid w:val="00890B96"/>
    <w:rsid w:val="008A1916"/>
    <w:rsid w:val="008B5B8A"/>
    <w:rsid w:val="008D22A1"/>
    <w:rsid w:val="00901104"/>
    <w:rsid w:val="009D460D"/>
    <w:rsid w:val="00A34404"/>
    <w:rsid w:val="00A70565"/>
    <w:rsid w:val="00AC4FD7"/>
    <w:rsid w:val="00B25EFC"/>
    <w:rsid w:val="00B42884"/>
    <w:rsid w:val="00B617EB"/>
    <w:rsid w:val="00B65566"/>
    <w:rsid w:val="00B949BC"/>
    <w:rsid w:val="00BE6442"/>
    <w:rsid w:val="00BE65E1"/>
    <w:rsid w:val="00CC6657"/>
    <w:rsid w:val="00CE425F"/>
    <w:rsid w:val="00D4390B"/>
    <w:rsid w:val="00D632C9"/>
    <w:rsid w:val="00DD2785"/>
    <w:rsid w:val="00DF3346"/>
    <w:rsid w:val="00E27C1F"/>
    <w:rsid w:val="00E36BED"/>
    <w:rsid w:val="00EC4AE9"/>
    <w:rsid w:val="00F27980"/>
    <w:rsid w:val="00F70CC8"/>
    <w:rsid w:val="00F80FCF"/>
    <w:rsid w:val="00FC4453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53"/>
  </w:style>
  <w:style w:type="paragraph" w:styleId="Footer">
    <w:name w:val="footer"/>
    <w:basedOn w:val="Normal"/>
    <w:link w:val="FooterChar"/>
    <w:uiPriority w:val="99"/>
    <w:unhideWhenUsed/>
    <w:rsid w:val="00FC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53"/>
  </w:style>
  <w:style w:type="paragraph" w:styleId="BalloonText">
    <w:name w:val="Balloon Text"/>
    <w:basedOn w:val="Normal"/>
    <w:link w:val="BalloonTextChar"/>
    <w:uiPriority w:val="99"/>
    <w:semiHidden/>
    <w:unhideWhenUsed/>
    <w:rsid w:val="00FC44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53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E29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53"/>
  </w:style>
  <w:style w:type="paragraph" w:styleId="Footer">
    <w:name w:val="footer"/>
    <w:basedOn w:val="Normal"/>
    <w:link w:val="FooterChar"/>
    <w:uiPriority w:val="99"/>
    <w:unhideWhenUsed/>
    <w:rsid w:val="00FC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53"/>
  </w:style>
  <w:style w:type="paragraph" w:styleId="BalloonText">
    <w:name w:val="Balloon Text"/>
    <w:basedOn w:val="Normal"/>
    <w:link w:val="BalloonTextChar"/>
    <w:uiPriority w:val="99"/>
    <w:semiHidden/>
    <w:unhideWhenUsed/>
    <w:rsid w:val="00FC44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53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E29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tennant@fs.fed.u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ftp://ftp.nifc.gov/Incident_Specific_Data/CALIF_S/2013_Incidents/2013_Gobblers_CA-BDF-011/G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cg.gov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FEE3ADC9F34B5686188FCB157C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2449-615F-42D0-9012-B7F95978C448}"/>
      </w:docPartPr>
      <w:docPartBody>
        <w:p w:rsidR="003D174E" w:rsidRDefault="00A94A97" w:rsidP="00A94A97">
          <w:pPr>
            <w:pStyle w:val="55FEE3ADC9F34B5686188FCB157CD151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6431D9D845B4D748B91449AABCF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FEFA-04B3-40F9-A661-BFA6B44146B5}"/>
      </w:docPartPr>
      <w:docPartBody>
        <w:p w:rsidR="003D174E" w:rsidRDefault="00A94A97" w:rsidP="00A94A97">
          <w:pPr>
            <w:pStyle w:val="76431D9D845B4D748B91449AABCF6542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C4E46FCCAA40467CA3DB1152C9DA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B8EA-FE41-476E-A9D8-A3E24ED0A881}"/>
      </w:docPartPr>
      <w:docPartBody>
        <w:p w:rsidR="003D174E" w:rsidRDefault="00A94A97" w:rsidP="00A94A97">
          <w:pPr>
            <w:pStyle w:val="C4E46FCCAA40467CA3DB1152C9DA38DC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4A97"/>
    <w:rsid w:val="003D174E"/>
    <w:rsid w:val="0055618B"/>
    <w:rsid w:val="00A2754B"/>
    <w:rsid w:val="00A94A97"/>
    <w:rsid w:val="00C34FC2"/>
    <w:rsid w:val="00C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FEE3ADC9F34B5686188FCB157CD151">
    <w:name w:val="55FEE3ADC9F34B5686188FCB157CD151"/>
    <w:rsid w:val="00A94A97"/>
  </w:style>
  <w:style w:type="paragraph" w:customStyle="1" w:styleId="76431D9D845B4D748B91449AABCF6542">
    <w:name w:val="76431D9D845B4D748B91449AABCF6542"/>
    <w:rsid w:val="00A94A97"/>
  </w:style>
  <w:style w:type="paragraph" w:customStyle="1" w:styleId="C4E46FCCAA40467CA3DB1152C9DA38DC">
    <w:name w:val="C4E46FCCAA40467CA3DB1152C9DA38DC"/>
    <w:rsid w:val="00A94A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8FB4-7F5C-4576-ADC7-A3563361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Gobblers Fire GIS Data Package</vt:lpstr>
    </vt:vector>
  </TitlesOfParts>
  <Company>Forest Service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Gobblers Fire GIS Data Package</dc:title>
  <dc:subject>CA-BDF-11417</dc:subject>
  <dc:creator>August 2013</dc:creator>
  <cp:keywords/>
  <dc:description/>
  <cp:lastModifiedBy>Tennant, Tracy -FS</cp:lastModifiedBy>
  <cp:revision>11</cp:revision>
  <dcterms:created xsi:type="dcterms:W3CDTF">2013-08-26T22:03:00Z</dcterms:created>
  <dcterms:modified xsi:type="dcterms:W3CDTF">2013-08-30T00:25:00Z</dcterms:modified>
</cp:coreProperties>
</file>