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harp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11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6B0">
              <w:rPr>
                <w:rFonts w:ascii="Tahoma" w:hAnsi="Tahoma" w:cs="Tahoma"/>
                <w:sz w:val="20"/>
                <w:szCs w:val="20"/>
              </w:rPr>
              <w:t>661-723-2592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09D4">
              <w:rPr>
                <w:rFonts w:ascii="Tahoma" w:hAnsi="Tahoma" w:cs="Tahoma"/>
                <w:sz w:val="20"/>
                <w:szCs w:val="20"/>
              </w:rPr>
              <w:t>232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09D4">
              <w:rPr>
                <w:rFonts w:ascii="Tahoma" w:hAnsi="Tahoma" w:cs="Tahoma"/>
                <w:sz w:val="20"/>
                <w:szCs w:val="20"/>
              </w:rPr>
              <w:t>69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1CA5">
              <w:rPr>
                <w:rFonts w:ascii="Tahoma" w:hAnsi="Tahoma" w:cs="Tahoma"/>
                <w:sz w:val="20"/>
                <w:szCs w:val="20"/>
              </w:rPr>
              <w:t>2</w:t>
            </w:r>
            <w:r w:rsidR="001F09D4">
              <w:rPr>
                <w:rFonts w:ascii="Tahoma" w:hAnsi="Tahoma" w:cs="Tahoma"/>
                <w:sz w:val="20"/>
                <w:szCs w:val="20"/>
              </w:rPr>
              <w:t>112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624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6A2C23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116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116B0">
              <w:rPr>
                <w:rFonts w:ascii="Tahoma" w:hAnsi="Tahoma" w:cs="Tahoma"/>
                <w:sz w:val="20"/>
                <w:szCs w:val="20"/>
              </w:rPr>
              <w:t>CA-ANF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F41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F41F6">
              <w:rPr>
                <w:rFonts w:ascii="Tahoma" w:hAnsi="Tahoma" w:cs="Tahoma"/>
                <w:noProof/>
                <w:sz w:val="20"/>
                <w:szCs w:val="20"/>
              </w:rPr>
              <w:t>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N144Z/Phoenix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92F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Dan/Jack/Woody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Map perimeter growth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3C1CA5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045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2013_Incidents/</w:t>
            </w:r>
            <w:r w:rsidR="0050459F">
              <w:rPr>
                <w:rFonts w:ascii="Tahoma" w:hAnsi="Tahoma" w:cs="Tahoma"/>
                <w:noProof/>
                <w:sz w:val="20"/>
                <w:szCs w:val="20"/>
              </w:rPr>
              <w:t>2013_Sharp_CA_ANF_003783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F0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C1CA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140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C50ED" w:rsidRDefault="00105747" w:rsidP="00E064F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FBB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662498">
              <w:rPr>
                <w:rFonts w:ascii="Tahoma" w:hAnsi="Tahoma" w:cs="Tahoma"/>
                <w:noProof/>
                <w:sz w:val="20"/>
                <w:szCs w:val="20"/>
              </w:rPr>
              <w:t>onight's mission was t</w:t>
            </w:r>
            <w:r w:rsidR="001F09D4">
              <w:rPr>
                <w:rFonts w:ascii="Tahoma" w:hAnsi="Tahoma" w:cs="Tahoma"/>
                <w:noProof/>
                <w:sz w:val="20"/>
                <w:szCs w:val="20"/>
              </w:rPr>
              <w:t>he first IR flight of the fire with the objective of mapping the fire perimeter and estimate its growth.</w:t>
            </w:r>
            <w:r w:rsidR="00A66970">
              <w:rPr>
                <w:rFonts w:ascii="Tahoma" w:hAnsi="Tahoma" w:cs="Tahoma"/>
                <w:noProof/>
                <w:sz w:val="20"/>
                <w:szCs w:val="20"/>
              </w:rPr>
              <w:t xml:space="preserve">  Perimeter growth was primarily to the SW along the ridge dividing Sheep and Slover Canyons.  Intense activity was mapped in the areas of perimeter expansion.  A finger of intense activity was mapped extensing into the head of Sheep Canyon.</w:t>
            </w:r>
          </w:p>
          <w:p w:rsidR="00A66970" w:rsidRDefault="00A66970" w:rsidP="00E064F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Areas of scattered heat were mapped throughout the SW half of the fire area. </w:t>
            </w:r>
          </w:p>
          <w:p w:rsidR="00A66970" w:rsidRDefault="00A66970" w:rsidP="00E064F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Isolated heat sources were mapped in the NE half of the perimeter.  One isolated heat source was mapped approx. 1/8 mi. N of the perimeter in the area of homes in Sheep Canyon.  The isolated heat source was tagged on the PDF map with its lat/lon coordinates</w:t>
            </w:r>
            <w:bookmarkStart w:id="0" w:name="_GoBack"/>
            <w:bookmarkEnd w:id="0"/>
          </w:p>
          <w:p w:rsidR="009748D6" w:rsidRPr="000309F5" w:rsidRDefault="00105747" w:rsidP="00E064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C3" w:rsidRDefault="00D907C3">
      <w:r>
        <w:separator/>
      </w:r>
    </w:p>
  </w:endnote>
  <w:endnote w:type="continuationSeparator" w:id="0">
    <w:p w:rsidR="00D907C3" w:rsidRDefault="00D9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C3" w:rsidRDefault="00D907C3">
      <w:r>
        <w:separator/>
      </w:r>
    </w:p>
  </w:footnote>
  <w:footnote w:type="continuationSeparator" w:id="0">
    <w:p w:rsidR="00D907C3" w:rsidRDefault="00D9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309F5"/>
    <w:rsid w:val="00105747"/>
    <w:rsid w:val="00112F9D"/>
    <w:rsid w:val="00133DB7"/>
    <w:rsid w:val="001725F3"/>
    <w:rsid w:val="001F09D4"/>
    <w:rsid w:val="0022172E"/>
    <w:rsid w:val="00262E34"/>
    <w:rsid w:val="003116B0"/>
    <w:rsid w:val="00320B15"/>
    <w:rsid w:val="0033664A"/>
    <w:rsid w:val="0038618F"/>
    <w:rsid w:val="00392F7C"/>
    <w:rsid w:val="003B340D"/>
    <w:rsid w:val="003C1CA5"/>
    <w:rsid w:val="003C5FBB"/>
    <w:rsid w:val="003F20F3"/>
    <w:rsid w:val="004277D9"/>
    <w:rsid w:val="00460BD3"/>
    <w:rsid w:val="004B2090"/>
    <w:rsid w:val="0050459F"/>
    <w:rsid w:val="005327CC"/>
    <w:rsid w:val="0063737D"/>
    <w:rsid w:val="00650FBF"/>
    <w:rsid w:val="00662498"/>
    <w:rsid w:val="006A2C23"/>
    <w:rsid w:val="006F41F6"/>
    <w:rsid w:val="007238D3"/>
    <w:rsid w:val="008905E1"/>
    <w:rsid w:val="00912B78"/>
    <w:rsid w:val="00935C5E"/>
    <w:rsid w:val="009748D6"/>
    <w:rsid w:val="009C2908"/>
    <w:rsid w:val="00A2031B"/>
    <w:rsid w:val="00A56502"/>
    <w:rsid w:val="00A66970"/>
    <w:rsid w:val="00B770B9"/>
    <w:rsid w:val="00BD0A6F"/>
    <w:rsid w:val="00C61171"/>
    <w:rsid w:val="00CB255A"/>
    <w:rsid w:val="00CC50ED"/>
    <w:rsid w:val="00D149AF"/>
    <w:rsid w:val="00D907C3"/>
    <w:rsid w:val="00E064F8"/>
    <w:rsid w:val="00E677B8"/>
    <w:rsid w:val="00EF76FD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116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16</cp:revision>
  <cp:lastPrinted>2004-03-23T21:00:00Z</cp:lastPrinted>
  <dcterms:created xsi:type="dcterms:W3CDTF">2013-08-09T07:40:00Z</dcterms:created>
  <dcterms:modified xsi:type="dcterms:W3CDTF">2013-08-11T07:59:00Z</dcterms:modified>
</cp:coreProperties>
</file>