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</w:t>
            </w:r>
          </w:p>
          <w:p w:rsidR="004A4309" w:rsidRPr="00CB255A" w:rsidRDefault="004A4309" w:rsidP="002F4A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SNF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001619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C06F3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59-348-1515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21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13,717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A21FD8" w:rsidP="00A00B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890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21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F35BC" w:rsidP="007B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 w:rsidR="00A21FD8">
              <w:rPr>
                <w:rFonts w:ascii="Tahoma" w:hAnsi="Tahoma" w:cs="Tahoma"/>
                <w:sz w:val="20"/>
                <w:szCs w:val="20"/>
              </w:rPr>
              <w:t>04</w:t>
            </w:r>
            <w:r w:rsidR="0015451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148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</w:t>
            </w:r>
            <w:r w:rsidR="00E12E5C">
              <w:rPr>
                <w:rFonts w:ascii="Tahoma" w:hAnsi="Tahoma" w:cs="Tahoma"/>
                <w:sz w:val="20"/>
                <w:szCs w:val="20"/>
              </w:rPr>
              <w:t>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467C9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14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467C9" w:rsidP="00EA09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C06F3">
              <w:rPr>
                <w:rFonts w:ascii="Tahoma" w:hAnsi="Tahoma" w:cs="Tahoma"/>
                <w:sz w:val="20"/>
                <w:szCs w:val="20"/>
              </w:rPr>
              <w:t>A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31D9" w:rsidP="00D25A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r w:rsidRPr="003D31D9">
              <w:rPr>
                <w:rFonts w:ascii="Tahoma" w:hAnsi="Tahoma" w:cs="Tahoma"/>
                <w:sz w:val="20"/>
                <w:szCs w:val="20"/>
              </w:rPr>
              <w:t>Johnson/Kaz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65F3A" w:rsidRPr="00365F3A" w:rsidRDefault="00A00B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Passes,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1FE">
              <w:rPr>
                <w:rFonts w:ascii="Tahoma" w:hAnsi="Tahoma" w:cs="Tahoma"/>
                <w:sz w:val="20"/>
                <w:szCs w:val="20"/>
              </w:rPr>
              <w:t>Used both Color and Ortho</w:t>
            </w:r>
            <w:r w:rsidR="00A21FD8">
              <w:rPr>
                <w:rFonts w:ascii="Tahoma" w:hAnsi="Tahoma" w:cs="Tahoma"/>
                <w:sz w:val="20"/>
                <w:szCs w:val="20"/>
              </w:rPr>
              <w:t>, Significant warping at seam.  Used Raw heat.</w:t>
            </w:r>
          </w:p>
          <w:p w:rsidR="009748D6" w:rsidRPr="00CB255A" w:rsidRDefault="009748D6" w:rsidP="0028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F35BC" w:rsidP="00A21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21FD8">
              <w:rPr>
                <w:rFonts w:ascii="Tahoma" w:hAnsi="Tahoma" w:cs="Tahoma"/>
                <w:sz w:val="20"/>
                <w:szCs w:val="20"/>
              </w:rPr>
              <w:t>5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1FD8">
              <w:rPr>
                <w:rFonts w:ascii="Tahoma" w:hAnsi="Tahoma" w:cs="Tahoma"/>
                <w:sz w:val="20"/>
                <w:szCs w:val="20"/>
              </w:rPr>
              <w:t>0030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E12E5C" w:rsidP="00324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2E5C">
              <w:rPr>
                <w:rFonts w:ascii="Tahoma" w:hAnsi="Tahoma" w:cs="Tahoma"/>
                <w:sz w:val="18"/>
                <w:szCs w:val="18"/>
              </w:rPr>
              <w:t>ftp://ftp.nifc.gov/Incident_Specific_Data/CALIF_S/2014_Incidents/CA_French_CA-SNF-001619/IR/20140</w:t>
            </w:r>
            <w:r w:rsidR="000831FE">
              <w:rPr>
                <w:rFonts w:ascii="Tahoma" w:hAnsi="Tahoma" w:cs="Tahoma"/>
                <w:sz w:val="18"/>
                <w:szCs w:val="18"/>
              </w:rPr>
              <w:t>80</w:t>
            </w:r>
            <w:r w:rsidR="003248A4">
              <w:rPr>
                <w:rFonts w:ascii="Tahoma" w:hAnsi="Tahoma" w:cs="Tahoma"/>
                <w:sz w:val="18"/>
                <w:szCs w:val="18"/>
              </w:rPr>
              <w:t>5</w:t>
            </w:r>
            <w:r w:rsidRPr="00E12E5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00B7C" w:rsidP="00A21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 w:rsidR="00417438">
              <w:rPr>
                <w:rFonts w:ascii="Tahoma" w:hAnsi="Tahoma" w:cs="Tahoma"/>
                <w:sz w:val="20"/>
                <w:szCs w:val="20"/>
              </w:rPr>
              <w:t>05</w:t>
            </w:r>
            <w:r w:rsidR="0098623B">
              <w:rPr>
                <w:rFonts w:ascii="Tahoma" w:hAnsi="Tahoma" w:cs="Tahoma"/>
                <w:sz w:val="20"/>
                <w:szCs w:val="20"/>
              </w:rPr>
              <w:t>/2014 –</w:t>
            </w:r>
            <w:r w:rsidR="00A21FD8">
              <w:rPr>
                <w:rFonts w:ascii="Tahoma" w:hAnsi="Tahoma" w:cs="Tahoma"/>
                <w:sz w:val="20"/>
                <w:szCs w:val="20"/>
              </w:rPr>
              <w:t>0230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317" w:rsidRDefault="00A21FD8" w:rsidP="00C173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primarily in the Northern half of the fire.   The western perimeter of the northern half continues to expand, although contained less intense heat than previous nights.</w:t>
            </w:r>
            <w:r w:rsidR="00C173B4">
              <w:rPr>
                <w:rFonts w:ascii="Tahoma" w:hAnsi="Tahoma" w:cs="Tahoma"/>
                <w:sz w:val="20"/>
                <w:szCs w:val="20"/>
              </w:rPr>
              <w:t xml:space="preserve">  There are several areas of intense heat along perimeter from Rock Creek north to Minarets Road.   </w:t>
            </w:r>
            <w:r>
              <w:rPr>
                <w:rFonts w:ascii="Tahoma" w:hAnsi="Tahoma" w:cs="Tahoma"/>
                <w:sz w:val="20"/>
                <w:szCs w:val="20"/>
              </w:rPr>
              <w:t>There was some growth on the eastern perimeter in the area betwee</w:t>
            </w:r>
            <w:r w:rsidR="00C173B4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>Mammoth Pool</w:t>
            </w:r>
            <w:r w:rsidR="00C173B4">
              <w:rPr>
                <w:rFonts w:ascii="Tahoma" w:hAnsi="Tahoma" w:cs="Tahoma"/>
                <w:sz w:val="20"/>
                <w:szCs w:val="20"/>
              </w:rPr>
              <w:t xml:space="preserve"> south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5657C2">
              <w:rPr>
                <w:rFonts w:ascii="Tahoma" w:hAnsi="Tahoma" w:cs="Tahoma"/>
                <w:sz w:val="20"/>
                <w:szCs w:val="20"/>
              </w:rPr>
              <w:t>Mile 320 of the San Joaquin River</w:t>
            </w:r>
            <w:r>
              <w:rPr>
                <w:rFonts w:ascii="Tahoma" w:hAnsi="Tahoma" w:cs="Tahoma"/>
                <w:sz w:val="20"/>
                <w:szCs w:val="20"/>
              </w:rPr>
              <w:t>. The fire has not crossed the San Joaquin River.  The areas adjacent to</w:t>
            </w:r>
            <w:r w:rsidR="00C173B4">
              <w:rPr>
                <w:rFonts w:ascii="Tahoma" w:hAnsi="Tahoma" w:cs="Tahoma"/>
                <w:sz w:val="20"/>
                <w:szCs w:val="20"/>
              </w:rPr>
              <w:t xml:space="preserve"> the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contain scattered heat and no areas of intense heat. </w:t>
            </w:r>
            <w:r w:rsidR="005657C2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bookmarkStart w:id="0" w:name="_GoBack"/>
            <w:bookmarkEnd w:id="0"/>
            <w:r w:rsidR="004174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B4">
              <w:rPr>
                <w:rFonts w:ascii="Tahoma" w:hAnsi="Tahoma" w:cs="Tahoma"/>
                <w:sz w:val="20"/>
                <w:szCs w:val="20"/>
              </w:rPr>
              <w:t>northern perimeter was mapped as scattered heat.</w:t>
            </w:r>
          </w:p>
          <w:p w:rsidR="00C173B4" w:rsidRDefault="00C173B4" w:rsidP="00C173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438" w:rsidRDefault="00C173B4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four heat trips outside perimeter along the western perimeter.  2 are in the area where the perimeter and Road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7S02B  intersect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 One is along perimeter, on the ridge between Rock creek and Minarets road. And the 4</w:t>
            </w:r>
            <w:r w:rsidRPr="00C173B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just south of the Minarets road </w:t>
            </w:r>
            <w:r w:rsidR="00417438">
              <w:rPr>
                <w:rFonts w:ascii="Tahoma" w:hAnsi="Tahoma" w:cs="Tahoma"/>
                <w:sz w:val="20"/>
                <w:szCs w:val="20"/>
              </w:rPr>
              <w:t>and the end of road 7S15Y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438">
              <w:rPr>
                <w:rFonts w:ascii="Tahoma" w:hAnsi="Tahoma" w:cs="Tahoma"/>
                <w:sz w:val="20"/>
                <w:szCs w:val="20"/>
              </w:rPr>
              <w:t>outside perimeter in a pocket surrounded by intense heat.</w:t>
            </w:r>
          </w:p>
          <w:p w:rsidR="00417438" w:rsidRDefault="00417438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73B4" w:rsidRDefault="00417438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half of the fire was mapped as Isolated heat sources.  The area west of Mammoth Pool campground was also lees intense heat and mapped as isolated heat sources.</w:t>
            </w:r>
            <w:r w:rsidR="00C17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57C2" w:rsidRDefault="005657C2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57C2" w:rsidRPr="00365F3A" w:rsidRDefault="005657C2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4 Isolated Heat source points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ouside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perimeter in a canyon west of the gaging station and Mile 315 of the San Joaquin River.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D" w:rsidRDefault="0004722D">
      <w:r>
        <w:separator/>
      </w:r>
    </w:p>
  </w:endnote>
  <w:endnote w:type="continuationSeparator" w:id="0">
    <w:p w:rsidR="0004722D" w:rsidRDefault="000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D" w:rsidRDefault="0004722D">
      <w:r>
        <w:separator/>
      </w:r>
    </w:p>
  </w:footnote>
  <w:footnote w:type="continuationSeparator" w:id="0">
    <w:p w:rsidR="0004722D" w:rsidRDefault="0004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914"/>
    <w:rsid w:val="000309F5"/>
    <w:rsid w:val="0004722D"/>
    <w:rsid w:val="000548F3"/>
    <w:rsid w:val="00074E86"/>
    <w:rsid w:val="0008134D"/>
    <w:rsid w:val="000831FE"/>
    <w:rsid w:val="000860CE"/>
    <w:rsid w:val="00086233"/>
    <w:rsid w:val="00093436"/>
    <w:rsid w:val="000B6A57"/>
    <w:rsid w:val="00105747"/>
    <w:rsid w:val="001126CF"/>
    <w:rsid w:val="0011735C"/>
    <w:rsid w:val="00133CD9"/>
    <w:rsid w:val="00133DB7"/>
    <w:rsid w:val="0015451C"/>
    <w:rsid w:val="001807F0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F4A98"/>
    <w:rsid w:val="00320B15"/>
    <w:rsid w:val="003248A4"/>
    <w:rsid w:val="003605FD"/>
    <w:rsid w:val="00365F3A"/>
    <w:rsid w:val="0038550C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774FF"/>
    <w:rsid w:val="004A4309"/>
    <w:rsid w:val="004A7892"/>
    <w:rsid w:val="004E3D9D"/>
    <w:rsid w:val="004F62A7"/>
    <w:rsid w:val="00545771"/>
    <w:rsid w:val="005470DA"/>
    <w:rsid w:val="005657C2"/>
    <w:rsid w:val="005B320F"/>
    <w:rsid w:val="005C06F3"/>
    <w:rsid w:val="005D5BD7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7B62E3"/>
    <w:rsid w:val="00812611"/>
    <w:rsid w:val="00860C99"/>
    <w:rsid w:val="0086406E"/>
    <w:rsid w:val="008905E1"/>
    <w:rsid w:val="008A07CF"/>
    <w:rsid w:val="008A45AC"/>
    <w:rsid w:val="008F2EDE"/>
    <w:rsid w:val="0090285C"/>
    <w:rsid w:val="00925BCB"/>
    <w:rsid w:val="00935C5E"/>
    <w:rsid w:val="00943A38"/>
    <w:rsid w:val="0095564C"/>
    <w:rsid w:val="00963377"/>
    <w:rsid w:val="009748D6"/>
    <w:rsid w:val="0098623B"/>
    <w:rsid w:val="00986DDD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8180B"/>
    <w:rsid w:val="00A84C9D"/>
    <w:rsid w:val="00AA1BBA"/>
    <w:rsid w:val="00AB0F06"/>
    <w:rsid w:val="00AD3B06"/>
    <w:rsid w:val="00AF35BC"/>
    <w:rsid w:val="00B018D8"/>
    <w:rsid w:val="00B27D03"/>
    <w:rsid w:val="00B42077"/>
    <w:rsid w:val="00B62DAD"/>
    <w:rsid w:val="00B770B9"/>
    <w:rsid w:val="00B93FC1"/>
    <w:rsid w:val="00BC04E0"/>
    <w:rsid w:val="00BD0A6F"/>
    <w:rsid w:val="00C04CE8"/>
    <w:rsid w:val="00C173B4"/>
    <w:rsid w:val="00C179D5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C7678"/>
    <w:rsid w:val="00CD231D"/>
    <w:rsid w:val="00D0276F"/>
    <w:rsid w:val="00D15360"/>
    <w:rsid w:val="00D22493"/>
    <w:rsid w:val="00D25A6A"/>
    <w:rsid w:val="00D30648"/>
    <w:rsid w:val="00D306DF"/>
    <w:rsid w:val="00D543A2"/>
    <w:rsid w:val="00D55EB8"/>
    <w:rsid w:val="00DC6D9B"/>
    <w:rsid w:val="00DD6FC2"/>
    <w:rsid w:val="00DF3A73"/>
    <w:rsid w:val="00E12E5C"/>
    <w:rsid w:val="00E55F43"/>
    <w:rsid w:val="00EA090F"/>
    <w:rsid w:val="00EF76FD"/>
    <w:rsid w:val="00F24D8B"/>
    <w:rsid w:val="00F73A42"/>
    <w:rsid w:val="00F76052"/>
    <w:rsid w:val="00F831E3"/>
    <w:rsid w:val="00F95B17"/>
    <w:rsid w:val="00FB3C4A"/>
    <w:rsid w:val="00FE0024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25DB-F081-47ED-8734-E35D1BF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13</cp:revision>
  <cp:lastPrinted>2014-03-18T22:01:00Z</cp:lastPrinted>
  <dcterms:created xsi:type="dcterms:W3CDTF">2014-08-01T06:43:00Z</dcterms:created>
  <dcterms:modified xsi:type="dcterms:W3CDTF">2014-08-05T08:32:00Z</dcterms:modified>
</cp:coreProperties>
</file>