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6C17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Holy</w:t>
            </w:r>
          </w:p>
          <w:p w:rsidR="002758A1" w:rsidRPr="00CB255A" w:rsidRDefault="006C1732" w:rsidP="006C17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</w:t>
            </w:r>
            <w:r w:rsidR="00895620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CN</w:t>
            </w:r>
            <w:r w:rsidR="00895620">
              <w:rPr>
                <w:rFonts w:ascii="Tahoma" w:hAnsi="Tahoma" w:cs="Tahoma"/>
                <w:sz w:val="20"/>
                <w:szCs w:val="20"/>
              </w:rPr>
              <w:t>F-00</w:t>
            </w:r>
            <w:r>
              <w:rPr>
                <w:rFonts w:ascii="Tahoma" w:hAnsi="Tahoma" w:cs="Tahoma"/>
                <w:sz w:val="20"/>
                <w:szCs w:val="20"/>
              </w:rPr>
              <w:t>2642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528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Susan Stitt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135550" w:rsidRPr="00CB255A" w:rsidRDefault="00BA58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1B24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9096E">
              <w:rPr>
                <w:rFonts w:ascii="Tahoma" w:hAnsi="Tahoma" w:cs="Tahoma"/>
                <w:sz w:val="20"/>
                <w:szCs w:val="20"/>
              </w:rPr>
              <w:t>49</w:t>
            </w:r>
            <w:r w:rsidR="003C5B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58A1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69096E" w:rsidP="00C441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528A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DE19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528A0">
              <w:rPr>
                <w:rFonts w:ascii="Tahoma" w:hAnsi="Tahoma" w:cs="Tahoma"/>
                <w:sz w:val="20"/>
                <w:szCs w:val="20"/>
              </w:rPr>
              <w:t>1</w:t>
            </w:r>
            <w:r w:rsidR="006C1732">
              <w:rPr>
                <w:rFonts w:ascii="Tahoma" w:hAnsi="Tahoma" w:cs="Tahoma"/>
                <w:sz w:val="20"/>
                <w:szCs w:val="20"/>
              </w:rPr>
              <w:t>1</w:t>
            </w:r>
            <w:r w:rsidR="00135550">
              <w:rPr>
                <w:rFonts w:ascii="Tahoma" w:hAnsi="Tahoma" w:cs="Tahoma"/>
                <w:sz w:val="20"/>
                <w:szCs w:val="20"/>
              </w:rPr>
              <w:t>6</w:t>
            </w:r>
            <w:r w:rsidR="00895620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528A0" w:rsidP="006C17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6C1732">
              <w:rPr>
                <w:rFonts w:ascii="Tahoma" w:hAnsi="Tahoma" w:cs="Tahoma"/>
                <w:sz w:val="20"/>
                <w:szCs w:val="20"/>
              </w:rPr>
              <w:t>1</w:t>
            </w:r>
            <w:r w:rsidR="002758A1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277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F277ED" w:rsidP="00C52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</w:t>
            </w:r>
            <w:r w:rsidR="00C528A0">
              <w:rPr>
                <w:rFonts w:ascii="Tahoma" w:hAnsi="Tahoma" w:cs="Tahoma"/>
                <w:sz w:val="20"/>
                <w:szCs w:val="20"/>
              </w:rPr>
              <w:t>915-9346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C173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C1732" w:rsidP="00083B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C173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6C1732" w:rsidP="008956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Cleveland NF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758A1" w:rsidP="006C17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6C1732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F277ED" w:rsidP="00BA58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85303">
              <w:rPr>
                <w:rFonts w:ascii="Tahoma" w:hAnsi="Tahoma" w:cs="Tahoma"/>
                <w:sz w:val="20"/>
                <w:szCs w:val="20"/>
              </w:rPr>
              <w:t>4</w:t>
            </w:r>
            <w:r w:rsidR="00BA5892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="002758A1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C528A0" w:rsidP="006C17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</w:t>
            </w:r>
            <w:r w:rsidR="00BA5892">
              <w:rPr>
                <w:rFonts w:ascii="Tahoma" w:hAnsi="Tahoma" w:cs="Tahoma"/>
                <w:sz w:val="20"/>
                <w:szCs w:val="20"/>
              </w:rPr>
              <w:t>/Nelson</w:t>
            </w:r>
            <w:r w:rsidR="00F277ED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6C1732">
              <w:rPr>
                <w:rFonts w:ascii="Tahoma" w:hAnsi="Tahoma" w:cs="Tahoma"/>
                <w:sz w:val="20"/>
                <w:szCs w:val="20"/>
              </w:rPr>
              <w:t>Kaz</w:t>
            </w:r>
            <w:r w:rsidR="00BA5892">
              <w:rPr>
                <w:rFonts w:ascii="Tahoma" w:hAnsi="Tahoma" w:cs="Tahoma"/>
                <w:sz w:val="20"/>
                <w:szCs w:val="20"/>
              </w:rPr>
              <w:t>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DE19C6" w:rsidP="008956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8956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758A1" w:rsidP="00D173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885303">
              <w:rPr>
                <w:rFonts w:ascii="Tahoma" w:hAnsi="Tahoma" w:cs="Tahoma"/>
                <w:sz w:val="20"/>
                <w:szCs w:val="20"/>
              </w:rPr>
              <w:t xml:space="preserve">growth and </w:t>
            </w:r>
            <w:r w:rsidR="00D1738A">
              <w:rPr>
                <w:rFonts w:ascii="Tahoma" w:hAnsi="Tahoma" w:cs="Tahoma"/>
                <w:sz w:val="20"/>
                <w:szCs w:val="20"/>
              </w:rPr>
              <w:t>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528A0" w:rsidP="006C17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88530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C1732">
              <w:rPr>
                <w:rFonts w:ascii="Tahoma" w:hAnsi="Tahoma" w:cs="Tahoma"/>
                <w:sz w:val="20"/>
                <w:szCs w:val="20"/>
              </w:rPr>
              <w:t>1</w:t>
            </w:r>
            <w:r w:rsidR="00AD065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>
              <w:rPr>
                <w:rFonts w:ascii="Tahoma" w:hAnsi="Tahoma" w:cs="Tahoma"/>
                <w:sz w:val="20"/>
                <w:szCs w:val="20"/>
              </w:rPr>
              <w:t>2030</w:t>
            </w:r>
            <w:r w:rsidR="00895620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D173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r w:rsidR="003C7AC6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135550">
              <w:rPr>
                <w:rFonts w:ascii="Tahoma" w:hAnsi="Tahoma" w:cs="Tahoma"/>
                <w:sz w:val="20"/>
                <w:szCs w:val="20"/>
              </w:rPr>
              <w:t>4</w:t>
            </w:r>
            <w:r w:rsidR="003C7AC6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, KMZ, PDF map</w:t>
            </w:r>
            <w:r w:rsidR="006C1732">
              <w:rPr>
                <w:rFonts w:ascii="Tahoma" w:hAnsi="Tahoma" w:cs="Tahoma"/>
                <w:sz w:val="20"/>
                <w:szCs w:val="20"/>
              </w:rPr>
              <w:t>s (2)</w:t>
            </w:r>
            <w:r w:rsidR="00F277ED">
              <w:rPr>
                <w:rFonts w:ascii="Tahoma" w:hAnsi="Tahoma" w:cs="Tahoma"/>
                <w:sz w:val="20"/>
                <w:szCs w:val="20"/>
              </w:rPr>
              <w:t>, IR Log</w:t>
            </w:r>
            <w:r w:rsidR="00522710">
              <w:rPr>
                <w:rFonts w:ascii="Tahoma" w:hAnsi="Tahoma" w:cs="Tahoma"/>
                <w:sz w:val="20"/>
                <w:szCs w:val="20"/>
              </w:rPr>
              <w:t>, text and Excel file</w:t>
            </w:r>
            <w:r w:rsidR="00C528A0">
              <w:rPr>
                <w:rFonts w:ascii="Tahoma" w:hAnsi="Tahoma" w:cs="Tahoma"/>
                <w:sz w:val="20"/>
                <w:szCs w:val="20"/>
              </w:rPr>
              <w:t xml:space="preserve"> of Isolated Heat Source </w:t>
            </w:r>
            <w:proofErr w:type="spellStart"/>
            <w:r w:rsidR="00C528A0"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 w:rsidR="00C528A0">
              <w:rPr>
                <w:rFonts w:ascii="Tahoma" w:hAnsi="Tahoma" w:cs="Tahoma"/>
                <w:sz w:val="20"/>
                <w:szCs w:val="20"/>
              </w:rPr>
              <w:t>-Longs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666700" w:rsidP="00C52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C528A0" w:rsidRPr="00A808A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http://ftp.nifc.gov/incident_specific_data/calif_s/2016_Incidents/CA-CNF-002642/IR/20160902</w:t>
              </w:r>
            </w:hyperlink>
            <w:r w:rsidR="00895620">
              <w:rPr>
                <w:rFonts w:ascii="Tahoma" w:hAnsi="Tahoma" w:cs="Tahoma"/>
                <w:sz w:val="20"/>
                <w:szCs w:val="20"/>
              </w:rPr>
              <w:t xml:space="preserve"> and emailed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528A0" w:rsidP="00C52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786D1F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C1732">
              <w:rPr>
                <w:rFonts w:ascii="Tahoma" w:hAnsi="Tahoma" w:cs="Tahoma"/>
                <w:sz w:val="20"/>
                <w:szCs w:val="20"/>
              </w:rPr>
              <w:t>1</w:t>
            </w:r>
            <w:r w:rsidR="00885303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6C1732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350</w:t>
            </w:r>
            <w:r w:rsidR="008853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5620">
              <w:rPr>
                <w:rFonts w:ascii="Tahoma" w:hAnsi="Tahoma" w:cs="Tahoma"/>
                <w:sz w:val="20"/>
                <w:szCs w:val="20"/>
              </w:rPr>
              <w:t>P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C30A5D">
        <w:trPr>
          <w:trHeight w:val="6923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9096E" w:rsidRDefault="00C528A0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Started interpretation with </w:t>
            </w:r>
            <w:r w:rsidR="0069096E" w:rsidRPr="0069096E">
              <w:rPr>
                <w:rFonts w:ascii="Tahoma" w:hAnsi="Tahoma" w:cs="Tahoma"/>
                <w:sz w:val="20"/>
                <w:szCs w:val="20"/>
              </w:rPr>
              <w:t>20160831_2016_Holy_IR_HeatPerimeter</w:t>
            </w:r>
            <w:bookmarkStart w:id="0" w:name="_GoBack"/>
            <w:bookmarkEnd w:id="0"/>
          </w:p>
          <w:p w:rsidR="0069096E" w:rsidRDefault="0069096E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9096E" w:rsidRDefault="0069096E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is a very small area of intense heat in the center of the fire.  There were 39 isolated heat sources whose latitude/longitudes are included in a text file.  There are six very small areas of perimeter growth, amounting to a total of an acre additional size.  </w:t>
            </w:r>
            <w:r w:rsidR="00696FE2">
              <w:rPr>
                <w:rFonts w:ascii="Tahoma" w:hAnsi="Tahoma" w:cs="Tahoma"/>
                <w:sz w:val="20"/>
                <w:szCs w:val="20"/>
              </w:rPr>
              <w:t>Three of these areas were along the east side, and one along the south side.  The other two were along the west side.  There is a small new cleared area outside the southeast corner of the perimeter.  I cannot tell if this was caused by fire, or human involvement, but I included it as fire caused.</w:t>
            </w:r>
          </w:p>
          <w:p w:rsidR="00895620" w:rsidRDefault="00895620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Default="00F277ED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Questions/Comments – Contact </w:t>
            </w:r>
            <w:r w:rsidR="00696FE2">
              <w:rPr>
                <w:rFonts w:ascii="Tahoma" w:hAnsi="Tahoma" w:cs="Tahoma"/>
                <w:sz w:val="20"/>
                <w:szCs w:val="20"/>
              </w:rPr>
              <w:t>Susan Stitt at 303-915-9346</w:t>
            </w:r>
          </w:p>
          <w:p w:rsidR="00C30A5D" w:rsidRDefault="00C30A5D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30A5D" w:rsidRDefault="00C30A5D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90074" w:rsidRPr="00F277ED" w:rsidRDefault="00190074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700" w:rsidRDefault="00666700">
      <w:r>
        <w:separator/>
      </w:r>
    </w:p>
  </w:endnote>
  <w:endnote w:type="continuationSeparator" w:id="0">
    <w:p w:rsidR="00666700" w:rsidRDefault="0066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700" w:rsidRDefault="00666700">
      <w:r>
        <w:separator/>
      </w:r>
    </w:p>
  </w:footnote>
  <w:footnote w:type="continuationSeparator" w:id="0">
    <w:p w:rsidR="00666700" w:rsidRDefault="00666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7EBF"/>
    <w:rsid w:val="000236F1"/>
    <w:rsid w:val="000309F5"/>
    <w:rsid w:val="00046EA9"/>
    <w:rsid w:val="000616D4"/>
    <w:rsid w:val="00083B47"/>
    <w:rsid w:val="00085262"/>
    <w:rsid w:val="000B21C8"/>
    <w:rsid w:val="00105747"/>
    <w:rsid w:val="00133DB7"/>
    <w:rsid w:val="00135550"/>
    <w:rsid w:val="00181A56"/>
    <w:rsid w:val="00190074"/>
    <w:rsid w:val="001954C2"/>
    <w:rsid w:val="001A4AF9"/>
    <w:rsid w:val="001B2470"/>
    <w:rsid w:val="0022172E"/>
    <w:rsid w:val="00262E34"/>
    <w:rsid w:val="002758A1"/>
    <w:rsid w:val="002B35B1"/>
    <w:rsid w:val="002D64E4"/>
    <w:rsid w:val="002E5948"/>
    <w:rsid w:val="00320B15"/>
    <w:rsid w:val="00353A2A"/>
    <w:rsid w:val="003C5BC6"/>
    <w:rsid w:val="003C7AC6"/>
    <w:rsid w:val="003F20F3"/>
    <w:rsid w:val="004A5274"/>
    <w:rsid w:val="00513865"/>
    <w:rsid w:val="00522710"/>
    <w:rsid w:val="005264F4"/>
    <w:rsid w:val="0055061C"/>
    <w:rsid w:val="005B320F"/>
    <w:rsid w:val="006347AB"/>
    <w:rsid w:val="0063737D"/>
    <w:rsid w:val="006446A6"/>
    <w:rsid w:val="00650FBF"/>
    <w:rsid w:val="00657A5D"/>
    <w:rsid w:val="00666700"/>
    <w:rsid w:val="0069096E"/>
    <w:rsid w:val="00696FE2"/>
    <w:rsid w:val="006B4CB7"/>
    <w:rsid w:val="006C1732"/>
    <w:rsid w:val="006D53AE"/>
    <w:rsid w:val="007356B6"/>
    <w:rsid w:val="00761CFD"/>
    <w:rsid w:val="00763FBB"/>
    <w:rsid w:val="00786D1F"/>
    <w:rsid w:val="007924FE"/>
    <w:rsid w:val="00792CCD"/>
    <w:rsid w:val="007B2F7F"/>
    <w:rsid w:val="008062CE"/>
    <w:rsid w:val="008441D9"/>
    <w:rsid w:val="00846D73"/>
    <w:rsid w:val="00851988"/>
    <w:rsid w:val="00863C91"/>
    <w:rsid w:val="00885303"/>
    <w:rsid w:val="008905E1"/>
    <w:rsid w:val="00895620"/>
    <w:rsid w:val="008C60D5"/>
    <w:rsid w:val="00935C5E"/>
    <w:rsid w:val="009748D6"/>
    <w:rsid w:val="00980CCC"/>
    <w:rsid w:val="009C2908"/>
    <w:rsid w:val="009C7BB0"/>
    <w:rsid w:val="00A2031B"/>
    <w:rsid w:val="00A56502"/>
    <w:rsid w:val="00AD0657"/>
    <w:rsid w:val="00B0183E"/>
    <w:rsid w:val="00B16B87"/>
    <w:rsid w:val="00B211E1"/>
    <w:rsid w:val="00B374F9"/>
    <w:rsid w:val="00B770B9"/>
    <w:rsid w:val="00BA5892"/>
    <w:rsid w:val="00BD0A6F"/>
    <w:rsid w:val="00BE1A48"/>
    <w:rsid w:val="00BF2A3C"/>
    <w:rsid w:val="00C30A5D"/>
    <w:rsid w:val="00C44165"/>
    <w:rsid w:val="00C503E4"/>
    <w:rsid w:val="00C528A0"/>
    <w:rsid w:val="00C61171"/>
    <w:rsid w:val="00C62627"/>
    <w:rsid w:val="00CB255A"/>
    <w:rsid w:val="00CC37E0"/>
    <w:rsid w:val="00D0207C"/>
    <w:rsid w:val="00D1738A"/>
    <w:rsid w:val="00D8523D"/>
    <w:rsid w:val="00DC6D9B"/>
    <w:rsid w:val="00DE19C6"/>
    <w:rsid w:val="00E47748"/>
    <w:rsid w:val="00EC2C1D"/>
    <w:rsid w:val="00EF76FD"/>
    <w:rsid w:val="00F04298"/>
    <w:rsid w:val="00F20175"/>
    <w:rsid w:val="00F277ED"/>
    <w:rsid w:val="00FB3C4A"/>
    <w:rsid w:val="00FC4CDC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0CBD7E1-25CE-4725-BA5C-690F9259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5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calif_s/2016_Incidents/CA-CNF-002642/IR/2016090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Imt, NMR3RO1 -FS</cp:lastModifiedBy>
  <cp:revision>3</cp:revision>
  <cp:lastPrinted>2004-03-23T21:00:00Z</cp:lastPrinted>
  <dcterms:created xsi:type="dcterms:W3CDTF">2016-09-02T07:22:00Z</dcterms:created>
  <dcterms:modified xsi:type="dcterms:W3CDTF">2016-09-02T07:29:00Z</dcterms:modified>
</cp:coreProperties>
</file>