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6C173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Holy</w:t>
            </w:r>
          </w:p>
          <w:p w:rsidR="002758A1" w:rsidRPr="00CB255A" w:rsidRDefault="006C1732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</w:t>
            </w:r>
            <w:r w:rsidR="00895620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CN</w:t>
            </w:r>
            <w:r w:rsidR="00895620">
              <w:rPr>
                <w:rFonts w:ascii="Tahoma" w:hAnsi="Tahoma" w:cs="Tahoma"/>
                <w:sz w:val="20"/>
                <w:szCs w:val="20"/>
              </w:rPr>
              <w:t>F-00</w:t>
            </w:r>
            <w:r>
              <w:rPr>
                <w:rFonts w:ascii="Tahoma" w:hAnsi="Tahoma" w:cs="Tahoma"/>
                <w:sz w:val="20"/>
                <w:szCs w:val="20"/>
              </w:rPr>
              <w:t>2642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C528A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Susan Stitt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135550" w:rsidRPr="00CB255A" w:rsidRDefault="00BA5892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BB76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E530E6" w:rsidP="00C4416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BB76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2320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C528A0" w:rsidP="00E530E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09/0</w:t>
            </w:r>
            <w:r w:rsidR="00BB76D8">
              <w:rPr>
                <w:rFonts w:ascii="Tahoma" w:hAnsi="Tahoma" w:cs="Tahoma"/>
                <w:sz w:val="20"/>
                <w:szCs w:val="20"/>
              </w:rPr>
              <w:t>4</w:t>
            </w:r>
            <w:r w:rsidR="002758A1">
              <w:rPr>
                <w:rFonts w:ascii="Tahoma" w:hAnsi="Tahoma" w:cs="Tahoma"/>
                <w:sz w:val="20"/>
                <w:szCs w:val="20"/>
              </w:rPr>
              <w:t>/2016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F277E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Denver, CO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F277ED" w:rsidP="00C528A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</w:t>
            </w:r>
            <w:r w:rsidR="00C528A0">
              <w:rPr>
                <w:rFonts w:ascii="Tahoma" w:hAnsi="Tahoma" w:cs="Tahoma"/>
                <w:sz w:val="20"/>
                <w:szCs w:val="20"/>
              </w:rPr>
              <w:t>915-9346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6C17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Kyle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Felker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6C1732" w:rsidP="00083B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530-251-6112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6C1732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2758A1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208-387-5900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6C1732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Cleveland NF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BB76D8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A58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F277ED" w:rsidP="00BA589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85303">
              <w:rPr>
                <w:rFonts w:ascii="Tahoma" w:hAnsi="Tahoma" w:cs="Tahoma"/>
                <w:sz w:val="20"/>
                <w:szCs w:val="20"/>
              </w:rPr>
              <w:t>4</w:t>
            </w:r>
            <w:r w:rsidR="00BA589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="002758A1">
              <w:rPr>
                <w:rFonts w:ascii="Tahoma" w:hAnsi="Tahoma" w:cs="Tahoma"/>
                <w:sz w:val="20"/>
                <w:szCs w:val="20"/>
              </w:rPr>
              <w:t>/Phoenix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9748D6" w:rsidRPr="00CB255A" w:rsidRDefault="00C528A0" w:rsidP="006C173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Boyce</w:t>
            </w:r>
            <w:r w:rsidR="00BA5892">
              <w:rPr>
                <w:rFonts w:ascii="Tahoma" w:hAnsi="Tahoma" w:cs="Tahoma"/>
                <w:sz w:val="20"/>
                <w:szCs w:val="20"/>
              </w:rPr>
              <w:t>/Nelson</w:t>
            </w:r>
            <w:r w:rsidR="00F277ED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6C1732">
              <w:rPr>
                <w:rFonts w:ascii="Tahoma" w:hAnsi="Tahoma" w:cs="Tahoma"/>
                <w:sz w:val="20"/>
                <w:szCs w:val="20"/>
              </w:rPr>
              <w:t>Kaz</w:t>
            </w:r>
            <w:r w:rsidR="00BA5892">
              <w:rPr>
                <w:rFonts w:ascii="Tahoma" w:hAnsi="Tahoma" w:cs="Tahoma"/>
                <w:sz w:val="20"/>
                <w:szCs w:val="20"/>
              </w:rPr>
              <w:t>imir</w:t>
            </w:r>
            <w:proofErr w:type="spellEnd"/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BB76D8" w:rsidP="0089562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Entire fire area covered by fog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BB76D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foggy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758A1" w:rsidP="00D173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Map 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growth and </w:t>
            </w:r>
            <w:r w:rsidR="00D1738A">
              <w:rPr>
                <w:rFonts w:ascii="Tahoma" w:hAnsi="Tahoma" w:cs="Tahoma"/>
                <w:sz w:val="20"/>
                <w:szCs w:val="20"/>
              </w:rPr>
              <w:t>heat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C528A0" w:rsidP="00BB76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88530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B76D8">
              <w:rPr>
                <w:rFonts w:ascii="Tahoma" w:hAnsi="Tahoma" w:cs="Tahoma"/>
                <w:sz w:val="20"/>
                <w:szCs w:val="20"/>
              </w:rPr>
              <w:t>4</w:t>
            </w:r>
            <w:r w:rsidR="00AD0657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BB76D8">
              <w:rPr>
                <w:rFonts w:ascii="Tahoma" w:hAnsi="Tahoma" w:cs="Tahoma"/>
                <w:sz w:val="20"/>
                <w:szCs w:val="20"/>
              </w:rPr>
              <w:t>2330</w:t>
            </w:r>
            <w:r w:rsidR="00895620">
              <w:rPr>
                <w:rFonts w:ascii="Tahoma" w:hAnsi="Tahoma" w:cs="Tahoma"/>
                <w:sz w:val="20"/>
                <w:szCs w:val="20"/>
              </w:rPr>
              <w:t xml:space="preserve"> PDT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F277ED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0309F5" w:rsidRDefault="00BB76D8" w:rsidP="00F90B28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hyperlink r:id="rId6" w:history="1">
              <w:r w:rsidRPr="009561D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http://ftp.nifc.gov/incident_specific_data/calif_s/2016_Incidents/CA-CNF-002642/IR/20160905</w:t>
              </w:r>
            </w:hyperlink>
            <w:r w:rsidR="00895620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C528A0" w:rsidP="00BB76D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</w:t>
            </w:r>
            <w:r w:rsidR="00786D1F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BB76D8">
              <w:rPr>
                <w:rFonts w:ascii="Tahoma" w:hAnsi="Tahoma" w:cs="Tahoma"/>
                <w:sz w:val="20"/>
                <w:szCs w:val="20"/>
              </w:rPr>
              <w:t>5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/2016 </w:t>
            </w:r>
            <w:r w:rsidR="00E530E6">
              <w:rPr>
                <w:rFonts w:ascii="Tahoma" w:hAnsi="Tahoma" w:cs="Tahoma"/>
                <w:sz w:val="20"/>
                <w:szCs w:val="20"/>
              </w:rPr>
              <w:t>0</w:t>
            </w:r>
            <w:r w:rsidR="00BB76D8">
              <w:rPr>
                <w:rFonts w:ascii="Tahoma" w:hAnsi="Tahoma" w:cs="Tahoma"/>
                <w:sz w:val="20"/>
                <w:szCs w:val="20"/>
              </w:rPr>
              <w:t>010</w:t>
            </w:r>
            <w:r w:rsidR="0088530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95620">
              <w:rPr>
                <w:rFonts w:ascii="Tahoma" w:hAnsi="Tahoma" w:cs="Tahoma"/>
                <w:sz w:val="20"/>
                <w:szCs w:val="20"/>
              </w:rPr>
              <w:t>P</w:t>
            </w:r>
            <w:r w:rsidR="002758A1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 w:rsidTr="00C30A5D">
        <w:trPr>
          <w:trHeight w:val="6923"/>
        </w:trPr>
        <w:tc>
          <w:tcPr>
            <w:tcW w:w="1250" w:type="pct"/>
            <w:gridSpan w:val="4"/>
          </w:tcPr>
          <w:p w:rsidR="009C2908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69096E" w:rsidRDefault="00C528A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Started interpretation with </w:t>
            </w:r>
            <w:r w:rsidR="00E530E6">
              <w:rPr>
                <w:rFonts w:ascii="Tahoma" w:hAnsi="Tahoma" w:cs="Tahoma"/>
                <w:sz w:val="20"/>
                <w:szCs w:val="20"/>
              </w:rPr>
              <w:t>2016090</w:t>
            </w:r>
            <w:r w:rsidR="00BB76D8">
              <w:rPr>
                <w:rFonts w:ascii="Tahoma" w:hAnsi="Tahoma" w:cs="Tahoma"/>
                <w:sz w:val="20"/>
                <w:szCs w:val="20"/>
              </w:rPr>
              <w:t>3</w:t>
            </w:r>
            <w:r w:rsidR="0069096E" w:rsidRPr="0069096E">
              <w:rPr>
                <w:rFonts w:ascii="Tahoma" w:hAnsi="Tahoma" w:cs="Tahoma"/>
                <w:sz w:val="20"/>
                <w:szCs w:val="20"/>
              </w:rPr>
              <w:t>_2016_Holy_IR_HeatPerimeter</w:t>
            </w:r>
          </w:p>
          <w:p w:rsidR="0069096E" w:rsidRDefault="0069096E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9096E" w:rsidRDefault="00BB76D8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entire fire area was covered by fog.  No heat of any kind was detected through the fog.</w:t>
            </w:r>
            <w:r w:rsidR="00463030">
              <w:rPr>
                <w:rFonts w:ascii="Tahoma" w:hAnsi="Tahoma" w:cs="Tahoma"/>
                <w:sz w:val="20"/>
                <w:szCs w:val="20"/>
              </w:rPr>
              <w:t xml:space="preserve">  No maps or shapefiles generated.</w:t>
            </w:r>
          </w:p>
          <w:p w:rsidR="00895620" w:rsidRDefault="00895620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9748D6" w:rsidRDefault="00F277E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Questions/Comments – Contact </w:t>
            </w:r>
            <w:r w:rsidR="00696FE2">
              <w:rPr>
                <w:rFonts w:ascii="Tahoma" w:hAnsi="Tahoma" w:cs="Tahoma"/>
                <w:sz w:val="20"/>
                <w:szCs w:val="20"/>
              </w:rPr>
              <w:t>Susan Stitt at 303-915-9346</w:t>
            </w:r>
          </w:p>
          <w:p w:rsidR="00C30A5D" w:rsidRDefault="00C30A5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30A5D" w:rsidRDefault="00C30A5D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190074" w:rsidRPr="00F277ED" w:rsidRDefault="00190074" w:rsidP="00F277ED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43E" w:rsidRDefault="00C0543E">
      <w:r>
        <w:separator/>
      </w:r>
    </w:p>
  </w:endnote>
  <w:endnote w:type="continuationSeparator" w:id="0">
    <w:p w:rsidR="00C0543E" w:rsidRDefault="00C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43E" w:rsidRDefault="00C0543E">
      <w:r>
        <w:separator/>
      </w:r>
    </w:p>
  </w:footnote>
  <w:footnote w:type="continuationSeparator" w:id="0">
    <w:p w:rsidR="00C0543E" w:rsidRDefault="00C0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07EBF"/>
    <w:rsid w:val="000236F1"/>
    <w:rsid w:val="000309F5"/>
    <w:rsid w:val="00046EA9"/>
    <w:rsid w:val="000616D4"/>
    <w:rsid w:val="00083B47"/>
    <w:rsid w:val="00085262"/>
    <w:rsid w:val="000B21C8"/>
    <w:rsid w:val="00105747"/>
    <w:rsid w:val="00133DB7"/>
    <w:rsid w:val="00135550"/>
    <w:rsid w:val="00181A56"/>
    <w:rsid w:val="00190074"/>
    <w:rsid w:val="001954C2"/>
    <w:rsid w:val="001A4AF9"/>
    <w:rsid w:val="001B2470"/>
    <w:rsid w:val="0022172E"/>
    <w:rsid w:val="00262E34"/>
    <w:rsid w:val="002758A1"/>
    <w:rsid w:val="002B35B1"/>
    <w:rsid w:val="002D64E4"/>
    <w:rsid w:val="002E5948"/>
    <w:rsid w:val="00320B15"/>
    <w:rsid w:val="00353A2A"/>
    <w:rsid w:val="003C5BC6"/>
    <w:rsid w:val="003C7AC6"/>
    <w:rsid w:val="003F20F3"/>
    <w:rsid w:val="00463030"/>
    <w:rsid w:val="004A5274"/>
    <w:rsid w:val="00513865"/>
    <w:rsid w:val="00522710"/>
    <w:rsid w:val="005264F4"/>
    <w:rsid w:val="0055061C"/>
    <w:rsid w:val="005B320F"/>
    <w:rsid w:val="006347AB"/>
    <w:rsid w:val="0063737D"/>
    <w:rsid w:val="006446A6"/>
    <w:rsid w:val="00650FBF"/>
    <w:rsid w:val="00657A5D"/>
    <w:rsid w:val="00666700"/>
    <w:rsid w:val="0069096E"/>
    <w:rsid w:val="00696FE2"/>
    <w:rsid w:val="006B4CB7"/>
    <w:rsid w:val="006C1732"/>
    <w:rsid w:val="006D53AE"/>
    <w:rsid w:val="007356B6"/>
    <w:rsid w:val="00761CFD"/>
    <w:rsid w:val="00763FBB"/>
    <w:rsid w:val="00786D1F"/>
    <w:rsid w:val="007924FE"/>
    <w:rsid w:val="00792CCD"/>
    <w:rsid w:val="007B2F7F"/>
    <w:rsid w:val="008062CE"/>
    <w:rsid w:val="008441D9"/>
    <w:rsid w:val="00846D73"/>
    <w:rsid w:val="00851988"/>
    <w:rsid w:val="00863C91"/>
    <w:rsid w:val="00885303"/>
    <w:rsid w:val="008905E1"/>
    <w:rsid w:val="00895620"/>
    <w:rsid w:val="008C60D5"/>
    <w:rsid w:val="0093541A"/>
    <w:rsid w:val="00935C5E"/>
    <w:rsid w:val="009748D6"/>
    <w:rsid w:val="00980CCC"/>
    <w:rsid w:val="009C2908"/>
    <w:rsid w:val="009C7BB0"/>
    <w:rsid w:val="00A2031B"/>
    <w:rsid w:val="00A56502"/>
    <w:rsid w:val="00AD0657"/>
    <w:rsid w:val="00B0183E"/>
    <w:rsid w:val="00B16B87"/>
    <w:rsid w:val="00B211E1"/>
    <w:rsid w:val="00B374F9"/>
    <w:rsid w:val="00B770B9"/>
    <w:rsid w:val="00BA5892"/>
    <w:rsid w:val="00BB76D8"/>
    <w:rsid w:val="00BD0A6F"/>
    <w:rsid w:val="00BE1A48"/>
    <w:rsid w:val="00BF2A3C"/>
    <w:rsid w:val="00C0543E"/>
    <w:rsid w:val="00C30A5D"/>
    <w:rsid w:val="00C44165"/>
    <w:rsid w:val="00C503E4"/>
    <w:rsid w:val="00C528A0"/>
    <w:rsid w:val="00C61171"/>
    <w:rsid w:val="00C62627"/>
    <w:rsid w:val="00CB255A"/>
    <w:rsid w:val="00CC37E0"/>
    <w:rsid w:val="00D0207C"/>
    <w:rsid w:val="00D1738A"/>
    <w:rsid w:val="00D8523D"/>
    <w:rsid w:val="00DC6D9B"/>
    <w:rsid w:val="00DE19C6"/>
    <w:rsid w:val="00E47748"/>
    <w:rsid w:val="00E530E6"/>
    <w:rsid w:val="00EC2C1D"/>
    <w:rsid w:val="00EF76FD"/>
    <w:rsid w:val="00F04298"/>
    <w:rsid w:val="00F20175"/>
    <w:rsid w:val="00F277ED"/>
    <w:rsid w:val="00F90B28"/>
    <w:rsid w:val="00FB3C4A"/>
    <w:rsid w:val="00FC4CDC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0CBD7E1-25CE-4725-BA5C-690F9259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tp.nifc.gov/incident_specific_data/calif_s/2016_Incidents/CA-CNF-002642/IR/201609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Imt, NMR3RO1 -FS</cp:lastModifiedBy>
  <cp:revision>4</cp:revision>
  <cp:lastPrinted>2004-03-23T21:00:00Z</cp:lastPrinted>
  <dcterms:created xsi:type="dcterms:W3CDTF">2016-09-05T07:01:00Z</dcterms:created>
  <dcterms:modified xsi:type="dcterms:W3CDTF">2016-09-05T07:06:00Z</dcterms:modified>
</cp:coreProperties>
</file>