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CA-SQF-2595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D84749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Porterville</w:t>
            </w:r>
          </w:p>
          <w:p w:rsid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A66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17,986</w:t>
            </w:r>
            <w:r w:rsidR="00113B49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E3D73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A66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3,443</w:t>
            </w:r>
            <w:r w:rsidR="00BE274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06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0203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</w:t>
            </w:r>
            <w:r w:rsidR="00D84749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1F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Morelock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760-963-9229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84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23267" w:rsidRDefault="008232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3267">
              <w:rPr>
                <w:rFonts w:ascii="Calibri" w:hAnsi="Calibri"/>
                <w:color w:val="000000"/>
                <w:sz w:val="22"/>
                <w:szCs w:val="22"/>
              </w:rPr>
              <w:t>Nelson/</w:t>
            </w:r>
            <w:r w:rsidR="001D45B7">
              <w:rPr>
                <w:rFonts w:ascii="Calibri" w:hAnsi="Calibri"/>
                <w:color w:val="000000"/>
                <w:sz w:val="22"/>
                <w:szCs w:val="22"/>
              </w:rPr>
              <w:t>Boyce/</w:t>
            </w:r>
            <w:r w:rsidR="00A47AB1">
              <w:rPr>
                <w:rFonts w:ascii="Calibri" w:hAnsi="Calibri"/>
                <w:color w:val="000000"/>
                <w:sz w:val="22"/>
                <w:szCs w:val="22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13D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Three</w:t>
            </w:r>
            <w:r w:rsidR="009B1EAB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FE6A30">
              <w:rPr>
                <w:rFonts w:ascii="Tahoma" w:hAnsi="Tahoma" w:cs="Tahoma"/>
                <w:sz w:val="20"/>
                <w:szCs w:val="20"/>
              </w:rPr>
              <w:t>s</w:t>
            </w:r>
            <w:r w:rsidR="009B1EAB">
              <w:rPr>
                <w:rFonts w:ascii="Tahoma" w:hAnsi="Tahoma" w:cs="Tahoma"/>
                <w:sz w:val="20"/>
                <w:szCs w:val="20"/>
              </w:rPr>
              <w:t>.</w:t>
            </w:r>
            <w:r w:rsidR="00052D90">
              <w:rPr>
                <w:rFonts w:ascii="Tahoma" w:hAnsi="Tahoma" w:cs="Tahoma"/>
                <w:sz w:val="20"/>
                <w:szCs w:val="20"/>
              </w:rPr>
              <w:t xml:space="preserve">  Extreme heat signatures and much halo effect observed.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3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F3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08/21/2016 0230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47AB1" w:rsidRDefault="00A47AB1" w:rsidP="00A47A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032053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ftp.nifc.gov/incident_specific_data/calif_s/2016_Incidents/CA-SQF-002595_Cedar/IR/20160821</w:t>
              </w:r>
            </w:hyperlink>
          </w:p>
          <w:p w:rsidR="00823267" w:rsidRPr="00A47AB1" w:rsidRDefault="00DA5937" w:rsidP="00A47A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82732" w:rsidRPr="00A47AB1">
                <w:rPr>
                  <w:rStyle w:val="Hyperlink"/>
                  <w:rFonts w:ascii="Tahoma" w:hAnsi="Tahoma" w:cs="Tahoma"/>
                  <w:sz w:val="20"/>
                  <w:szCs w:val="20"/>
                </w:rPr>
                <w:t>tad.morelock@gmail.com</w:t>
              </w:r>
            </w:hyperlink>
          </w:p>
          <w:p w:rsidR="00D82732" w:rsidRPr="001D45B7" w:rsidRDefault="00D82732" w:rsidP="001D45B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5B7">
              <w:rPr>
                <w:rFonts w:ascii="Tahoma" w:hAnsi="Tahoma" w:cs="Tahoma"/>
                <w:sz w:val="20"/>
                <w:szCs w:val="20"/>
              </w:rPr>
              <w:t>john.mosley@bia.gov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FA66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Perimeter: 08/21/2016 0330</w:t>
            </w:r>
            <w:r w:rsidR="00EE3D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271FA1" w:rsidRPr="00CB255A" w:rsidRDefault="00A47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030027">
              <w:rPr>
                <w:rFonts w:ascii="Tahoma" w:hAnsi="Tahoma" w:cs="Tahoma"/>
                <w:sz w:val="20"/>
                <w:szCs w:val="20"/>
              </w:rPr>
              <w:t>nal IR products: 08/21/2016 0430</w:t>
            </w:r>
            <w:bookmarkStart w:id="0" w:name="_GoBack"/>
            <w:bookmarkEnd w:id="0"/>
            <w:r w:rsidR="00271F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2732" w:rsidRDefault="00D8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F0C8B">
              <w:rPr>
                <w:rFonts w:ascii="Tahoma" w:hAnsi="Tahoma" w:cs="Tahoma"/>
                <w:sz w:val="20"/>
                <w:szCs w:val="20"/>
              </w:rPr>
              <w:t>star</w:t>
            </w:r>
            <w:r w:rsidR="00110111">
              <w:rPr>
                <w:rFonts w:ascii="Tahoma" w:hAnsi="Tahoma" w:cs="Tahoma"/>
                <w:sz w:val="20"/>
                <w:szCs w:val="20"/>
              </w:rPr>
              <w:t xml:space="preserve">ted with the </w:t>
            </w:r>
            <w:proofErr w:type="spellStart"/>
            <w:r w:rsidR="00110111">
              <w:rPr>
                <w:rFonts w:ascii="Tahoma" w:hAnsi="Tahoma" w:cs="Tahoma"/>
                <w:sz w:val="20"/>
                <w:szCs w:val="20"/>
              </w:rPr>
              <w:t>FirePolygon</w:t>
            </w:r>
            <w:proofErr w:type="spellEnd"/>
            <w:r w:rsidR="001101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10111">
              <w:rPr>
                <w:rFonts w:ascii="Tahoma" w:hAnsi="Tahoma" w:cs="Tahoma"/>
                <w:sz w:val="20"/>
                <w:szCs w:val="20"/>
              </w:rPr>
              <w:t>featureclass</w:t>
            </w:r>
            <w:proofErr w:type="spellEnd"/>
            <w:r w:rsidR="00110111">
              <w:rPr>
                <w:rFonts w:ascii="Tahoma" w:hAnsi="Tahoma" w:cs="Tahoma"/>
                <w:sz w:val="20"/>
                <w:szCs w:val="20"/>
              </w:rPr>
              <w:t xml:space="preserve"> (dated 8/20/2016 2039 PDT) from </w:t>
            </w:r>
            <w:r w:rsidR="00110111" w:rsidRPr="00110111">
              <w:rPr>
                <w:rFonts w:ascii="Tahoma" w:hAnsi="Tahoma" w:cs="Tahoma"/>
                <w:sz w:val="20"/>
                <w:szCs w:val="20"/>
              </w:rPr>
              <w:t>2016_Cedar_CASQF002595_FIMT10011.gdb</w:t>
            </w:r>
            <w:r w:rsidR="00110111">
              <w:rPr>
                <w:rFonts w:ascii="Tahoma" w:hAnsi="Tahoma" w:cs="Tahoma"/>
                <w:sz w:val="20"/>
                <w:szCs w:val="20"/>
              </w:rPr>
              <w:t>, provided by incident.</w:t>
            </w:r>
          </w:p>
          <w:p w:rsidR="001D45B7" w:rsidRDefault="001D4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2978" w:rsidRDefault="00A845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gr</w:t>
            </w:r>
            <w:r w:rsidR="00743D54">
              <w:rPr>
                <w:rFonts w:ascii="Tahoma" w:hAnsi="Tahoma" w:cs="Tahoma"/>
                <w:sz w:val="20"/>
                <w:szCs w:val="20"/>
              </w:rPr>
              <w:t>owth has occurred along</w:t>
            </w:r>
            <w:r w:rsidR="006552BF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>
              <w:rPr>
                <w:rFonts w:ascii="Tahoma" w:hAnsi="Tahoma" w:cs="Tahoma"/>
                <w:sz w:val="20"/>
                <w:szCs w:val="20"/>
              </w:rPr>
              <w:t>west</w:t>
            </w:r>
            <w:r w:rsidR="00743D54">
              <w:rPr>
                <w:rFonts w:ascii="Tahoma" w:hAnsi="Tahoma" w:cs="Tahoma"/>
                <w:sz w:val="20"/>
                <w:szCs w:val="20"/>
              </w:rPr>
              <w:t>ern boundary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r w:rsidR="00030027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743D54">
              <w:rPr>
                <w:rFonts w:ascii="Tahoma" w:hAnsi="Tahoma" w:cs="Tahoma"/>
                <w:sz w:val="20"/>
                <w:szCs w:val="20"/>
              </w:rPr>
              <w:t xml:space="preserve">the northeast and </w:t>
            </w:r>
            <w:r>
              <w:rPr>
                <w:rFonts w:ascii="Tahoma" w:hAnsi="Tahoma" w:cs="Tahoma"/>
                <w:sz w:val="20"/>
                <w:szCs w:val="20"/>
              </w:rPr>
              <w:t>southeast</w:t>
            </w:r>
            <w:r w:rsidR="00743D54">
              <w:rPr>
                <w:rFonts w:ascii="Tahoma" w:hAnsi="Tahoma" w:cs="Tahoma"/>
                <w:sz w:val="20"/>
                <w:szCs w:val="20"/>
              </w:rPr>
              <w:t xml:space="preserve"> corners of the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30027">
              <w:rPr>
                <w:rFonts w:ascii="Tahoma" w:hAnsi="Tahoma" w:cs="Tahoma"/>
                <w:sz w:val="20"/>
                <w:szCs w:val="20"/>
              </w:rPr>
              <w:t>A large area of intense heat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found along the </w:t>
            </w:r>
            <w:r w:rsidR="00905A1D">
              <w:rPr>
                <w:rFonts w:ascii="Tahoma" w:hAnsi="Tahoma" w:cs="Tahoma"/>
                <w:sz w:val="20"/>
                <w:szCs w:val="20"/>
              </w:rPr>
              <w:t xml:space="preserve">west side from </w:t>
            </w:r>
            <w:proofErr w:type="spellStart"/>
            <w:r w:rsidR="00905A1D">
              <w:rPr>
                <w:rFonts w:ascii="Tahoma" w:hAnsi="Tahoma" w:cs="Tahoma"/>
                <w:sz w:val="20"/>
                <w:szCs w:val="20"/>
              </w:rPr>
              <w:t>Bohn</w:t>
            </w:r>
            <w:r w:rsidR="00030027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="00030027">
              <w:rPr>
                <w:rFonts w:ascii="Tahoma" w:hAnsi="Tahoma" w:cs="Tahoma"/>
                <w:sz w:val="20"/>
                <w:szCs w:val="20"/>
              </w:rPr>
              <w:t xml:space="preserve"> Peak up to </w:t>
            </w:r>
            <w:r w:rsidR="00905A1D">
              <w:rPr>
                <w:rFonts w:ascii="Tahoma" w:hAnsi="Tahoma" w:cs="Tahoma"/>
                <w:sz w:val="20"/>
                <w:szCs w:val="20"/>
              </w:rPr>
              <w:t xml:space="preserve">Peel </w:t>
            </w:r>
            <w:r w:rsidR="00030027">
              <w:rPr>
                <w:rFonts w:ascii="Tahoma" w:hAnsi="Tahoma" w:cs="Tahoma"/>
                <w:sz w:val="20"/>
                <w:szCs w:val="20"/>
              </w:rPr>
              <w:t>Ridge to Portuguese Meadows</w:t>
            </w:r>
            <w:r w:rsidR="00743D54">
              <w:rPr>
                <w:rFonts w:ascii="Tahoma" w:hAnsi="Tahoma" w:cs="Tahoma"/>
                <w:sz w:val="20"/>
                <w:szCs w:val="20"/>
              </w:rPr>
              <w:t>.</w:t>
            </w:r>
            <w:r w:rsidR="00030027">
              <w:rPr>
                <w:rFonts w:ascii="Tahoma" w:hAnsi="Tahoma" w:cs="Tahoma"/>
                <w:sz w:val="20"/>
                <w:szCs w:val="20"/>
              </w:rPr>
              <w:t xml:space="preserve">  This heat polygon is situated just uphill and to the east of Panorama Heights.</w:t>
            </w:r>
          </w:p>
          <w:p w:rsidR="00743D54" w:rsidRDefault="00743D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1EAB" w:rsidRDefault="000300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Along the northeast side, a large pocket of intense heat persists between Schultz Creek and Bull Run Creek. </w:t>
            </w:r>
            <w:r w:rsidR="00A845AD">
              <w:rPr>
                <w:rFonts w:ascii="Tahoma" w:hAnsi="Tahoma" w:cs="Tahoma"/>
                <w:sz w:val="20"/>
                <w:szCs w:val="20"/>
              </w:rPr>
              <w:t xml:space="preserve">  A large pocket of intense heat was found in the </w:t>
            </w:r>
            <w:r w:rsidR="007356D0">
              <w:rPr>
                <w:rFonts w:ascii="Tahoma" w:hAnsi="Tahoma" w:cs="Tahoma"/>
                <w:sz w:val="20"/>
                <w:szCs w:val="20"/>
              </w:rPr>
              <w:t>southeas</w:t>
            </w:r>
            <w:r>
              <w:rPr>
                <w:rFonts w:ascii="Tahoma" w:hAnsi="Tahoma" w:cs="Tahoma"/>
                <w:sz w:val="20"/>
                <w:szCs w:val="20"/>
              </w:rPr>
              <w:t xml:space="preserve">tern part of the fire, near </w:t>
            </w:r>
            <w:r w:rsidR="007356D0">
              <w:rPr>
                <w:rFonts w:ascii="Tahoma" w:hAnsi="Tahoma" w:cs="Tahoma"/>
                <w:sz w:val="20"/>
                <w:szCs w:val="20"/>
              </w:rPr>
              <w:t>Black Mount</w:t>
            </w:r>
            <w:r>
              <w:rPr>
                <w:rFonts w:ascii="Tahoma" w:hAnsi="Tahoma" w:cs="Tahoma"/>
                <w:sz w:val="20"/>
                <w:szCs w:val="20"/>
              </w:rPr>
              <w:t>ain</w:t>
            </w:r>
            <w:r w:rsidR="007356D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The fire in this area has expanded southward into the Cane Creek drainage since last mapping.</w:t>
            </w:r>
          </w:p>
          <w:p w:rsidR="00492978" w:rsidRDefault="004929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356D0" w:rsidRDefault="00735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interior of th</w:t>
            </w:r>
            <w:r w:rsidR="00030027">
              <w:rPr>
                <w:rFonts w:ascii="Tahoma" w:hAnsi="Tahoma" w:cs="Tahoma"/>
                <w:sz w:val="20"/>
                <w:szCs w:val="20"/>
              </w:rPr>
              <w:t>e fire continues to cool</w:t>
            </w:r>
            <w:r>
              <w:rPr>
                <w:rFonts w:ascii="Tahoma" w:hAnsi="Tahoma" w:cs="Tahoma"/>
                <w:sz w:val="20"/>
                <w:szCs w:val="20"/>
              </w:rPr>
              <w:t>, but is st</w:t>
            </w:r>
            <w:r w:rsidR="00492978">
              <w:rPr>
                <w:rFonts w:ascii="Tahoma" w:hAnsi="Tahoma" w:cs="Tahoma"/>
                <w:sz w:val="20"/>
                <w:szCs w:val="20"/>
              </w:rPr>
              <w:t>ill mostly scattered heat.</w:t>
            </w: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comments, o</w:t>
            </w:r>
            <w:r w:rsidR="00BE274E">
              <w:rPr>
                <w:rFonts w:ascii="Tahoma" w:hAnsi="Tahoma" w:cs="Tahoma"/>
                <w:sz w:val="20"/>
                <w:szCs w:val="20"/>
              </w:rPr>
              <w:t>r requests for additional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products.  Thank you.</w:t>
            </w:r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AC0B1A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AC0B1A" w:rsidRPr="009B1EAB" w:rsidRDefault="00AC0B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37" w:rsidRDefault="00DA5937">
      <w:r>
        <w:separator/>
      </w:r>
    </w:p>
  </w:endnote>
  <w:endnote w:type="continuationSeparator" w:id="0">
    <w:p w:rsidR="00DA5937" w:rsidRDefault="00DA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37" w:rsidRDefault="00DA5937">
      <w:r>
        <w:separator/>
      </w:r>
    </w:p>
  </w:footnote>
  <w:footnote w:type="continuationSeparator" w:id="0">
    <w:p w:rsidR="00DA5937" w:rsidRDefault="00DA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49FD"/>
    <w:multiLevelType w:val="hybridMultilevel"/>
    <w:tmpl w:val="730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027"/>
    <w:rsid w:val="000309F5"/>
    <w:rsid w:val="00052D90"/>
    <w:rsid w:val="00105747"/>
    <w:rsid w:val="00110111"/>
    <w:rsid w:val="00113B49"/>
    <w:rsid w:val="00133DB7"/>
    <w:rsid w:val="00140920"/>
    <w:rsid w:val="00181A56"/>
    <w:rsid w:val="001D45B7"/>
    <w:rsid w:val="001F35EC"/>
    <w:rsid w:val="0022172E"/>
    <w:rsid w:val="00262E34"/>
    <w:rsid w:val="00271FA1"/>
    <w:rsid w:val="002F76AB"/>
    <w:rsid w:val="00320B15"/>
    <w:rsid w:val="00366E4F"/>
    <w:rsid w:val="003F06DC"/>
    <w:rsid w:val="003F20F3"/>
    <w:rsid w:val="00413DCC"/>
    <w:rsid w:val="0046038F"/>
    <w:rsid w:val="00492978"/>
    <w:rsid w:val="005B320F"/>
    <w:rsid w:val="0060593D"/>
    <w:rsid w:val="0063737D"/>
    <w:rsid w:val="006446A6"/>
    <w:rsid w:val="00650FBF"/>
    <w:rsid w:val="006552BF"/>
    <w:rsid w:val="006D53AE"/>
    <w:rsid w:val="007356D0"/>
    <w:rsid w:val="00743D54"/>
    <w:rsid w:val="007924FE"/>
    <w:rsid w:val="007B2F7F"/>
    <w:rsid w:val="00823267"/>
    <w:rsid w:val="008905E1"/>
    <w:rsid w:val="00905A1D"/>
    <w:rsid w:val="0093223C"/>
    <w:rsid w:val="00935C5E"/>
    <w:rsid w:val="00972F07"/>
    <w:rsid w:val="009748D6"/>
    <w:rsid w:val="009B1EAB"/>
    <w:rsid w:val="009C2908"/>
    <w:rsid w:val="00A2031B"/>
    <w:rsid w:val="00A47AB1"/>
    <w:rsid w:val="00A56502"/>
    <w:rsid w:val="00A83D2D"/>
    <w:rsid w:val="00A845AD"/>
    <w:rsid w:val="00AC0B1A"/>
    <w:rsid w:val="00B170CC"/>
    <w:rsid w:val="00B770B9"/>
    <w:rsid w:val="00BD0A6F"/>
    <w:rsid w:val="00BE274E"/>
    <w:rsid w:val="00C503E4"/>
    <w:rsid w:val="00C61171"/>
    <w:rsid w:val="00CB255A"/>
    <w:rsid w:val="00CB48ED"/>
    <w:rsid w:val="00CC2171"/>
    <w:rsid w:val="00CC30E2"/>
    <w:rsid w:val="00CF0C8B"/>
    <w:rsid w:val="00D82732"/>
    <w:rsid w:val="00D84749"/>
    <w:rsid w:val="00DA5937"/>
    <w:rsid w:val="00DB1BB0"/>
    <w:rsid w:val="00DC6D9B"/>
    <w:rsid w:val="00EB7626"/>
    <w:rsid w:val="00EE3D73"/>
    <w:rsid w:val="00EF76FD"/>
    <w:rsid w:val="00F110F0"/>
    <w:rsid w:val="00F725ED"/>
    <w:rsid w:val="00F81068"/>
    <w:rsid w:val="00FA6683"/>
    <w:rsid w:val="00FB3C4A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A6DAAF-970E-4BDB-B974-0EE69BA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.morelo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s/2016_Incidents/CA-SQF-002595_Cedar/IR/20160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572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10</cp:revision>
  <cp:lastPrinted>2004-03-23T21:00:00Z</cp:lastPrinted>
  <dcterms:created xsi:type="dcterms:W3CDTF">2016-08-21T02:24:00Z</dcterms:created>
  <dcterms:modified xsi:type="dcterms:W3CDTF">2016-08-21T11:55:00Z</dcterms:modified>
</cp:coreProperties>
</file>