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488AE8" w14:textId="77777777" w:rsidR="00ED1E57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SQF Complex</w:t>
            </w:r>
          </w:p>
          <w:p w14:paraId="4A667A7F" w14:textId="77777777" w:rsidR="005D7264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Castle</w:t>
            </w:r>
            <w:r w:rsidR="00ED1E57">
              <w:rPr>
                <w:rFonts w:ascii="Tahoma" w:hAnsi="Tahoma" w:cs="Tahoma"/>
                <w:sz w:val="20"/>
                <w:szCs w:val="20"/>
              </w:rPr>
              <w:t>/Shotgun</w:t>
            </w:r>
          </w:p>
          <w:p w14:paraId="6D716F4D" w14:textId="56B4B20A" w:rsidR="008E1BB7" w:rsidRPr="00CB255A" w:rsidRDefault="008E1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1BB7">
              <w:rPr>
                <w:rFonts w:ascii="Tahoma" w:hAnsi="Tahoma" w:cs="Tahoma"/>
                <w:sz w:val="20"/>
                <w:szCs w:val="20"/>
              </w:rPr>
              <w:t>CA-SQF-002541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07624651" w:rsidR="0005139D" w:rsidRPr="00CB255A" w:rsidRDefault="009B3F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37DF91BA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</w:tc>
        <w:tc>
          <w:tcPr>
            <w:tcW w:w="1250" w:type="pct"/>
          </w:tcPr>
          <w:p w14:paraId="6009927B" w14:textId="77777777" w:rsidR="0042268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42268B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1D92373C" w14:textId="33F7BC9C" w:rsidR="00A960E9" w:rsidRPr="0042268B" w:rsidRDefault="0052263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22633">
              <w:rPr>
                <w:rFonts w:ascii="ArialMT" w:hAnsi="ArialMT" w:cs="ArialMT"/>
              </w:rPr>
              <w:t>170</w:t>
            </w:r>
            <w:r>
              <w:rPr>
                <w:rFonts w:ascii="ArialMT" w:hAnsi="ArialMT" w:cs="ArialMT"/>
              </w:rPr>
              <w:t>,</w:t>
            </w:r>
            <w:r w:rsidRPr="00522633">
              <w:rPr>
                <w:rFonts w:ascii="ArialMT" w:hAnsi="ArialMT" w:cs="ArialMT"/>
              </w:rPr>
              <w:t>195</w:t>
            </w:r>
            <w:r>
              <w:rPr>
                <w:rFonts w:ascii="ArialMT" w:hAnsi="ArialMT" w:cs="ArialMT"/>
              </w:rPr>
              <w:t xml:space="preserve"> </w:t>
            </w:r>
            <w:r>
              <w:t xml:space="preserve"> </w:t>
            </w:r>
            <w:r w:rsidRPr="00522633">
              <w:rPr>
                <w:rFonts w:ascii="ArialMT" w:hAnsi="ArialMT" w:cs="ArialMT"/>
              </w:rPr>
              <w:t>Acres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1C632297" w:rsidR="009748D6" w:rsidRPr="00CB255A" w:rsidRDefault="005226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168</w:t>
            </w:r>
            <w:r w:rsidR="009B3F3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D5DC980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207D8AA" w14:textId="1529441F" w:rsidR="00A960E9" w:rsidRPr="00A960E9" w:rsidRDefault="00137FA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602DAA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9B3F3D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7D2601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1361584E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1D3981">
              <w:rPr>
                <w:rFonts w:ascii="Tahoma" w:hAnsi="Tahoma" w:cs="Tahoma"/>
                <w:sz w:val="20"/>
                <w:szCs w:val="20"/>
              </w:rPr>
              <w:t>1</w:t>
            </w:r>
            <w:r w:rsidR="0052263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7569594" w:rsidR="009748D6" w:rsidRPr="00CB255A" w:rsidRDefault="00137F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619-922-9561</w:t>
            </w:r>
          </w:p>
        </w:tc>
        <w:tc>
          <w:tcPr>
            <w:tcW w:w="1250" w:type="pct"/>
          </w:tcPr>
          <w:p w14:paraId="21FBE267" w14:textId="318A6A9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280217" w14:textId="67724AAF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FCEBAE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8E59D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2DA860" w14:textId="77777777" w:rsidR="000A2269" w:rsidRDefault="000A226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A2269">
              <w:rPr>
                <w:rFonts w:ascii="Tahoma" w:hAnsi="Tahoma" w:cs="Tahoma"/>
                <w:bCs/>
                <w:sz w:val="20"/>
                <w:szCs w:val="20"/>
              </w:rPr>
              <w:t xml:space="preserve">Jan Johnson </w:t>
            </w:r>
          </w:p>
          <w:p w14:paraId="0CEC88DB" w14:textId="1FA1373B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694AFE0A" w14:textId="663AC475" w:rsidR="009748D6" w:rsidRPr="00CB255A" w:rsidRDefault="000A22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2269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C8961E7" w14:textId="77777777" w:rsidR="0005139D" w:rsidRDefault="00137FAD" w:rsidP="00105747">
            <w:pPr>
              <w:spacing w:line="360" w:lineRule="auto"/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Bryan Vergne</w:t>
            </w:r>
          </w:p>
          <w:p w14:paraId="24E902CE" w14:textId="1B1D66FF" w:rsidR="00137FAD" w:rsidRPr="00CB255A" w:rsidRDefault="00137F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FAD">
              <w:rPr>
                <w:rFonts w:ascii="Tahoma" w:hAnsi="Tahoma" w:cs="Tahoma"/>
                <w:sz w:val="20"/>
                <w:szCs w:val="20"/>
              </w:rPr>
              <w:t>bryan.vergne@usda.gov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5250678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2268B">
              <w:rPr>
                <w:rFonts w:ascii="Tahoma" w:hAnsi="Tahoma" w:cs="Tahoma"/>
                <w:sz w:val="20"/>
                <w:szCs w:val="20"/>
              </w:rPr>
              <w:t>5</w:t>
            </w:r>
            <w:r w:rsidR="000A2269">
              <w:rPr>
                <w:rFonts w:ascii="Tahoma" w:hAnsi="Tahoma" w:cs="Tahoma"/>
                <w:sz w:val="20"/>
                <w:szCs w:val="20"/>
              </w:rPr>
              <w:t>8</w:t>
            </w:r>
            <w:r w:rsidR="0052263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4A25F4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172F0C" w14:textId="3640C4EA" w:rsidR="009748D6" w:rsidRDefault="00F27C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White</w:t>
            </w:r>
          </w:p>
          <w:p w14:paraId="577AB9FD" w14:textId="628A29F8" w:rsidR="00A960E9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031FC04B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176E10">
              <w:rPr>
                <w:rFonts w:ascii="Tahoma" w:hAnsi="Tahoma" w:cs="Tahoma"/>
                <w:sz w:val="20"/>
                <w:szCs w:val="20"/>
              </w:rPr>
              <w:t xml:space="preserve"> and Geo-reference 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925E06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34F62CD" w:rsidR="009748D6" w:rsidRPr="0003165D" w:rsidRDefault="00A960E9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960E9"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19DE3847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1D3981">
              <w:rPr>
                <w:rFonts w:ascii="Tahoma" w:hAnsi="Tahoma" w:cs="Tahoma"/>
                <w:sz w:val="20"/>
                <w:szCs w:val="20"/>
              </w:rPr>
              <w:t>1</w:t>
            </w:r>
            <w:r w:rsidR="00522633">
              <w:rPr>
                <w:rFonts w:ascii="Tahoma" w:hAnsi="Tahoma" w:cs="Tahoma"/>
                <w:sz w:val="20"/>
                <w:szCs w:val="20"/>
              </w:rPr>
              <w:t>7</w:t>
            </w:r>
            <w:r w:rsidR="000800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7FAD">
              <w:rPr>
                <w:rFonts w:ascii="Tahoma" w:hAnsi="Tahoma" w:cs="Tahoma"/>
                <w:sz w:val="20"/>
                <w:szCs w:val="20"/>
              </w:rPr>
              <w:t>21</w:t>
            </w:r>
            <w:r w:rsidR="009B3F3D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68C5A05B" w:rsidR="00AA0087" w:rsidRDefault="00AA0087" w:rsidP="00AA00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49F0492" w14:textId="406EB16C" w:rsidR="007D2601" w:rsidRDefault="00522633" w:rsidP="00105747">
            <w:pPr>
              <w:spacing w:line="360" w:lineRule="auto"/>
              <w:rPr>
                <w:b/>
              </w:rPr>
            </w:pPr>
            <w:r w:rsidRPr="00522633">
              <w:rPr>
                <w:rFonts w:ascii="Tahoma" w:hAnsi="Tahoma" w:cs="Tahoma"/>
                <w:b/>
                <w:sz w:val="20"/>
                <w:szCs w:val="20"/>
              </w:rPr>
              <w:t>https://ftp.nifc.gov/public/incident_specific_data/calif_s/!2020_Incidents/CA-SQF-002622_SQF%20COMPLEX/IR/NIROPS/20201018/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A960E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2268B">
              <w:t xml:space="preserve"> </w:t>
            </w:r>
            <w:r w:rsidR="004F69A7">
              <w:t xml:space="preserve"> </w:t>
            </w:r>
            <w:r w:rsidR="00303435">
              <w:rPr>
                <w:rFonts w:ascii="Tahoma" w:hAnsi="Tahoma" w:cs="Tahoma"/>
                <w:b/>
                <w:sz w:val="20"/>
                <w:szCs w:val="20"/>
              </w:rPr>
              <w:t>NIFC</w:t>
            </w:r>
            <w:r w:rsidR="00703235">
              <w:rPr>
                <w:rFonts w:ascii="Tahoma" w:hAnsi="Tahoma" w:cs="Tahoma"/>
                <w:b/>
                <w:sz w:val="20"/>
                <w:szCs w:val="20"/>
              </w:rPr>
              <w:t xml:space="preserve">     brian.vergne@usda.gov</w:t>
            </w:r>
          </w:p>
          <w:p w14:paraId="114E252C" w14:textId="49850A6F" w:rsidR="00A960E9" w:rsidRDefault="00D2175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203A76" w:rsidRPr="005A49C9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sgbrown@sandiego.gov</w:t>
              </w:r>
            </w:hyperlink>
            <w:r w:rsidR="00703235">
              <w:rPr>
                <w:rStyle w:val="Hyperlink"/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03235">
              <w:rPr>
                <w:rStyle w:val="Hyperlink"/>
                <w:bCs/>
              </w:rPr>
              <w:t xml:space="preserve">   </w:t>
            </w:r>
          </w:p>
          <w:p w14:paraId="4B480926" w14:textId="468BAE89" w:rsidR="00203A76" w:rsidRPr="00A960E9" w:rsidRDefault="00D2175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0800AE" w:rsidRPr="00B4739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phillip_dye@firenet.gov</w:t>
              </w:r>
            </w:hyperlink>
            <w:r w:rsidR="000800AE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</w:p>
          <w:p w14:paraId="657FB18A" w14:textId="7A3E30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23C41A5A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2A68B8">
              <w:rPr>
                <w:rFonts w:ascii="Tahoma" w:hAnsi="Tahoma" w:cs="Tahoma"/>
                <w:sz w:val="20"/>
                <w:szCs w:val="20"/>
              </w:rPr>
              <w:t>10</w:t>
            </w:r>
            <w:r w:rsidR="00C41C68">
              <w:rPr>
                <w:rFonts w:ascii="Tahoma" w:hAnsi="Tahoma" w:cs="Tahoma"/>
                <w:sz w:val="20"/>
                <w:szCs w:val="20"/>
              </w:rPr>
              <w:t>1</w:t>
            </w:r>
            <w:r w:rsidR="00522633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F69A7">
              <w:rPr>
                <w:rFonts w:ascii="Tahoma" w:hAnsi="Tahoma" w:cs="Tahoma"/>
                <w:sz w:val="20"/>
                <w:szCs w:val="20"/>
              </w:rPr>
              <w:t>0</w:t>
            </w:r>
            <w:r w:rsidR="007A56D7">
              <w:rPr>
                <w:rFonts w:ascii="Tahoma" w:hAnsi="Tahoma" w:cs="Tahoma"/>
                <w:sz w:val="20"/>
                <w:szCs w:val="20"/>
              </w:rPr>
              <w:t>2</w:t>
            </w:r>
            <w:r w:rsidR="00522633">
              <w:rPr>
                <w:rFonts w:ascii="Tahoma" w:hAnsi="Tahoma" w:cs="Tahoma"/>
                <w:sz w:val="20"/>
                <w:szCs w:val="20"/>
              </w:rPr>
              <w:t>0</w:t>
            </w:r>
            <w:r w:rsidR="007A56D7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1112FC6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8708C82" w14:textId="4FB9C8F5" w:rsidR="009466A2" w:rsidRDefault="003B798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02DAA">
              <w:rPr>
                <w:rFonts w:ascii="Tahoma" w:hAnsi="Tahoma" w:cs="Tahoma"/>
                <w:b/>
                <w:sz w:val="20"/>
                <w:szCs w:val="20"/>
              </w:rPr>
              <w:t>Both t</w:t>
            </w:r>
            <w:r w:rsidR="00370B37">
              <w:rPr>
                <w:rFonts w:ascii="Tahoma" w:hAnsi="Tahoma" w:cs="Tahoma"/>
                <w:b/>
                <w:sz w:val="20"/>
                <w:szCs w:val="20"/>
              </w:rPr>
              <w:t xml:space="preserve">he North East </w:t>
            </w:r>
            <w:r w:rsidR="00602DAA">
              <w:rPr>
                <w:rFonts w:ascii="Tahoma" w:hAnsi="Tahoma" w:cs="Tahoma"/>
                <w:b/>
                <w:sz w:val="20"/>
                <w:szCs w:val="20"/>
              </w:rPr>
              <w:t xml:space="preserve">and North West </w:t>
            </w:r>
            <w:r w:rsidR="00370B37">
              <w:rPr>
                <w:rFonts w:ascii="Tahoma" w:hAnsi="Tahoma" w:cs="Tahoma"/>
                <w:b/>
                <w:sz w:val="20"/>
                <w:szCs w:val="20"/>
              </w:rPr>
              <w:t>section of the Castle fire has grown slightly</w:t>
            </w:r>
            <w:r w:rsidR="00703235">
              <w:rPr>
                <w:rFonts w:ascii="Tahoma" w:hAnsi="Tahoma" w:cs="Tahoma"/>
                <w:b/>
                <w:sz w:val="20"/>
                <w:szCs w:val="20"/>
              </w:rPr>
              <w:t xml:space="preserve">. The Rattlesnake </w:t>
            </w:r>
            <w:r w:rsidR="00370B37">
              <w:rPr>
                <w:rFonts w:ascii="Tahoma" w:hAnsi="Tahoma" w:cs="Tahoma"/>
                <w:b/>
                <w:sz w:val="20"/>
                <w:szCs w:val="20"/>
              </w:rPr>
              <w:t>is showing slight growth on the South end.</w:t>
            </w:r>
          </w:p>
          <w:p w14:paraId="0CCEA81D" w14:textId="2A35AF5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4B2CE" w14:textId="77777777" w:rsidR="00D21751" w:rsidRDefault="00D21751">
      <w:r>
        <w:separator/>
      </w:r>
    </w:p>
  </w:endnote>
  <w:endnote w:type="continuationSeparator" w:id="0">
    <w:p w14:paraId="1EF92BFA" w14:textId="77777777" w:rsidR="00D21751" w:rsidRDefault="00D2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F87E3" w14:textId="77777777" w:rsidR="00D21751" w:rsidRDefault="00D21751">
      <w:r>
        <w:separator/>
      </w:r>
    </w:p>
  </w:footnote>
  <w:footnote w:type="continuationSeparator" w:id="0">
    <w:p w14:paraId="045495E2" w14:textId="77777777" w:rsidR="00D21751" w:rsidRDefault="00D2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A1"/>
    <w:rsid w:val="000109F8"/>
    <w:rsid w:val="000309F5"/>
    <w:rsid w:val="0003165D"/>
    <w:rsid w:val="0005139D"/>
    <w:rsid w:val="000800AE"/>
    <w:rsid w:val="000A2269"/>
    <w:rsid w:val="000C72CE"/>
    <w:rsid w:val="00105747"/>
    <w:rsid w:val="00133DB7"/>
    <w:rsid w:val="0013729D"/>
    <w:rsid w:val="00137FAD"/>
    <w:rsid w:val="00176E10"/>
    <w:rsid w:val="00181A56"/>
    <w:rsid w:val="001D3981"/>
    <w:rsid w:val="00200EB4"/>
    <w:rsid w:val="00203A76"/>
    <w:rsid w:val="002051B6"/>
    <w:rsid w:val="0022172E"/>
    <w:rsid w:val="00262E34"/>
    <w:rsid w:val="002A2BDC"/>
    <w:rsid w:val="002A68B8"/>
    <w:rsid w:val="00303435"/>
    <w:rsid w:val="00311D24"/>
    <w:rsid w:val="00320B15"/>
    <w:rsid w:val="00353280"/>
    <w:rsid w:val="00370B37"/>
    <w:rsid w:val="003B7980"/>
    <w:rsid w:val="003F20F3"/>
    <w:rsid w:val="0042268B"/>
    <w:rsid w:val="004A62C5"/>
    <w:rsid w:val="004F69A7"/>
    <w:rsid w:val="004F7B2B"/>
    <w:rsid w:val="00522633"/>
    <w:rsid w:val="00572298"/>
    <w:rsid w:val="005B320F"/>
    <w:rsid w:val="005D7264"/>
    <w:rsid w:val="005E09D5"/>
    <w:rsid w:val="00602DAA"/>
    <w:rsid w:val="00613EDF"/>
    <w:rsid w:val="0063737D"/>
    <w:rsid w:val="006446A6"/>
    <w:rsid w:val="00650FBF"/>
    <w:rsid w:val="006D29E3"/>
    <w:rsid w:val="006D53AE"/>
    <w:rsid w:val="006D6A9B"/>
    <w:rsid w:val="006F623F"/>
    <w:rsid w:val="00703235"/>
    <w:rsid w:val="007924FE"/>
    <w:rsid w:val="007A56D7"/>
    <w:rsid w:val="007B2F7F"/>
    <w:rsid w:val="007D2601"/>
    <w:rsid w:val="007F3C4B"/>
    <w:rsid w:val="00816477"/>
    <w:rsid w:val="008905E1"/>
    <w:rsid w:val="008A2A21"/>
    <w:rsid w:val="008A514B"/>
    <w:rsid w:val="008E1BB7"/>
    <w:rsid w:val="008F5C5C"/>
    <w:rsid w:val="009218BE"/>
    <w:rsid w:val="009238EF"/>
    <w:rsid w:val="00935C5E"/>
    <w:rsid w:val="00945509"/>
    <w:rsid w:val="009466A2"/>
    <w:rsid w:val="009748D6"/>
    <w:rsid w:val="00993BCE"/>
    <w:rsid w:val="009A5C79"/>
    <w:rsid w:val="009B3F3D"/>
    <w:rsid w:val="009B7D48"/>
    <w:rsid w:val="009C2908"/>
    <w:rsid w:val="00A2031B"/>
    <w:rsid w:val="00A56502"/>
    <w:rsid w:val="00A74092"/>
    <w:rsid w:val="00A76F88"/>
    <w:rsid w:val="00A960E9"/>
    <w:rsid w:val="00AA0087"/>
    <w:rsid w:val="00AA35CE"/>
    <w:rsid w:val="00AB1017"/>
    <w:rsid w:val="00B2016F"/>
    <w:rsid w:val="00B2480E"/>
    <w:rsid w:val="00B70A6A"/>
    <w:rsid w:val="00B73C0E"/>
    <w:rsid w:val="00B770B9"/>
    <w:rsid w:val="00BD0A6F"/>
    <w:rsid w:val="00BD7413"/>
    <w:rsid w:val="00BF0DB8"/>
    <w:rsid w:val="00BF3AEF"/>
    <w:rsid w:val="00C30AF3"/>
    <w:rsid w:val="00C41C68"/>
    <w:rsid w:val="00C503E4"/>
    <w:rsid w:val="00C61171"/>
    <w:rsid w:val="00CB255A"/>
    <w:rsid w:val="00D1474C"/>
    <w:rsid w:val="00D21751"/>
    <w:rsid w:val="00D24ED5"/>
    <w:rsid w:val="00D31615"/>
    <w:rsid w:val="00D36E67"/>
    <w:rsid w:val="00D972F8"/>
    <w:rsid w:val="00DC6D9B"/>
    <w:rsid w:val="00DE2EC5"/>
    <w:rsid w:val="00E23128"/>
    <w:rsid w:val="00EB3CA8"/>
    <w:rsid w:val="00ED1E57"/>
    <w:rsid w:val="00ED3EA0"/>
    <w:rsid w:val="00EF76FD"/>
    <w:rsid w:val="00F021C2"/>
    <w:rsid w:val="00F11674"/>
    <w:rsid w:val="00F127E9"/>
    <w:rsid w:val="00F27C72"/>
    <w:rsid w:val="00FB3C4A"/>
    <w:rsid w:val="00FB5EC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hillip_dye@firene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brown@sandiego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Gazdik</cp:lastModifiedBy>
  <cp:revision>15</cp:revision>
  <cp:lastPrinted>2004-03-23T21:00:00Z</cp:lastPrinted>
  <dcterms:created xsi:type="dcterms:W3CDTF">2020-10-12T07:41:00Z</dcterms:created>
  <dcterms:modified xsi:type="dcterms:W3CDTF">2020-10-18T09:05:00Z</dcterms:modified>
</cp:coreProperties>
</file>