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Pr="000309F5" w:rsidR="009748D6" w:rsidTr="51B6B706" w14:paraId="5E825643" w14:textId="77777777">
        <w:trPr>
          <w:trHeight w:val="1059"/>
        </w:trPr>
        <w:tc>
          <w:tcPr>
            <w:tcW w:w="1250" w:type="pct"/>
            <w:tcMar/>
          </w:tcPr>
          <w:p w:rsidRPr="000309F5" w:rsidR="009748D6" w:rsidP="00105747" w:rsidRDefault="009748D6" w14:paraId="009F206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1B6B70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Name:</w:t>
            </w:r>
          </w:p>
          <w:p w:rsidRPr="00CB255A" w:rsidR="00D7311D" w:rsidP="51B6B706" w:rsidRDefault="00D7311D" w14:paraId="25EAB7B1" w14:textId="4EA28B0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51B6B706" w:rsidR="6BBEBB71">
              <w:rPr>
                <w:rFonts w:ascii="Tahoma" w:hAnsi="Tahoma" w:cs="Tahoma"/>
                <w:sz w:val="20"/>
                <w:szCs w:val="20"/>
              </w:rPr>
              <w:t>P</w:t>
            </w:r>
            <w:r w:rsidRPr="51B6B706" w:rsidR="743DBB4C">
              <w:rPr>
                <w:rFonts w:ascii="Tahoma" w:hAnsi="Tahoma" w:cs="Tahoma"/>
                <w:sz w:val="20"/>
                <w:szCs w:val="20"/>
              </w:rPr>
              <w:t>EAK</w:t>
            </w:r>
          </w:p>
        </w:tc>
        <w:tc>
          <w:tcPr>
            <w:tcW w:w="1250" w:type="pct"/>
            <w:tcMar/>
          </w:tcPr>
          <w:p w:rsidRPr="000309F5" w:rsidR="009748D6" w:rsidP="00105747" w:rsidRDefault="009748D6" w14:paraId="3895D00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Pr="00CB255A" w:rsidR="009748D6" w:rsidP="51B6B706" w:rsidRDefault="009748D6" w14:paraId="50F6DF5F" w14:textId="540D78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1B6B706" w:rsidR="4DB74258">
              <w:rPr>
                <w:rFonts w:ascii="Tahoma" w:hAnsi="Tahoma" w:cs="Tahoma"/>
                <w:sz w:val="20"/>
                <w:szCs w:val="20"/>
              </w:rPr>
              <w:t>Kyle Dupre</w:t>
            </w:r>
          </w:p>
          <w:p w:rsidRPr="00CB255A" w:rsidR="009748D6" w:rsidP="51B6B706" w:rsidRDefault="009748D6" w14:paraId="665B58E3" w14:textId="7E1855E9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51B6B706" w:rsidR="4090A87A">
              <w:rPr>
                <w:rFonts w:ascii="Tahoma" w:hAnsi="Tahoma" w:cs="Tahoma"/>
                <w:sz w:val="20"/>
                <w:szCs w:val="20"/>
              </w:rPr>
              <w:t>Jeremy Hurd</w:t>
            </w:r>
          </w:p>
        </w:tc>
        <w:tc>
          <w:tcPr>
            <w:tcW w:w="1250" w:type="pct"/>
            <w:tcMar/>
          </w:tcPr>
          <w:p w:rsidRPr="000309F5" w:rsidR="009748D6" w:rsidP="00105747" w:rsidRDefault="009748D6" w14:paraId="596DF85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Local Dispatch Phone:</w:t>
            </w:r>
          </w:p>
          <w:p w:rsidRPr="00CB255A" w:rsidR="00DA7AEE" w:rsidP="51B6B706" w:rsidRDefault="00DA7AEE" w14:paraId="1F5B307B" w14:textId="68CF837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tcMar/>
          </w:tcPr>
          <w:p w:rsidRPr="000309F5" w:rsidR="009748D6" w:rsidP="00105747" w:rsidRDefault="009748D6" w14:paraId="085F97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Pr="00CB255A" w:rsidR="009748D6" w:rsidP="00105747" w:rsidRDefault="002E7382" w14:paraId="563A77C5" w14:textId="4F899A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1B6B706" w:rsidR="002E73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1B6B706" w:rsidR="5D3BFF59">
              <w:rPr>
                <w:rFonts w:ascii="Tahoma" w:hAnsi="Tahoma" w:cs="Tahoma"/>
                <w:sz w:val="20"/>
                <w:szCs w:val="20"/>
              </w:rPr>
              <w:t>2096</w:t>
            </w:r>
          </w:p>
          <w:p w:rsidRPr="000309F5" w:rsidR="009748D6" w:rsidP="00105747" w:rsidRDefault="009748D6" w14:paraId="1C11B4A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CB255A" w:rsidR="00C61CD7" w:rsidP="00105747" w:rsidRDefault="00C61CD7" w14:paraId="6E4B6C30" w14:textId="1EA644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309F5" w:rsidR="009748D6" w:rsidTr="51B6B706" w14:paraId="6DFB6C07" w14:textId="77777777">
        <w:trPr>
          <w:trHeight w:val="1059"/>
        </w:trPr>
        <w:tc>
          <w:tcPr>
            <w:tcW w:w="1250" w:type="pct"/>
            <w:tcMar/>
          </w:tcPr>
          <w:p w:rsidR="00BD0A6F" w:rsidP="00105747" w:rsidRDefault="009748D6" w14:paraId="493426A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1B6B70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5EA8D475" w:rsidP="51B6B706" w:rsidRDefault="5EA8D475" w14:paraId="46496050" w14:textId="2136C5B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</w:pPr>
            <w:r w:rsidRPr="51B6B706" w:rsidR="5EA8D475">
              <w:rPr>
                <w:rFonts w:ascii="Tahoma" w:hAnsi="Tahoma" w:cs="Tahoma"/>
                <w:strike w:val="0"/>
                <w:dstrike w:val="0"/>
                <w:sz w:val="20"/>
                <w:szCs w:val="20"/>
              </w:rPr>
              <w:t>2242</w:t>
            </w:r>
            <w:r w:rsidRPr="51B6B706" w:rsidR="0AE06911">
              <w:rPr>
                <w:rFonts w:ascii="Tahoma" w:hAnsi="Tahoma" w:cs="Tahoma"/>
                <w:strike w:val="0"/>
                <w:dstrike w:val="0"/>
                <w:sz w:val="20"/>
                <w:szCs w:val="20"/>
              </w:rPr>
              <w:t>PDT</w:t>
            </w:r>
          </w:p>
          <w:p w:rsidRPr="007A1246" w:rsidR="00BD0A6F" w:rsidP="00105747" w:rsidRDefault="009748D6" w14:paraId="0BD22A6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676A3B7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Date</w:t>
            </w:r>
            <w:r w:rsidRPr="0676A3B7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CB255A" w:rsidR="009748D6" w:rsidP="6D0CF7B3" w:rsidRDefault="001459E4" w14:paraId="18B2A2BE" w14:textId="70B067F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51B6B706" w:rsidR="7CD5FF06">
              <w:rPr>
                <w:rFonts w:ascii="Tahoma" w:hAnsi="Tahoma" w:cs="Tahoma"/>
                <w:sz w:val="20"/>
                <w:szCs w:val="20"/>
              </w:rPr>
              <w:t>202107</w:t>
            </w:r>
            <w:r w:rsidRPr="51B6B706" w:rsidR="6E66B7F4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250" w:type="pct"/>
            <w:tcMar/>
          </w:tcPr>
          <w:p w:rsidR="00BD0A6F" w:rsidP="00105747" w:rsidRDefault="009748D6" w14:paraId="181A124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Interpreter(s) location:</w:t>
            </w:r>
          </w:p>
          <w:p w:rsidR="68EE6500" w:rsidP="6D0CF7B3" w:rsidRDefault="68EE6500" w14:paraId="3608AB8D" w14:textId="6AD78E7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D0CF7B3" w:rsidR="68EE6500">
              <w:rPr>
                <w:rFonts w:ascii="Tahoma" w:hAnsi="Tahoma" w:cs="Tahoma"/>
                <w:sz w:val="20"/>
                <w:szCs w:val="20"/>
              </w:rPr>
              <w:t>Lake Charles, LA</w:t>
            </w:r>
          </w:p>
          <w:p w:rsidRPr="000309F5" w:rsidR="009748D6" w:rsidP="00105747" w:rsidRDefault="009748D6" w14:paraId="73BF183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676A3B7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Interpreter(s) Phone:</w:t>
            </w:r>
          </w:p>
          <w:p w:rsidRPr="00CB255A" w:rsidR="009748D6" w:rsidP="0676A3B7" w:rsidRDefault="008C5443" w14:paraId="05108BF0" w14:textId="79AF46F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51B6B706" w:rsidR="315BAD59">
              <w:rPr>
                <w:rFonts w:ascii="Tahoma" w:hAnsi="Tahoma" w:cs="Tahoma"/>
                <w:sz w:val="20"/>
                <w:szCs w:val="20"/>
              </w:rPr>
              <w:t>337-912-3761</w:t>
            </w:r>
            <w:r w:rsidRPr="51B6B706" w:rsidR="2535992E">
              <w:rPr>
                <w:rFonts w:ascii="Tahoma" w:hAnsi="Tahoma" w:cs="Tahoma"/>
                <w:sz w:val="20"/>
                <w:szCs w:val="20"/>
              </w:rPr>
              <w:t xml:space="preserve"> / 562-572-5787</w:t>
            </w:r>
          </w:p>
        </w:tc>
        <w:tc>
          <w:tcPr>
            <w:tcW w:w="1250" w:type="pct"/>
            <w:tcMar/>
          </w:tcPr>
          <w:p w:rsidRPr="000309F5" w:rsidR="009748D6" w:rsidP="00105747" w:rsidRDefault="005B320F" w14:paraId="66D5323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P="0676A3B7" w:rsidRDefault="001B3C97" w14:paraId="1BF3E1B0" w14:textId="3566D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1B6B706" w:rsidR="21580066"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Pr="000309F5" w:rsidR="009748D6" w:rsidP="00105747" w:rsidRDefault="005B320F" w14:paraId="7625ECE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CB255A" w:rsidR="009748D6" w:rsidP="00105747" w:rsidRDefault="001B3C97" w14:paraId="27FD930A" w14:textId="4E7D2E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1B6B706" w:rsidR="3B3C0CF2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  <w:tcMar/>
          </w:tcPr>
          <w:p w:rsidRPr="000309F5" w:rsidR="009748D6" w:rsidP="00105747" w:rsidRDefault="009748D6" w14:paraId="45FEA0B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A46D22" w:rsidP="00105747" w:rsidRDefault="00A46D22" w14:paraId="5467EA76" w14:textId="76B485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 w:rsidR="4892E2B0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319A9F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8D16A3" w14:paraId="13DBAFFE" w14:textId="75E396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 w:rsidR="6794EB73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51B6B706" w14:paraId="01782085" w14:textId="77777777">
        <w:trPr>
          <w:trHeight w:val="528"/>
        </w:trPr>
        <w:tc>
          <w:tcPr>
            <w:tcW w:w="1250" w:type="pct"/>
            <w:tcMar/>
          </w:tcPr>
          <w:p w:rsidR="009748D6" w:rsidP="00105747" w:rsidRDefault="009748D6" w14:paraId="616C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  <w:r w:rsidRPr="6D0CF7B3" w:rsidR="00DA7AEE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</w:t>
            </w:r>
          </w:p>
          <w:p w:rsidRPr="00DA7AEE" w:rsidR="00DA7AEE" w:rsidP="51B6B706" w:rsidRDefault="00EB64A9" w14:paraId="0E94E2BA" w14:textId="513CDE6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51B6B706" w:rsidR="21D83C12">
              <w:rPr>
                <w:rFonts w:ascii="Tahoma" w:hAnsi="Tahoma" w:cs="Tahoma"/>
                <w:sz w:val="20"/>
                <w:szCs w:val="20"/>
              </w:rPr>
              <w:t>Chris Brenzel</w:t>
            </w:r>
          </w:p>
        </w:tc>
        <w:tc>
          <w:tcPr>
            <w:tcW w:w="1250" w:type="pct"/>
            <w:tcMar/>
          </w:tcPr>
          <w:p w:rsidRPr="00F23375" w:rsidR="009748D6" w:rsidP="51B6B706" w:rsidRDefault="00EB64A9" w14:paraId="162E1311" w14:textId="6407D8CC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51B6B706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A</w:t>
            </w:r>
            <w:r w:rsidRPr="51B6B70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Number:</w:t>
            </w:r>
          </w:p>
          <w:p w:rsidRPr="00F23375" w:rsidR="009748D6" w:rsidP="51B6B706" w:rsidRDefault="00EB64A9" w14:paraId="79692205" w14:textId="0E9D633B">
            <w:pPr>
              <w:pStyle w:val="Normal"/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51B6B706" w:rsidR="2EE2E71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62</w:t>
            </w:r>
          </w:p>
        </w:tc>
        <w:tc>
          <w:tcPr>
            <w:tcW w:w="1250" w:type="pct"/>
            <w:tcMar/>
          </w:tcPr>
          <w:p w:rsidRPr="000309F5" w:rsidR="009748D6" w:rsidP="00105747" w:rsidRDefault="009748D6" w14:paraId="514B1E9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89190E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Aircraft/Scanner System:</w:t>
            </w:r>
          </w:p>
          <w:p w:rsidRPr="00CB255A" w:rsidR="009748D6" w:rsidP="00E204AF" w:rsidRDefault="00EE0BC2" w14:paraId="49E16723" w14:textId="13F03D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1B6B706" w:rsidR="7CEB8DEA">
              <w:rPr>
                <w:rFonts w:ascii="Tahoma" w:hAnsi="Tahoma" w:cs="Tahoma"/>
                <w:sz w:val="20"/>
                <w:szCs w:val="20"/>
              </w:rPr>
              <w:t>N</w:t>
            </w:r>
            <w:r w:rsidRPr="51B6B706" w:rsidR="68957F76">
              <w:rPr>
                <w:rFonts w:ascii="Tahoma" w:hAnsi="Tahoma" w:cs="Tahoma"/>
                <w:sz w:val="20"/>
                <w:szCs w:val="20"/>
              </w:rPr>
              <w:t>3</w:t>
            </w:r>
            <w:r w:rsidRPr="51B6B706" w:rsidR="1C2A6F59">
              <w:rPr>
                <w:rFonts w:ascii="Tahoma" w:hAnsi="Tahoma" w:cs="Tahoma"/>
                <w:sz w:val="20"/>
                <w:szCs w:val="20"/>
              </w:rPr>
              <w:t>832K /</w:t>
            </w:r>
            <w:r w:rsidRPr="51B6B706" w:rsidR="626DA3C1">
              <w:rPr>
                <w:rFonts w:ascii="Tahoma" w:hAnsi="Tahoma" w:cs="Tahoma"/>
                <w:sz w:val="20"/>
                <w:szCs w:val="20"/>
              </w:rPr>
              <w:t xml:space="preserve"> TK-7</w:t>
            </w:r>
          </w:p>
        </w:tc>
        <w:tc>
          <w:tcPr>
            <w:tcW w:w="1250" w:type="pct"/>
            <w:tcMar/>
          </w:tcPr>
          <w:p w:rsidRPr="00D7311D" w:rsidR="009748D6" w:rsidP="51B6B706" w:rsidRDefault="006414CE" w14:paraId="52EF7056" w14:textId="14BE4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1B6B70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Pilots/Techs:</w:t>
            </w:r>
          </w:p>
          <w:p w:rsidRPr="00D7311D" w:rsidR="009748D6" w:rsidP="006414CE" w:rsidRDefault="006414CE" w14:paraId="66A2753A" w14:textId="4CC1AB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1B6B706" w:rsidR="0B9F5C83">
              <w:rPr>
                <w:rFonts w:ascii="Tahoma" w:hAnsi="Tahoma" w:cs="Tahoma"/>
                <w:sz w:val="20"/>
                <w:szCs w:val="20"/>
              </w:rPr>
              <w:t>Kevin Ellington</w:t>
            </w:r>
            <w:r w:rsidRPr="51B6B706" w:rsidR="60D005BD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Pr="51B6B706" w:rsidR="4CAF7FE6">
              <w:rPr>
                <w:rFonts w:ascii="Tahoma" w:hAnsi="Tahoma" w:cs="Tahoma"/>
                <w:sz w:val="20"/>
                <w:szCs w:val="20"/>
              </w:rPr>
              <w:t>Jeff Blais</w:t>
            </w:r>
            <w:r>
              <w:br/>
            </w:r>
            <w:r w:rsidRPr="51B6B706" w:rsidR="1769AEE8">
              <w:rPr>
                <w:rFonts w:ascii="Tahoma" w:hAnsi="Tahoma" w:cs="Tahoma"/>
                <w:sz w:val="20"/>
                <w:szCs w:val="20"/>
              </w:rPr>
              <w:t>/ Pincus</w:t>
            </w:r>
            <w:r w:rsidRPr="51B6B706" w:rsidR="5F0E32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1B6B706" w:rsidR="1769AEE8">
              <w:rPr>
                <w:rFonts w:ascii="Tahoma" w:hAnsi="Tahoma" w:cs="Tahoma"/>
                <w:sz w:val="20"/>
                <w:szCs w:val="20"/>
              </w:rPr>
              <w:t>A. &amp; D. Klinnert</w:t>
            </w:r>
          </w:p>
        </w:tc>
      </w:tr>
      <w:tr w:rsidRPr="000309F5" w:rsidR="009748D6" w:rsidTr="51B6B706" w14:paraId="38E6F3F4" w14:textId="77777777">
        <w:trPr>
          <w:trHeight w:val="630"/>
        </w:trPr>
        <w:tc>
          <w:tcPr>
            <w:tcW w:w="1250" w:type="pct"/>
            <w:gridSpan w:val="2"/>
            <w:tcMar/>
          </w:tcPr>
          <w:p w:rsidRPr="000309F5" w:rsidR="009748D6" w:rsidP="00105747" w:rsidRDefault="009748D6" w14:paraId="788437C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P="008C5443" w:rsidRDefault="008C5443" w14:paraId="035BABC1" w14:textId="49BDA29B">
            <w:pPr>
              <w:spacing w:line="360" w:lineRule="auto"/>
              <w:rPr>
                <w:rFonts w:ascii="Tahoma" w:hAnsi="Tahoma" w:cs="Tahoma"/>
                <w:strike w:val="0"/>
                <w:dstrike w:val="0"/>
                <w:sz w:val="20"/>
                <w:szCs w:val="20"/>
              </w:rPr>
            </w:pPr>
            <w:r w:rsidRPr="51B6B706" w:rsidR="1E008529">
              <w:rPr>
                <w:rFonts w:ascii="Tahoma" w:hAnsi="Tahoma" w:cs="Tahoma"/>
                <w:strike w:val="0"/>
                <w:dstrike w:val="0"/>
                <w:sz w:val="20"/>
                <w:szCs w:val="20"/>
              </w:rPr>
              <w:t>Sufficient heat for clear IR contrast</w:t>
            </w:r>
            <w:r w:rsidRPr="51B6B706" w:rsidR="008C5443">
              <w:rPr>
                <w:rFonts w:ascii="Tahoma" w:hAnsi="Tahoma" w:cs="Tahoma"/>
                <w:strike w:val="0"/>
                <w:dstrike w:val="0"/>
                <w:sz w:val="20"/>
                <w:szCs w:val="20"/>
              </w:rPr>
              <w:t>, good ortho</w:t>
            </w:r>
            <w:r w:rsidRPr="51B6B706" w:rsidR="00B43DB5">
              <w:rPr>
                <w:rFonts w:ascii="Tahoma" w:hAnsi="Tahoma" w:cs="Tahoma"/>
                <w:strike w:val="0"/>
                <w:dstrike w:val="0"/>
                <w:sz w:val="20"/>
                <w:szCs w:val="20"/>
              </w:rPr>
              <w:t>-</w:t>
            </w:r>
            <w:r w:rsidRPr="51B6B706" w:rsidR="008C5443">
              <w:rPr>
                <w:rFonts w:ascii="Tahoma" w:hAnsi="Tahoma" w:cs="Tahoma"/>
                <w:strike w:val="0"/>
                <w:dstrike w:val="0"/>
                <w:sz w:val="20"/>
                <w:szCs w:val="20"/>
              </w:rPr>
              <w:t>rectification</w:t>
            </w:r>
            <w:r w:rsidRPr="51B6B706" w:rsidR="00DA7AE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CB255A" w:rsidR="00405167" w:rsidP="008C5443" w:rsidRDefault="00405167" w14:paraId="6ED8B273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tcMar/>
          </w:tcPr>
          <w:p w:rsidRPr="000309F5" w:rsidR="009748D6" w:rsidP="00105747" w:rsidRDefault="009748D6" w14:paraId="0A42CD7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CB255A" w:rsidR="009748D6" w:rsidP="00CB405B" w:rsidRDefault="00405167" w14:paraId="3FD1AA25" w14:textId="77777777">
            <w:pPr>
              <w:spacing w:line="360" w:lineRule="auto"/>
              <w:rPr>
                <w:rFonts w:ascii="Tahoma" w:hAnsi="Tahoma" w:cs="Tahoma"/>
                <w:strike w:val="0"/>
                <w:dstrike w:val="0"/>
                <w:sz w:val="20"/>
                <w:szCs w:val="20"/>
              </w:rPr>
            </w:pPr>
            <w:r w:rsidRPr="51B6B706" w:rsidR="00405167">
              <w:rPr>
                <w:rFonts w:ascii="Tahoma" w:hAnsi="Tahoma" w:cs="Tahoma"/>
                <w:strike w:val="0"/>
                <w:dstrike w:val="0"/>
                <w:sz w:val="20"/>
                <w:szCs w:val="20"/>
              </w:rPr>
              <w:t>Clear</w:t>
            </w:r>
          </w:p>
        </w:tc>
        <w:tc>
          <w:tcPr>
            <w:tcW w:w="1250" w:type="pct"/>
            <w:tcMar/>
          </w:tcPr>
          <w:p w:rsidRPr="000309F5" w:rsidR="009748D6" w:rsidP="00105747" w:rsidRDefault="009748D6" w14:paraId="69792BB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1B6B70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Objective:</w:t>
            </w:r>
          </w:p>
          <w:p w:rsidRPr="00CB255A" w:rsidR="009748D6" w:rsidP="51B6B706" w:rsidRDefault="008D16A3" w14:paraId="688E5F32" w14:textId="40B0A3D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</w:pPr>
            <w:r w:rsidRPr="51B6B706" w:rsidR="2F09EEE0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Perimeter/ spot detection</w:t>
            </w:r>
          </w:p>
        </w:tc>
      </w:tr>
      <w:tr w:rsidRPr="000309F5" w:rsidR="009748D6" w:rsidTr="51B6B706" w14:paraId="0F5962E2" w14:textId="77777777">
        <w:trPr>
          <w:trHeight w:val="614"/>
        </w:trPr>
        <w:tc>
          <w:tcPr>
            <w:tcW w:w="1250" w:type="pct"/>
            <w:gridSpan w:val="2"/>
            <w:tcMar/>
          </w:tcPr>
          <w:p w:rsidRPr="000309F5" w:rsidR="009748D6" w:rsidP="00105747" w:rsidRDefault="009748D6" w14:paraId="0F29BBF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Imagery Received by Interpreter:</w:t>
            </w:r>
          </w:p>
          <w:p w:rsidRPr="00CB255A" w:rsidR="009748D6" w:rsidP="6D0CF7B3" w:rsidRDefault="001459E4" w14:paraId="4F1CFB40" w14:textId="7DFA998B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</w:pPr>
            <w:r w:rsidRPr="51B6B706" w:rsidR="49327366">
              <w:rPr>
                <w:rFonts w:ascii="Tahoma" w:hAnsi="Tahoma" w:cs="Tahoma"/>
                <w:strike w:val="0"/>
                <w:dstrike w:val="0"/>
                <w:sz w:val="20"/>
                <w:szCs w:val="20"/>
              </w:rPr>
              <w:t>202107</w:t>
            </w:r>
            <w:r w:rsidRPr="51B6B706" w:rsidR="1D4DB9A7">
              <w:rPr>
                <w:rFonts w:ascii="Tahoma" w:hAnsi="Tahoma" w:cs="Tahoma"/>
                <w:strike w:val="0"/>
                <w:dstrike w:val="0"/>
                <w:sz w:val="20"/>
                <w:szCs w:val="20"/>
              </w:rPr>
              <w:t>23</w:t>
            </w:r>
            <w:r w:rsidRPr="51B6B706" w:rsidR="49327366">
              <w:rPr>
                <w:rFonts w:ascii="Tahoma" w:hAnsi="Tahoma" w:cs="Tahoma"/>
                <w:strike w:val="0"/>
                <w:dstrike w:val="0"/>
                <w:sz w:val="20"/>
                <w:szCs w:val="20"/>
              </w:rPr>
              <w:t xml:space="preserve"> </w:t>
            </w:r>
            <w:r w:rsidRPr="51B6B706" w:rsidR="3D254274">
              <w:rPr>
                <w:rFonts w:ascii="Tahoma" w:hAnsi="Tahoma" w:cs="Tahoma"/>
                <w:strike w:val="0"/>
                <w:dstrike w:val="0"/>
                <w:sz w:val="20"/>
                <w:szCs w:val="20"/>
              </w:rPr>
              <w:t>0042</w:t>
            </w:r>
            <w:r w:rsidRPr="51B6B706" w:rsidR="49327366">
              <w:rPr>
                <w:rFonts w:ascii="Tahoma" w:hAnsi="Tahoma" w:cs="Tahoma"/>
                <w:strike w:val="0"/>
                <w:dstrike w:val="0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  <w:tcMar/>
          </w:tcPr>
          <w:p w:rsidR="00A2031B" w:rsidP="00105747" w:rsidRDefault="009748D6" w14:paraId="25DF9E2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Pr="000309F5" w:rsidR="00BD0A6F" w:rsidP="00105747" w:rsidRDefault="008D16A3" w14:paraId="0EC2A76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Pr="00D7311D" w:rsidR="00B76F6D" w:rsidP="0676A3B7" w:rsidRDefault="00EB64A9" w14:paraId="1045D64E" w14:textId="63A33BA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51B6B706" w:rsidR="006D53AE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Digital</w:t>
            </w:r>
            <w:r w:rsidRPr="51B6B70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file</w:t>
            </w:r>
            <w:r w:rsidRPr="51B6B706" w:rsidR="006D53AE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51B6B70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sent to:</w:t>
            </w:r>
          </w:p>
          <w:p w:rsidRPr="00D7311D" w:rsidR="00B76F6D" w:rsidP="51B6B706" w:rsidRDefault="00EB64A9" w14:paraId="79D22EC6" w14:textId="1D328AD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51B6B706" w:rsidR="161039A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ftp.wildfire.gov</w:t>
            </w:r>
          </w:p>
        </w:tc>
      </w:tr>
      <w:tr w:rsidRPr="000309F5" w:rsidR="009748D6" w:rsidTr="51B6B706" w14:paraId="699DD459" w14:textId="77777777">
        <w:trPr>
          <w:trHeight w:val="614"/>
        </w:trPr>
        <w:tc>
          <w:tcPr>
            <w:tcW w:w="1250" w:type="pct"/>
            <w:gridSpan w:val="2"/>
            <w:tcMar/>
          </w:tcPr>
          <w:p w:rsidRPr="000309F5" w:rsidR="009748D6" w:rsidP="00105747" w:rsidRDefault="005B320F" w14:paraId="733342C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1B6B706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51B6B706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51B6B70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CB255A" w:rsidR="009748D6" w:rsidP="51B6B706" w:rsidRDefault="001459E4" w14:paraId="1096B65A" w14:textId="37630D6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</w:pPr>
            <w:r w:rsidRPr="51B6B706" w:rsidR="2AA20468">
              <w:rPr>
                <w:rFonts w:ascii="Tahoma" w:hAnsi="Tahoma" w:cs="Tahoma"/>
                <w:strike w:val="0"/>
                <w:dstrike w:val="0"/>
                <w:sz w:val="20"/>
                <w:szCs w:val="20"/>
              </w:rPr>
              <w:t>20210723 0330PDT</w:t>
            </w:r>
          </w:p>
        </w:tc>
        <w:tc>
          <w:tcPr>
            <w:tcW w:w="1250" w:type="pct"/>
            <w:gridSpan w:val="2"/>
            <w:vMerge/>
            <w:tcMar/>
          </w:tcPr>
          <w:p w:rsidRPr="000309F5" w:rsidR="009748D6" w:rsidP="00105747" w:rsidRDefault="009748D6" w14:paraId="00DE423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51B6B706" w14:paraId="198C40DB" w14:textId="77777777">
        <w:trPr>
          <w:trHeight w:val="5275"/>
        </w:trPr>
        <w:tc>
          <w:tcPr>
            <w:tcW w:w="1250" w:type="pct"/>
            <w:gridSpan w:val="4"/>
            <w:tcMar/>
          </w:tcPr>
          <w:p w:rsidR="009C2908" w:rsidP="00105747" w:rsidRDefault="009748D6" w14:paraId="66E83AEA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interpretation:</w:t>
            </w:r>
          </w:p>
          <w:p w:rsidRPr="00365B3B" w:rsidR="00A12898" w:rsidP="51B6B706" w:rsidRDefault="008C5443" w14:paraId="5D742983" w14:textId="59A29C3F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51B6B706" w:rsidR="2B7F95BC"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  <w:t>Intense and scattered heat sources in the</w:t>
            </w:r>
            <w:r w:rsidRPr="51B6B706" w:rsidR="12860824"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  <w:t xml:space="preserve"> NNE</w:t>
            </w:r>
            <w:r w:rsidRPr="51B6B706" w:rsidR="2B7F95BC"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  <w:t xml:space="preserve"> </w:t>
            </w:r>
            <w:r w:rsidRPr="51B6B706" w:rsidR="1BA2D425"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  <w:t>outside previous days heat perimeter</w:t>
            </w:r>
            <w:r w:rsidRPr="51B6B706" w:rsidR="7CCEC59F"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  <w:t xml:space="preserve">. </w:t>
            </w:r>
            <w:r w:rsidRPr="51B6B706" w:rsidR="3915F9CD"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  <w:t>No growth visible to the west or south. Some</w:t>
            </w:r>
            <w:r w:rsidRPr="51B6B706" w:rsidR="7CCEC59F"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  <w:t xml:space="preserve"> isolated heat sources noted outside of the existing heat </w:t>
            </w:r>
            <w:r w:rsidRPr="51B6B706" w:rsidR="45F80522"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  <w:t>perimeter</w:t>
            </w:r>
            <w:r w:rsidRPr="51B6B706" w:rsidR="10C66F99"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  <w:t xml:space="preserve"> in the NNE section.</w:t>
            </w:r>
          </w:p>
          <w:p w:rsidRPr="00365B3B" w:rsidR="00A12898" w:rsidP="51B6B706" w:rsidRDefault="008C5443" w14:paraId="330999CB" w14:textId="3CF7FCF9">
            <w:pPr>
              <w:pStyle w:val="Normal"/>
              <w:spacing w:line="360" w:lineRule="auto"/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</w:pPr>
          </w:p>
          <w:p w:rsidRPr="00365B3B" w:rsidR="00A12898" w:rsidP="6D0CF7B3" w:rsidRDefault="008C5443" w14:paraId="62A61BFA" w14:textId="146DD6A0">
            <w:pPr>
              <w:pStyle w:val="Normal"/>
              <w:spacing w:line="360" w:lineRule="auto"/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</w:pPr>
            <w:r w:rsidRPr="51B6B706" w:rsidR="1157E44C"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  <w:t xml:space="preserve">NOTE: Previous day’s heat perimeter posted on FTP </w:t>
            </w:r>
            <w:r w:rsidRPr="51B6B706" w:rsidR="6F22451F"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  <w:t>was in .</w:t>
            </w:r>
            <w:proofErr w:type="spellStart"/>
            <w:r w:rsidRPr="51B6B706" w:rsidR="6F22451F"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  <w:t>spx</w:t>
            </w:r>
            <w:proofErr w:type="spellEnd"/>
            <w:r w:rsidRPr="51B6B706" w:rsidR="6F22451F"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  <w:t xml:space="preserve"> format</w:t>
            </w:r>
            <w:r w:rsidRPr="51B6B706" w:rsidR="612448C2"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  <w:t xml:space="preserve">, </w:t>
            </w:r>
            <w:r w:rsidRPr="51B6B706" w:rsidR="6F22451F"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  <w:t xml:space="preserve">we had to convert to a shapefile </w:t>
            </w:r>
            <w:r w:rsidRPr="51B6B706" w:rsidR="6F22451F"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  <w:t>in order to</w:t>
            </w:r>
            <w:r w:rsidRPr="51B6B706" w:rsidR="6F22451F"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  <w:t xml:space="preserve"> </w:t>
            </w:r>
            <w:r w:rsidRPr="51B6B706" w:rsidR="4E74B7B8">
              <w:rPr>
                <w:rFonts w:ascii="Tahoma" w:hAnsi="Tahoma" w:cs="Tahoma"/>
                <w:strike w:val="0"/>
                <w:dstrike w:val="0"/>
                <w:sz w:val="24"/>
                <w:szCs w:val="24"/>
              </w:rPr>
              <w:t>import into ArcGIS Pro.</w:t>
            </w:r>
          </w:p>
        </w:tc>
      </w:tr>
    </w:tbl>
    <w:p w:rsidRPr="000309F5" w:rsidR="0022172E" w:rsidP="009748D6" w:rsidRDefault="0022172E" w14:paraId="34A0CEC7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18296B22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7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22BD" w:rsidRDefault="00E922BD" w14:paraId="5F33C677" w14:textId="77777777">
      <w:r>
        <w:separator/>
      </w:r>
    </w:p>
  </w:endnote>
  <w:endnote w:type="continuationSeparator" w:id="0">
    <w:p w:rsidR="00E922BD" w:rsidRDefault="00E922BD" w14:paraId="60519A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22BD" w:rsidRDefault="00E922BD" w14:paraId="6627F87B" w14:textId="77777777">
      <w:r>
        <w:separator/>
      </w:r>
    </w:p>
  </w:footnote>
  <w:footnote w:type="continuationSeparator" w:id="0">
    <w:p w:rsidR="00E922BD" w:rsidRDefault="00E922BD" w14:paraId="2674858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309F5" w:rsidR="00262E34" w:rsidP="009748D6" w:rsidRDefault="00262E34" w14:paraId="385669DC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73A8"/>
    <w:rsid w:val="0005548C"/>
    <w:rsid w:val="0006000C"/>
    <w:rsid w:val="00065E97"/>
    <w:rsid w:val="00073794"/>
    <w:rsid w:val="00083B39"/>
    <w:rsid w:val="00091E56"/>
    <w:rsid w:val="000B45BF"/>
    <w:rsid w:val="000B589D"/>
    <w:rsid w:val="00105747"/>
    <w:rsid w:val="00105B33"/>
    <w:rsid w:val="00120975"/>
    <w:rsid w:val="00133AFA"/>
    <w:rsid w:val="00133DB7"/>
    <w:rsid w:val="00137B8B"/>
    <w:rsid w:val="001459E4"/>
    <w:rsid w:val="00173A4D"/>
    <w:rsid w:val="00181A56"/>
    <w:rsid w:val="00184087"/>
    <w:rsid w:val="00185007"/>
    <w:rsid w:val="001B2618"/>
    <w:rsid w:val="001B3853"/>
    <w:rsid w:val="001B3C97"/>
    <w:rsid w:val="001B6BE8"/>
    <w:rsid w:val="001B7733"/>
    <w:rsid w:val="001C3F74"/>
    <w:rsid w:val="001D18AE"/>
    <w:rsid w:val="00205771"/>
    <w:rsid w:val="002057C5"/>
    <w:rsid w:val="0022172E"/>
    <w:rsid w:val="00262E34"/>
    <w:rsid w:val="00281950"/>
    <w:rsid w:val="00292ACD"/>
    <w:rsid w:val="002C2FCC"/>
    <w:rsid w:val="002D56F4"/>
    <w:rsid w:val="002D5A9B"/>
    <w:rsid w:val="002E076B"/>
    <w:rsid w:val="002E34AE"/>
    <w:rsid w:val="002E7382"/>
    <w:rsid w:val="0030247A"/>
    <w:rsid w:val="00313DCC"/>
    <w:rsid w:val="00320B15"/>
    <w:rsid w:val="00323797"/>
    <w:rsid w:val="003344B5"/>
    <w:rsid w:val="00334788"/>
    <w:rsid w:val="0034061C"/>
    <w:rsid w:val="00365B3B"/>
    <w:rsid w:val="00365E5B"/>
    <w:rsid w:val="00373065"/>
    <w:rsid w:val="003A6B94"/>
    <w:rsid w:val="003A7C24"/>
    <w:rsid w:val="003B72D7"/>
    <w:rsid w:val="003D324E"/>
    <w:rsid w:val="003E05AF"/>
    <w:rsid w:val="003F20F3"/>
    <w:rsid w:val="003F6CD2"/>
    <w:rsid w:val="00405167"/>
    <w:rsid w:val="00410EA3"/>
    <w:rsid w:val="0042226D"/>
    <w:rsid w:val="004305FF"/>
    <w:rsid w:val="00442085"/>
    <w:rsid w:val="004421F0"/>
    <w:rsid w:val="00475BE8"/>
    <w:rsid w:val="004A6A45"/>
    <w:rsid w:val="005027C4"/>
    <w:rsid w:val="00511822"/>
    <w:rsid w:val="00524E66"/>
    <w:rsid w:val="00596E08"/>
    <w:rsid w:val="005A1F9A"/>
    <w:rsid w:val="005B0435"/>
    <w:rsid w:val="005B320F"/>
    <w:rsid w:val="005B6672"/>
    <w:rsid w:val="005B7BF9"/>
    <w:rsid w:val="005C46EC"/>
    <w:rsid w:val="005F51C4"/>
    <w:rsid w:val="00610DCF"/>
    <w:rsid w:val="006334FF"/>
    <w:rsid w:val="0063737D"/>
    <w:rsid w:val="006414CE"/>
    <w:rsid w:val="006446A6"/>
    <w:rsid w:val="00650FBF"/>
    <w:rsid w:val="006613D1"/>
    <w:rsid w:val="00680CC3"/>
    <w:rsid w:val="006B1A11"/>
    <w:rsid w:val="006D53AE"/>
    <w:rsid w:val="006F5C60"/>
    <w:rsid w:val="006F615B"/>
    <w:rsid w:val="00702960"/>
    <w:rsid w:val="00775EC0"/>
    <w:rsid w:val="00780992"/>
    <w:rsid w:val="007924FE"/>
    <w:rsid w:val="007939A7"/>
    <w:rsid w:val="00794F7C"/>
    <w:rsid w:val="007A1246"/>
    <w:rsid w:val="007B2F7F"/>
    <w:rsid w:val="007D1540"/>
    <w:rsid w:val="007D1BD0"/>
    <w:rsid w:val="007D295B"/>
    <w:rsid w:val="007D458E"/>
    <w:rsid w:val="008152B6"/>
    <w:rsid w:val="00826719"/>
    <w:rsid w:val="008335E0"/>
    <w:rsid w:val="00841A85"/>
    <w:rsid w:val="00860C1E"/>
    <w:rsid w:val="008905E1"/>
    <w:rsid w:val="00893C8C"/>
    <w:rsid w:val="0089428B"/>
    <w:rsid w:val="008C5443"/>
    <w:rsid w:val="008D16A3"/>
    <w:rsid w:val="008E305C"/>
    <w:rsid w:val="0090064C"/>
    <w:rsid w:val="009249E9"/>
    <w:rsid w:val="00935C5E"/>
    <w:rsid w:val="00942EBB"/>
    <w:rsid w:val="009530B2"/>
    <w:rsid w:val="009748D6"/>
    <w:rsid w:val="00980296"/>
    <w:rsid w:val="0099351B"/>
    <w:rsid w:val="009C2908"/>
    <w:rsid w:val="00A00375"/>
    <w:rsid w:val="00A12898"/>
    <w:rsid w:val="00A2031B"/>
    <w:rsid w:val="00A36FA5"/>
    <w:rsid w:val="00A45810"/>
    <w:rsid w:val="00A46D22"/>
    <w:rsid w:val="00A556FF"/>
    <w:rsid w:val="00A56502"/>
    <w:rsid w:val="00AA7E43"/>
    <w:rsid w:val="00AE00AC"/>
    <w:rsid w:val="00B40670"/>
    <w:rsid w:val="00B43DB5"/>
    <w:rsid w:val="00B76F6D"/>
    <w:rsid w:val="00B770B9"/>
    <w:rsid w:val="00BA3AE9"/>
    <w:rsid w:val="00BA70C9"/>
    <w:rsid w:val="00BB18BB"/>
    <w:rsid w:val="00BC46C0"/>
    <w:rsid w:val="00BD0A6F"/>
    <w:rsid w:val="00BD2266"/>
    <w:rsid w:val="00BE1D8E"/>
    <w:rsid w:val="00BF1F90"/>
    <w:rsid w:val="00C17B35"/>
    <w:rsid w:val="00C36E1A"/>
    <w:rsid w:val="00C43D30"/>
    <w:rsid w:val="00C50021"/>
    <w:rsid w:val="00C503E4"/>
    <w:rsid w:val="00C61171"/>
    <w:rsid w:val="00C61CD7"/>
    <w:rsid w:val="00C7400D"/>
    <w:rsid w:val="00CB255A"/>
    <w:rsid w:val="00CB405B"/>
    <w:rsid w:val="00CC54B5"/>
    <w:rsid w:val="00CE4E62"/>
    <w:rsid w:val="00CE5C3B"/>
    <w:rsid w:val="00D14FB6"/>
    <w:rsid w:val="00D23D6A"/>
    <w:rsid w:val="00D37605"/>
    <w:rsid w:val="00D71CEF"/>
    <w:rsid w:val="00D7311D"/>
    <w:rsid w:val="00D94B76"/>
    <w:rsid w:val="00DA7AEE"/>
    <w:rsid w:val="00DC6D9B"/>
    <w:rsid w:val="00DF04DC"/>
    <w:rsid w:val="00E01B58"/>
    <w:rsid w:val="00E04859"/>
    <w:rsid w:val="00E204AF"/>
    <w:rsid w:val="00E50317"/>
    <w:rsid w:val="00E831FA"/>
    <w:rsid w:val="00E922BD"/>
    <w:rsid w:val="00EA6E72"/>
    <w:rsid w:val="00EB64A9"/>
    <w:rsid w:val="00ED5BBD"/>
    <w:rsid w:val="00EE0BC2"/>
    <w:rsid w:val="00EF76FD"/>
    <w:rsid w:val="00F16CF6"/>
    <w:rsid w:val="00F23375"/>
    <w:rsid w:val="00F25CE7"/>
    <w:rsid w:val="00F37405"/>
    <w:rsid w:val="00F748B9"/>
    <w:rsid w:val="00FA4141"/>
    <w:rsid w:val="00FB3C4A"/>
    <w:rsid w:val="00FC03B3"/>
    <w:rsid w:val="00FC6DBE"/>
    <w:rsid w:val="00FD7F82"/>
    <w:rsid w:val="00FF3DD9"/>
    <w:rsid w:val="02C9AFF9"/>
    <w:rsid w:val="03B25DC8"/>
    <w:rsid w:val="05047265"/>
    <w:rsid w:val="0676A3B7"/>
    <w:rsid w:val="076E7F5D"/>
    <w:rsid w:val="08B9E02C"/>
    <w:rsid w:val="09765D7C"/>
    <w:rsid w:val="0A596F76"/>
    <w:rsid w:val="0AE06911"/>
    <w:rsid w:val="0B9F5C83"/>
    <w:rsid w:val="0C0BA182"/>
    <w:rsid w:val="0C610D4D"/>
    <w:rsid w:val="0DD69CAE"/>
    <w:rsid w:val="0FA8F2B2"/>
    <w:rsid w:val="10C66F99"/>
    <w:rsid w:val="1157E44C"/>
    <w:rsid w:val="11CC4AB6"/>
    <w:rsid w:val="12860824"/>
    <w:rsid w:val="13EF7B8C"/>
    <w:rsid w:val="1508B3DA"/>
    <w:rsid w:val="161039A6"/>
    <w:rsid w:val="1769AEE8"/>
    <w:rsid w:val="183B9495"/>
    <w:rsid w:val="18BA9A82"/>
    <w:rsid w:val="1936AC9B"/>
    <w:rsid w:val="1A32CFE4"/>
    <w:rsid w:val="1BA2D425"/>
    <w:rsid w:val="1C2A6F59"/>
    <w:rsid w:val="1C3AD33A"/>
    <w:rsid w:val="1D4DB9A7"/>
    <w:rsid w:val="1E008529"/>
    <w:rsid w:val="2023C5D4"/>
    <w:rsid w:val="20E62D4B"/>
    <w:rsid w:val="20F46665"/>
    <w:rsid w:val="21580066"/>
    <w:rsid w:val="21D83C12"/>
    <w:rsid w:val="22358173"/>
    <w:rsid w:val="22DD8EE1"/>
    <w:rsid w:val="2495B357"/>
    <w:rsid w:val="2535992E"/>
    <w:rsid w:val="256D2235"/>
    <w:rsid w:val="26EC063D"/>
    <w:rsid w:val="28E0E212"/>
    <w:rsid w:val="29002DE5"/>
    <w:rsid w:val="2AA20468"/>
    <w:rsid w:val="2B7F95BC"/>
    <w:rsid w:val="2BC33B5C"/>
    <w:rsid w:val="2EE2E718"/>
    <w:rsid w:val="2F09EEE0"/>
    <w:rsid w:val="3069B54A"/>
    <w:rsid w:val="3134014C"/>
    <w:rsid w:val="315BAD59"/>
    <w:rsid w:val="32F0FEF6"/>
    <w:rsid w:val="35473CFC"/>
    <w:rsid w:val="35FE509C"/>
    <w:rsid w:val="3600EBEC"/>
    <w:rsid w:val="3785F10A"/>
    <w:rsid w:val="387EDDBE"/>
    <w:rsid w:val="389190EE"/>
    <w:rsid w:val="38A1BE64"/>
    <w:rsid w:val="38B91904"/>
    <w:rsid w:val="3915F9CD"/>
    <w:rsid w:val="3921C16B"/>
    <w:rsid w:val="3B3C0CF2"/>
    <w:rsid w:val="3B90C933"/>
    <w:rsid w:val="3CA06698"/>
    <w:rsid w:val="3D254274"/>
    <w:rsid w:val="3EA28B16"/>
    <w:rsid w:val="4034ECCD"/>
    <w:rsid w:val="4090A87A"/>
    <w:rsid w:val="41FA2999"/>
    <w:rsid w:val="4248A0AA"/>
    <w:rsid w:val="42ABF91E"/>
    <w:rsid w:val="441AD3E1"/>
    <w:rsid w:val="44C9E871"/>
    <w:rsid w:val="45F80522"/>
    <w:rsid w:val="464F5D51"/>
    <w:rsid w:val="46F37C84"/>
    <w:rsid w:val="47B2778B"/>
    <w:rsid w:val="4892E2B0"/>
    <w:rsid w:val="49327366"/>
    <w:rsid w:val="4A5BA015"/>
    <w:rsid w:val="4AB086B3"/>
    <w:rsid w:val="4ACF9206"/>
    <w:rsid w:val="4BF77076"/>
    <w:rsid w:val="4CAF7FE6"/>
    <w:rsid w:val="4DB74258"/>
    <w:rsid w:val="4E74B7B8"/>
    <w:rsid w:val="4EE26EB8"/>
    <w:rsid w:val="4F2F1138"/>
    <w:rsid w:val="4F9FF029"/>
    <w:rsid w:val="51B6B706"/>
    <w:rsid w:val="521A0F7A"/>
    <w:rsid w:val="5275570D"/>
    <w:rsid w:val="52BD0447"/>
    <w:rsid w:val="52CA0A6E"/>
    <w:rsid w:val="539E8C5D"/>
    <w:rsid w:val="5402825B"/>
    <w:rsid w:val="552F162A"/>
    <w:rsid w:val="559E52BC"/>
    <w:rsid w:val="579183B9"/>
    <w:rsid w:val="5887A831"/>
    <w:rsid w:val="5A5C97E3"/>
    <w:rsid w:val="5B18E452"/>
    <w:rsid w:val="5D3BFF59"/>
    <w:rsid w:val="5E4D7994"/>
    <w:rsid w:val="5E75B3AA"/>
    <w:rsid w:val="5EA8D475"/>
    <w:rsid w:val="5F0E328E"/>
    <w:rsid w:val="60D005BD"/>
    <w:rsid w:val="60F9E032"/>
    <w:rsid w:val="612448C2"/>
    <w:rsid w:val="626DA3C1"/>
    <w:rsid w:val="654FDA66"/>
    <w:rsid w:val="656D98C4"/>
    <w:rsid w:val="65B7A23E"/>
    <w:rsid w:val="6794EB73"/>
    <w:rsid w:val="684DF428"/>
    <w:rsid w:val="68957F76"/>
    <w:rsid w:val="68EE6500"/>
    <w:rsid w:val="69909D28"/>
    <w:rsid w:val="69C427A2"/>
    <w:rsid w:val="6B3B0E55"/>
    <w:rsid w:val="6B62823F"/>
    <w:rsid w:val="6B69B014"/>
    <w:rsid w:val="6B966183"/>
    <w:rsid w:val="6BA49A9D"/>
    <w:rsid w:val="6BBEBB71"/>
    <w:rsid w:val="6D058075"/>
    <w:rsid w:val="6D0CF7B3"/>
    <w:rsid w:val="6E66B7F4"/>
    <w:rsid w:val="6E8A42BF"/>
    <w:rsid w:val="6EA150D6"/>
    <w:rsid w:val="6F22451F"/>
    <w:rsid w:val="706509AE"/>
    <w:rsid w:val="7090BCF6"/>
    <w:rsid w:val="73CC1CA1"/>
    <w:rsid w:val="743DBB4C"/>
    <w:rsid w:val="744F8C20"/>
    <w:rsid w:val="75703F2F"/>
    <w:rsid w:val="7722DC9E"/>
    <w:rsid w:val="79AC7914"/>
    <w:rsid w:val="7B19C3E8"/>
    <w:rsid w:val="7CCEC59F"/>
    <w:rsid w:val="7CD5FF06"/>
    <w:rsid w:val="7CEB8DEA"/>
    <w:rsid w:val="7F53C51D"/>
    <w:rsid w:val="7F63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A8E1C8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EE086ACB8344E82D09363F013F3BF" ma:contentTypeVersion="13" ma:contentTypeDescription="Create a new document." ma:contentTypeScope="" ma:versionID="b6a749b2cd0605842409a908a497eb2d">
  <xsd:schema xmlns:xsd="http://www.w3.org/2001/XMLSchema" xmlns:xs="http://www.w3.org/2001/XMLSchema" xmlns:p="http://schemas.microsoft.com/office/2006/metadata/properties" xmlns:ns2="9d8b7a42-8237-4eed-8539-cbf20c4cf39f" xmlns:ns3="bc4b8806-6e3a-4ed1-9343-35a95743ad07" targetNamespace="http://schemas.microsoft.com/office/2006/metadata/properties" ma:root="true" ma:fieldsID="259dd6646e1b91252d22f7a61090dd70" ns2:_="" ns3:_="">
    <xsd:import namespace="9d8b7a42-8237-4eed-8539-cbf20c4cf39f"/>
    <xsd:import namespace="bc4b8806-6e3a-4ed1-9343-35a95743a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b7a42-8237-4eed-8539-cbf20c4cf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b8806-6e3a-4ed1-9343-35a95743a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4b8806-6e3a-4ed1-9343-35a95743ad0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FF8186-3406-4F05-9298-62550EC97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718406-4163-436C-8550-473C78A9C80D}"/>
</file>

<file path=customXml/itemProps3.xml><?xml version="1.0" encoding="utf-8"?>
<ds:datastoreItem xmlns:ds="http://schemas.openxmlformats.org/officeDocument/2006/customXml" ds:itemID="{2E8492BA-44FC-4B2A-A1F3-2DA6AABC8275}"/>
</file>

<file path=customXml/itemProps4.xml><?xml version="1.0" encoding="utf-8"?>
<ds:datastoreItem xmlns:ds="http://schemas.openxmlformats.org/officeDocument/2006/customXml" ds:itemID="{5767B87E-839A-40AA-A89F-676CE1FE58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D:\fire_2013\s443_working_denver\IRIN Daily Log.dotx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Johnson, Jan V -FS</dc:creator>
  <lastModifiedBy>Kyle Dupre</lastModifiedBy>
  <revision>8</revision>
  <lastPrinted>2004-03-23T21:00:00.0000000Z</lastPrinted>
  <dcterms:created xsi:type="dcterms:W3CDTF">2021-05-12T11:17:00.0000000Z</dcterms:created>
  <dcterms:modified xsi:type="dcterms:W3CDTF">2021-07-23T10:40:57.2322115Z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0x010100B70EE086ACB8344E82D09363F013F3BF</vt:lpwstr>
  </property>
  <property fmtid="{D5CDD505-2E9C-101B-9397-08002B2CF9AE}" pid="3" name="Order">
    <vt:r8>2477000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