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4F6EBA4" w:rsidR="005D7264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B716651" w:rsidR="0005139D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E131CF" w14:textId="02D7812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6926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92656" w:rsidRPr="00692656">
              <w:rPr>
                <w:rFonts w:ascii="Tahoma" w:hAnsi="Tahoma" w:cs="Tahoma"/>
                <w:bCs/>
                <w:sz w:val="20"/>
                <w:szCs w:val="20"/>
              </w:rPr>
              <w:t>2862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08184B7" w:rsidR="009748D6" w:rsidRPr="00CB255A" w:rsidRDefault="0069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8DF2C4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AF3C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3C12" w:rsidRPr="00AF3C12">
              <w:rPr>
                <w:rFonts w:ascii="Tahoma" w:hAnsi="Tahoma" w:cs="Tahoma"/>
                <w:bCs/>
                <w:sz w:val="20"/>
                <w:szCs w:val="20"/>
              </w:rPr>
              <w:t>1700PST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CC5F1AD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20210625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4CA39C5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405731D0" w:rsidR="009748D6" w:rsidRPr="00AF3C12" w:rsidRDefault="005B320F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AF3C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3C12" w:rsidRPr="00AF3C12">
              <w:rPr>
                <w:rFonts w:ascii="Tahoma" w:hAnsi="Tahoma" w:cs="Tahoma"/>
                <w:bCs/>
                <w:sz w:val="16"/>
                <w:szCs w:val="16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1F46BD5E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1D0F84C" w:rsidR="0005139D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A3E7645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1631990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07816F73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3C12">
              <w:rPr>
                <w:rFonts w:ascii="Tahoma" w:hAnsi="Tahoma" w:cs="Tahoma"/>
                <w:sz w:val="18"/>
                <w:szCs w:val="18"/>
              </w:rPr>
              <w:t>Matt Boyko/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E269783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RGB</w:t>
            </w:r>
            <w:r w:rsidR="00692656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EB22D6F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25E9B36" w:rsidR="009748D6" w:rsidRPr="0003165D" w:rsidRDefault="00AF3C12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EO</w:t>
            </w:r>
            <w:r w:rsidR="00692656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IR Imagery</w:t>
            </w:r>
            <w:r w:rsidR="00692656">
              <w:rPr>
                <w:rFonts w:ascii="Arial" w:hAnsi="Arial" w:cs="Arial"/>
                <w:color w:val="222222"/>
              </w:rPr>
              <w:t>/hotspots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452BD96" w:rsidR="009748D6" w:rsidRPr="00CB255A" w:rsidRDefault="00AF3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5E3337E6" w:rsidR="009748D6" w:rsidRPr="00AF3C12" w:rsidRDefault="00AF3C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christopher.brenzel@usda.gov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5564C4D" w:rsidR="009748D6" w:rsidRPr="00CB255A" w:rsidRDefault="00A050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69265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C4A3B8" w14:textId="51D6C040" w:rsidR="00A30878" w:rsidRDefault="00A3087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perimeter increase</w:t>
            </w:r>
            <w:r w:rsidR="00692656">
              <w:rPr>
                <w:rFonts w:ascii="Tahoma" w:hAnsi="Tahoma" w:cs="Tahoma"/>
                <w:bCs/>
                <w:sz w:val="20"/>
                <w:szCs w:val="20"/>
              </w:rPr>
              <w:t>, or further boundary specification,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North</w:t>
            </w:r>
            <w:r w:rsidR="008220E3">
              <w:rPr>
                <w:rFonts w:ascii="Tahoma" w:hAnsi="Tahoma" w:cs="Tahoma"/>
                <w:bCs/>
                <w:sz w:val="20"/>
                <w:szCs w:val="20"/>
              </w:rPr>
              <w:t xml:space="preserve"> 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220E3">
              <w:rPr>
                <w:rFonts w:ascii="Tahoma" w:hAnsi="Tahoma" w:cs="Tahoma"/>
                <w:bCs/>
                <w:sz w:val="20"/>
                <w:szCs w:val="20"/>
              </w:rPr>
              <w:t>side</w:t>
            </w:r>
          </w:p>
          <w:p w14:paraId="18DE3F25" w14:textId="77777777" w:rsidR="00C66415" w:rsidRDefault="00C664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44AF5DBA" w:rsidR="00C66415" w:rsidRPr="00A30878" w:rsidRDefault="00C664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Possible hotspot approximately 100ft from southern perimeter at </w:t>
            </w:r>
            <w:r w:rsidRPr="00C66415">
              <w:rPr>
                <w:rFonts w:ascii="Tahoma" w:hAnsi="Tahoma" w:cs="Tahoma"/>
                <w:bCs/>
                <w:sz w:val="20"/>
                <w:szCs w:val="20"/>
              </w:rPr>
              <w:t>121 32.5462773W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66415">
              <w:rPr>
                <w:rFonts w:ascii="Tahoma" w:hAnsi="Tahoma" w:cs="Tahoma"/>
                <w:bCs/>
                <w:sz w:val="20"/>
                <w:szCs w:val="20"/>
              </w:rPr>
              <w:t>36 11.7924690N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35DE" w14:textId="77777777" w:rsidR="003B7B60" w:rsidRDefault="003B7B60">
      <w:r>
        <w:separator/>
      </w:r>
    </w:p>
  </w:endnote>
  <w:endnote w:type="continuationSeparator" w:id="0">
    <w:p w14:paraId="73891CAF" w14:textId="77777777" w:rsidR="003B7B60" w:rsidRDefault="003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212E" w14:textId="77777777" w:rsidR="003B7B60" w:rsidRDefault="003B7B60">
      <w:r>
        <w:separator/>
      </w:r>
    </w:p>
  </w:footnote>
  <w:footnote w:type="continuationSeparator" w:id="0">
    <w:p w14:paraId="3A179C77" w14:textId="77777777" w:rsidR="003B7B60" w:rsidRDefault="003B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B7B60"/>
    <w:rsid w:val="003F20F3"/>
    <w:rsid w:val="00572298"/>
    <w:rsid w:val="005B320F"/>
    <w:rsid w:val="005D7264"/>
    <w:rsid w:val="00613EDF"/>
    <w:rsid w:val="0063737D"/>
    <w:rsid w:val="006446A6"/>
    <w:rsid w:val="00650FBF"/>
    <w:rsid w:val="00692656"/>
    <w:rsid w:val="006D53AE"/>
    <w:rsid w:val="007924FE"/>
    <w:rsid w:val="007B2F7F"/>
    <w:rsid w:val="008220E3"/>
    <w:rsid w:val="008905E1"/>
    <w:rsid w:val="00935C5E"/>
    <w:rsid w:val="009748D6"/>
    <w:rsid w:val="009C2908"/>
    <w:rsid w:val="00A0508F"/>
    <w:rsid w:val="00A2031B"/>
    <w:rsid w:val="00A30878"/>
    <w:rsid w:val="00A56502"/>
    <w:rsid w:val="00AA0087"/>
    <w:rsid w:val="00AF3C12"/>
    <w:rsid w:val="00B770B9"/>
    <w:rsid w:val="00BD0A6F"/>
    <w:rsid w:val="00BF0DB8"/>
    <w:rsid w:val="00C503E4"/>
    <w:rsid w:val="00C61171"/>
    <w:rsid w:val="00C66415"/>
    <w:rsid w:val="00CB255A"/>
    <w:rsid w:val="00D36E67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10</cp:revision>
  <cp:lastPrinted>2004-03-23T21:00:00Z</cp:lastPrinted>
  <dcterms:created xsi:type="dcterms:W3CDTF">2020-07-14T18:01:00Z</dcterms:created>
  <dcterms:modified xsi:type="dcterms:W3CDTF">2021-06-26T04:24:00Z</dcterms:modified>
</cp:coreProperties>
</file>