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1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2483"/>
        <w:gridCol w:w="2882"/>
        <w:gridCol w:w="2967"/>
      </w:tblGrid>
      <w:tr w:rsidR="009748D6" w:rsidRPr="000309F5" w14:paraId="7C882A25" w14:textId="77777777" w:rsidTr="00C20130">
        <w:trPr>
          <w:trHeight w:val="1059"/>
        </w:trPr>
        <w:tc>
          <w:tcPr>
            <w:tcW w:w="1265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5F0012DD" w:rsidR="009748D6" w:rsidRDefault="00AC57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Washburn</w:t>
            </w:r>
          </w:p>
          <w:p w14:paraId="47A1A09A" w14:textId="426B8422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AC57FD">
              <w:rPr>
                <w:rFonts w:ascii="Tahoma" w:hAnsi="Tahoma" w:cs="Tahoma"/>
                <w:sz w:val="20"/>
                <w:szCs w:val="20"/>
              </w:rPr>
              <w:t>CA-YNP-000038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113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29D775A4" w:rsidR="009748D6" w:rsidRDefault="001033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Horman</w:t>
            </w:r>
          </w:p>
          <w:p w14:paraId="64F95BEA" w14:textId="2A633FC6" w:rsidR="00D07279" w:rsidRPr="00CB255A" w:rsidRDefault="001033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chad.horman</w:t>
            </w:r>
            <w:r w:rsidR="00D07279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92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96CF113" w14:textId="3C9558A4" w:rsidR="00F91EF1" w:rsidRDefault="00AC57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Yosemite</w:t>
            </w:r>
            <w:r w:rsidR="00F91EF1" w:rsidRPr="00F91EF1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607646E7" w14:textId="2DB7C5A8" w:rsidR="009748D6" w:rsidRPr="00CB255A" w:rsidRDefault="00AC57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C57FD">
              <w:rPr>
                <w:rFonts w:ascii="Tahoma" w:hAnsi="Tahoma" w:cs="Tahoma"/>
                <w:sz w:val="20"/>
                <w:szCs w:val="20"/>
              </w:rPr>
              <w:t>209-379-1999</w:t>
            </w:r>
          </w:p>
        </w:tc>
        <w:tc>
          <w:tcPr>
            <w:tcW w:w="133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11345FC9" w:rsidR="00E57D7F" w:rsidRPr="00F91EF1" w:rsidRDefault="00666215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 xml:space="preserve">4,785 </w:t>
            </w:r>
            <w:r w:rsidR="00103349">
              <w:rPr>
                <w:rFonts w:ascii="Tahoma" w:hAnsi="Tahoma" w:cs="Tahoma"/>
                <w:color w:val="4C4C4C"/>
                <w:sz w:val="18"/>
                <w:szCs w:val="18"/>
              </w:rPr>
              <w:t>Acres</w:t>
            </w:r>
          </w:p>
          <w:p w14:paraId="010BAD4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2B1E1F12" w:rsidR="009748D6" w:rsidRPr="00CB255A" w:rsidRDefault="006662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 </w:t>
            </w:r>
            <w:r w:rsidR="00C20130">
              <w:rPr>
                <w:rFonts w:ascii="Tahoma" w:hAnsi="Tahoma" w:cs="Tahoma"/>
                <w:sz w:val="20"/>
                <w:szCs w:val="20"/>
              </w:rPr>
              <w:t>A</w:t>
            </w:r>
            <w:r w:rsidR="004A33A6">
              <w:rPr>
                <w:rFonts w:ascii="Tahoma" w:hAnsi="Tahoma" w:cs="Tahoma"/>
                <w:sz w:val="20"/>
                <w:szCs w:val="20"/>
              </w:rPr>
              <w:t>cres</w:t>
            </w:r>
          </w:p>
        </w:tc>
      </w:tr>
      <w:tr w:rsidR="009748D6" w:rsidRPr="000309F5" w14:paraId="2BBEA588" w14:textId="77777777" w:rsidTr="00C20130">
        <w:trPr>
          <w:trHeight w:val="1059"/>
        </w:trPr>
        <w:tc>
          <w:tcPr>
            <w:tcW w:w="1265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1588C311" w:rsidR="009748D6" w:rsidRPr="00CB255A" w:rsidRDefault="006662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0025 </w:t>
            </w:r>
            <w:r w:rsidR="00441660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475C080B" w:rsidR="009748D6" w:rsidRPr="00CB255A" w:rsidRDefault="006662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07/25/2022</w:t>
            </w:r>
          </w:p>
        </w:tc>
        <w:tc>
          <w:tcPr>
            <w:tcW w:w="1113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1CF1ADD7" w:rsidR="009748D6" w:rsidRPr="00CB255A" w:rsidRDefault="001033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4EB42B79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103349">
              <w:rPr>
                <w:rFonts w:ascii="Tahoma" w:hAnsi="Tahoma" w:cs="Tahoma"/>
                <w:sz w:val="20"/>
                <w:szCs w:val="20"/>
              </w:rPr>
              <w:t>435-592-5175</w:t>
            </w:r>
          </w:p>
        </w:tc>
        <w:tc>
          <w:tcPr>
            <w:tcW w:w="1292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5D83B5E" w14:textId="77777777" w:rsidR="00AC57FD" w:rsidRDefault="00AC57FD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57FD">
              <w:rPr>
                <w:rFonts w:ascii="Arial" w:hAnsi="Arial" w:cs="Arial"/>
                <w:sz w:val="20"/>
                <w:szCs w:val="20"/>
              </w:rPr>
              <w:t>Kyle Felker</w:t>
            </w:r>
          </w:p>
          <w:p w14:paraId="356AE45B" w14:textId="7BB7D0F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60DDF9BD" w:rsidR="009748D6" w:rsidRPr="00CB255A" w:rsidRDefault="00AC57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C57FD">
              <w:rPr>
                <w:rFonts w:ascii="Arial" w:hAnsi="Arial" w:cs="Arial"/>
                <w:sz w:val="20"/>
                <w:szCs w:val="20"/>
              </w:rPr>
              <w:t>530-251-6112</w:t>
            </w:r>
          </w:p>
        </w:tc>
        <w:tc>
          <w:tcPr>
            <w:tcW w:w="133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C20130">
        <w:trPr>
          <w:trHeight w:val="528"/>
        </w:trPr>
        <w:tc>
          <w:tcPr>
            <w:tcW w:w="1265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EFF957C" w14:textId="77777777" w:rsidR="009748D6" w:rsidRDefault="00AC57FD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03349">
              <w:rPr>
                <w:rFonts w:ascii="Arial" w:hAnsi="Arial" w:cs="Arial"/>
                <w:sz w:val="20"/>
                <w:szCs w:val="20"/>
              </w:rPr>
              <w:t>ichael Torres</w:t>
            </w:r>
          </w:p>
          <w:p w14:paraId="7D81EF42" w14:textId="77777777" w:rsidR="00103349" w:rsidRDefault="001033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562-456-6958</w:t>
            </w:r>
          </w:p>
          <w:p w14:paraId="1374B7B9" w14:textId="2EB10B3F" w:rsidR="00103349" w:rsidRPr="00CB255A" w:rsidRDefault="001033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michael_torres@firenet.gov</w:t>
            </w:r>
          </w:p>
        </w:tc>
        <w:tc>
          <w:tcPr>
            <w:tcW w:w="1113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11FA9779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C57FD">
              <w:rPr>
                <w:rFonts w:ascii="Tahoma" w:hAnsi="Tahoma" w:cs="Tahoma"/>
                <w:sz w:val="20"/>
                <w:szCs w:val="20"/>
              </w:rPr>
              <w:t>1</w:t>
            </w:r>
            <w:r w:rsidR="00C20130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1292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2D433DD5" w:rsidR="009748D6" w:rsidRPr="00CB255A" w:rsidRDefault="00875D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330" w:type="pct"/>
          </w:tcPr>
          <w:p w14:paraId="143A79C8" w14:textId="0524D0CD" w:rsidR="009748D6" w:rsidRPr="000309F5" w:rsidRDefault="00DD706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A67E536" w14:textId="7703D77D" w:rsidR="00C20130" w:rsidRDefault="00C201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DD706B">
              <w:rPr>
                <w:rFonts w:ascii="Tahoma" w:hAnsi="Tahoma" w:cs="Tahoma"/>
                <w:sz w:val="20"/>
                <w:szCs w:val="20"/>
              </w:rPr>
              <w:t>Boyce</w:t>
            </w:r>
            <w:r>
              <w:rPr>
                <w:rFonts w:ascii="Tahoma" w:hAnsi="Tahoma" w:cs="Tahoma"/>
                <w:sz w:val="20"/>
                <w:szCs w:val="20"/>
              </w:rPr>
              <w:t>/Johnson</w:t>
            </w:r>
          </w:p>
          <w:p w14:paraId="225EB9DC" w14:textId="5DC95E8D" w:rsidR="009748D6" w:rsidRPr="007E3150" w:rsidRDefault="00C201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Techs: </w:t>
            </w:r>
            <w:r w:rsidR="00DD706B">
              <w:rPr>
                <w:rFonts w:ascii="Tahoma" w:hAnsi="Tahoma" w:cs="Tahoma"/>
                <w:sz w:val="20"/>
                <w:szCs w:val="20"/>
              </w:rPr>
              <w:t>Mann</w:t>
            </w:r>
          </w:p>
        </w:tc>
      </w:tr>
      <w:tr w:rsidR="009748D6" w:rsidRPr="000309F5" w14:paraId="374AC72A" w14:textId="77777777" w:rsidTr="00C20130">
        <w:trPr>
          <w:trHeight w:val="630"/>
        </w:trPr>
        <w:tc>
          <w:tcPr>
            <w:tcW w:w="2378" w:type="pct"/>
            <w:gridSpan w:val="2"/>
          </w:tcPr>
          <w:p w14:paraId="3839AA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556F3598" w:rsidR="009748D6" w:rsidRPr="00CB255A" w:rsidRDefault="006662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Color imagery was tinted yellow. </w:t>
            </w:r>
          </w:p>
        </w:tc>
        <w:tc>
          <w:tcPr>
            <w:tcW w:w="1292" w:type="pct"/>
          </w:tcPr>
          <w:p w14:paraId="330029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1C216E50" w:rsidR="009748D6" w:rsidRPr="00CB255A" w:rsidRDefault="006662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330" w:type="pct"/>
          </w:tcPr>
          <w:p w14:paraId="616617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C20130">
        <w:trPr>
          <w:trHeight w:val="614"/>
        </w:trPr>
        <w:tc>
          <w:tcPr>
            <w:tcW w:w="2378" w:type="pct"/>
            <w:gridSpan w:val="2"/>
          </w:tcPr>
          <w:p w14:paraId="4AC763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0294ED9F" w:rsidR="009748D6" w:rsidRPr="00CB255A" w:rsidRDefault="004911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6215">
              <w:rPr>
                <w:rFonts w:ascii="Tahoma" w:hAnsi="Tahoma" w:cs="Tahoma"/>
                <w:sz w:val="20"/>
                <w:szCs w:val="20"/>
              </w:rPr>
              <w:t xml:space="preserve">07/25/2022 @ 0035 </w:t>
            </w:r>
            <w:r w:rsidR="00364A40">
              <w:rPr>
                <w:rFonts w:ascii="Tahoma" w:hAnsi="Tahoma" w:cs="Tahoma"/>
                <w:sz w:val="20"/>
                <w:szCs w:val="20"/>
              </w:rPr>
              <w:t>M</w:t>
            </w:r>
            <w:r w:rsidR="00BC597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22" w:type="pct"/>
            <w:gridSpan w:val="2"/>
            <w:vMerge w:val="restart"/>
          </w:tcPr>
          <w:p w14:paraId="44B92F6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0484653" w14:textId="77777777" w:rsidR="00376FD8" w:rsidRPr="005404A4" w:rsidRDefault="00376FD8" w:rsidP="00376FD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Shapefiles, one geodatabase, two pdf maps,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file, IRIN log. IR data posted to IRIN Edit Services (National Incident Feature Service 2022)</w:t>
            </w:r>
          </w:p>
          <w:p w14:paraId="13D6E99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0CE21AB" w14:textId="7692981A" w:rsidR="009748D6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57FD" w:rsidRPr="00AC57FD">
              <w:rPr>
                <w:rFonts w:ascii="Tahoma" w:hAnsi="Tahoma" w:cs="Tahoma"/>
                <w:sz w:val="20"/>
                <w:szCs w:val="20"/>
              </w:rPr>
              <w:t>/incident_specific_data/calif_s/!2022_Incidents/CA-YNP-000038_Washburn/IR/NIROPS</w:t>
            </w:r>
            <w:r w:rsidR="00376FD8">
              <w:rPr>
                <w:rFonts w:ascii="Tahoma" w:hAnsi="Tahoma" w:cs="Tahoma"/>
                <w:sz w:val="20"/>
                <w:szCs w:val="20"/>
              </w:rPr>
              <w:t>/2022072</w:t>
            </w:r>
            <w:r w:rsidR="00C20130">
              <w:rPr>
                <w:rFonts w:ascii="Tahoma" w:hAnsi="Tahoma" w:cs="Tahoma"/>
                <w:sz w:val="20"/>
                <w:szCs w:val="20"/>
              </w:rPr>
              <w:t>5</w:t>
            </w:r>
          </w:p>
          <w:p w14:paraId="7EB9A959" w14:textId="56C3DD11" w:rsidR="00C65104" w:rsidRDefault="00F77F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C65104" w:rsidRPr="004A48AA">
                <w:rPr>
                  <w:rStyle w:val="Hyperlink"/>
                  <w:rFonts w:ascii="Tahoma" w:hAnsi="Tahoma" w:cs="Tahoma"/>
                  <w:sz w:val="20"/>
                  <w:szCs w:val="20"/>
                </w:rPr>
                <w:t>michael_torres@firenet.gov</w:t>
              </w:r>
            </w:hyperlink>
            <w:r w:rsidR="00C65104">
              <w:rPr>
                <w:rFonts w:ascii="Tahoma" w:hAnsi="Tahoma" w:cs="Tahoma"/>
                <w:sz w:val="20"/>
                <w:szCs w:val="20"/>
              </w:rPr>
              <w:t xml:space="preserve">; </w:t>
            </w:r>
            <w:hyperlink r:id="rId8" w:history="1">
              <w:r w:rsidR="00C65104" w:rsidRPr="004A48AA">
                <w:rPr>
                  <w:rStyle w:val="Hyperlink"/>
                  <w:rFonts w:ascii="Tahoma" w:hAnsi="Tahoma" w:cs="Tahoma"/>
                  <w:sz w:val="20"/>
                  <w:szCs w:val="20"/>
                </w:rPr>
                <w:t>christina_barba@firenet.gov</w:t>
              </w:r>
            </w:hyperlink>
            <w:r w:rsidR="00C65104">
              <w:rPr>
                <w:rFonts w:ascii="Tahoma" w:hAnsi="Tahoma" w:cs="Tahoma"/>
                <w:sz w:val="20"/>
                <w:szCs w:val="20"/>
              </w:rPr>
              <w:t xml:space="preserve">; </w:t>
            </w:r>
            <w:hyperlink r:id="rId9" w:history="1">
              <w:r w:rsidR="00C65104" w:rsidRPr="004A48AA">
                <w:rPr>
                  <w:rStyle w:val="Hyperlink"/>
                  <w:rFonts w:ascii="Tahoma" w:hAnsi="Tahoma" w:cs="Tahoma"/>
                  <w:sz w:val="20"/>
                  <w:szCs w:val="20"/>
                </w:rPr>
                <w:t>erin_opliger@firenet.gov</w:t>
              </w:r>
            </w:hyperlink>
            <w:r w:rsidR="00C6510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6CC3B7E" w14:textId="43005495" w:rsidR="00C65104" w:rsidRPr="000309F5" w:rsidRDefault="00C6510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8CDDAF5" w14:textId="77777777" w:rsidTr="00C20130">
        <w:trPr>
          <w:trHeight w:val="614"/>
        </w:trPr>
        <w:tc>
          <w:tcPr>
            <w:tcW w:w="2378" w:type="pct"/>
            <w:gridSpan w:val="2"/>
          </w:tcPr>
          <w:p w14:paraId="7F594F1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E15F519" w14:textId="2690149C" w:rsidR="00376FD8" w:rsidRDefault="00376FD8" w:rsidP="00376F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data uploaded to IES:</w:t>
            </w:r>
            <w:r w:rsidR="00C201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6215">
              <w:rPr>
                <w:rFonts w:ascii="Tahoma" w:hAnsi="Tahoma" w:cs="Tahoma"/>
                <w:sz w:val="20"/>
                <w:szCs w:val="20"/>
              </w:rPr>
              <w:t>07/25/2022 @ 0430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203B254E" w14:textId="5517367F" w:rsidR="00C55A05" w:rsidRPr="00CB255A" w:rsidRDefault="00376FD8" w:rsidP="00376F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products uploaded to ftp:</w:t>
            </w:r>
            <w:r w:rsidR="002D5C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MDT </w:t>
            </w:r>
          </w:p>
        </w:tc>
        <w:tc>
          <w:tcPr>
            <w:tcW w:w="2622" w:type="pct"/>
            <w:gridSpan w:val="2"/>
            <w:vMerge/>
          </w:tcPr>
          <w:p w14:paraId="1812EA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74CC1BD" w14:textId="77777777" w:rsidTr="00DD706B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Comments /notes on tonight’s mission and this interpretation:</w:t>
            </w:r>
          </w:p>
          <w:p w14:paraId="7D291811" w14:textId="7CDADC59" w:rsidR="00666215" w:rsidRPr="00666215" w:rsidRDefault="00376FD8" w:rsidP="0066621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C4F49">
              <w:rPr>
                <w:rFonts w:ascii="Tahoma" w:hAnsi="Tahoma" w:cs="Tahoma"/>
                <w:bCs/>
                <w:sz w:val="20"/>
                <w:szCs w:val="20"/>
              </w:rPr>
              <w:t>Started interpretation with incident provided perimeter based on data downloaded from Internal View Services (National Incident Feature Service 2022)</w:t>
            </w:r>
            <w:r w:rsidR="00C65104" w:rsidRPr="007C4F49">
              <w:rPr>
                <w:rFonts w:ascii="Tahoma" w:hAnsi="Tahoma" w:cs="Tahoma"/>
                <w:bCs/>
                <w:sz w:val="20"/>
                <w:szCs w:val="20"/>
              </w:rPr>
              <w:t xml:space="preserve"> on 7/2</w:t>
            </w:r>
            <w:r w:rsidR="007C4F49" w:rsidRPr="007C4F49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C65104" w:rsidRPr="007C4F49">
              <w:rPr>
                <w:rFonts w:ascii="Tahoma" w:hAnsi="Tahoma" w:cs="Tahoma"/>
                <w:bCs/>
                <w:sz w:val="20"/>
                <w:szCs w:val="20"/>
              </w:rPr>
              <w:t>/2022 @ 18</w:t>
            </w:r>
            <w:r w:rsidR="007C4F49" w:rsidRPr="007C4F49">
              <w:rPr>
                <w:rFonts w:ascii="Tahoma" w:hAnsi="Tahoma" w:cs="Tahoma"/>
                <w:bCs/>
                <w:sz w:val="20"/>
                <w:szCs w:val="20"/>
              </w:rPr>
              <w:t>30</w:t>
            </w:r>
            <w:r w:rsidR="00C65104" w:rsidRPr="007C4F49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  <w:r w:rsidRPr="007C4F4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57A68802" w14:textId="3016B54B" w:rsidR="00C20130" w:rsidRDefault="00666215" w:rsidP="00376FD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12 acres perimeter growth brings total acreage to 4,875. Perimeter growth was located next Star Lakes.</w:t>
            </w:r>
          </w:p>
          <w:p w14:paraId="7235C221" w14:textId="73443771" w:rsidR="00666215" w:rsidRDefault="00666215" w:rsidP="00376FD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Intense and scattered heat found in the areas of perimeter growth.</w:t>
            </w:r>
          </w:p>
          <w:p w14:paraId="1B0FE6A9" w14:textId="4D995AF4" w:rsidR="00666215" w:rsidRDefault="00666215" w:rsidP="00376FD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is no intense heat along the Merced River or Iron Creek. All intense fire activity is located near Star Lakes including a very small patch of heat about </w:t>
            </w:r>
            <w:r w:rsidR="00793C76">
              <w:rPr>
                <w:rFonts w:ascii="Tahoma" w:hAnsi="Tahoma" w:cs="Tahoma"/>
                <w:bCs/>
                <w:sz w:val="20"/>
                <w:szCs w:val="20"/>
              </w:rPr>
              <w:t xml:space="preserve">a half mile northwest of the other patches of heat up the draw. </w:t>
            </w:r>
          </w:p>
          <w:p w14:paraId="58B01B62" w14:textId="21E9AAFD" w:rsidR="00666215" w:rsidRDefault="00666215" w:rsidP="00376FD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Isolated heat sources are scattered throughout the interior.</w:t>
            </w:r>
          </w:p>
          <w:p w14:paraId="2692CB56" w14:textId="3304BBD4" w:rsidR="00376FD8" w:rsidRPr="002B6904" w:rsidRDefault="00376FD8" w:rsidP="00376FD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B6904">
              <w:rPr>
                <w:rFonts w:ascii="Tahoma" w:hAnsi="Tahoma" w:cs="Tahoma"/>
                <w:bCs/>
                <w:sz w:val="20"/>
                <w:szCs w:val="20"/>
              </w:rPr>
              <w:t>The provided geodatabase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and shapefiles are</w:t>
            </w:r>
            <w:r w:rsidRPr="002B6904">
              <w:rPr>
                <w:rFonts w:ascii="Tahoma" w:hAnsi="Tahoma" w:cs="Tahoma"/>
                <w:bCs/>
                <w:sz w:val="20"/>
                <w:szCs w:val="20"/>
              </w:rPr>
              <w:t xml:space="preserve"> in in WGS84 decimal degrees, so would be convenient for working in IES and IVS.</w:t>
            </w:r>
          </w:p>
          <w:p w14:paraId="688F6F0B" w14:textId="5F344726" w:rsidR="00376FD8" w:rsidRPr="002B6904" w:rsidRDefault="00376FD8" w:rsidP="00376FD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B6904">
              <w:rPr>
                <w:rFonts w:ascii="Tahoma" w:hAnsi="Tahoma" w:cs="Tahoma"/>
                <w:bCs/>
                <w:sz w:val="20"/>
                <w:szCs w:val="20"/>
              </w:rPr>
              <w:t xml:space="preserve">Maps are in NAD83 UTM </w:t>
            </w:r>
            <w:r w:rsidR="002D5CAF">
              <w:rPr>
                <w:rFonts w:ascii="Tahoma" w:hAnsi="Tahoma" w:cs="Tahoma"/>
                <w:bCs/>
                <w:sz w:val="20"/>
                <w:szCs w:val="20"/>
              </w:rPr>
              <w:t>11</w:t>
            </w:r>
            <w:r w:rsidRPr="002B690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1A3D9CD" w14:textId="77777777" w:rsidR="00376FD8" w:rsidRPr="00544FCD" w:rsidRDefault="00376FD8" w:rsidP="00376FD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44FCD">
              <w:rPr>
                <w:rFonts w:ascii="Tahoma" w:hAnsi="Tahoma" w:cs="Tahoma"/>
                <w:bCs/>
                <w:sz w:val="20"/>
                <w:szCs w:val="20"/>
              </w:rPr>
              <w:t>Feedback is always appreciated. Please contact the interpreter at the contact information listed above.</w:t>
            </w:r>
          </w:p>
          <w:p w14:paraId="2BB4B14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C7A9FAE" w14:textId="76B815BA" w:rsidR="00B50F29" w:rsidRPr="00F91EF1" w:rsidRDefault="007975B4" w:rsidP="005D015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B846" w14:textId="77777777" w:rsidR="00F77F99" w:rsidRDefault="00F77F99">
      <w:r>
        <w:separator/>
      </w:r>
    </w:p>
  </w:endnote>
  <w:endnote w:type="continuationSeparator" w:id="0">
    <w:p w14:paraId="4E992B2F" w14:textId="77777777" w:rsidR="00F77F99" w:rsidRDefault="00F7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EC0DF" w14:textId="77777777" w:rsidR="00F77F99" w:rsidRDefault="00F77F99">
      <w:r>
        <w:separator/>
      </w:r>
    </w:p>
  </w:footnote>
  <w:footnote w:type="continuationSeparator" w:id="0">
    <w:p w14:paraId="5480ECEA" w14:textId="77777777" w:rsidR="00F77F99" w:rsidRDefault="00F7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B8135E"/>
    <w:multiLevelType w:val="hybridMultilevel"/>
    <w:tmpl w:val="4C666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309F5"/>
    <w:rsid w:val="00031759"/>
    <w:rsid w:val="00037C39"/>
    <w:rsid w:val="00045602"/>
    <w:rsid w:val="00047169"/>
    <w:rsid w:val="00056AD4"/>
    <w:rsid w:val="000A2B39"/>
    <w:rsid w:val="000C1128"/>
    <w:rsid w:val="000E0160"/>
    <w:rsid w:val="000E102A"/>
    <w:rsid w:val="000E506E"/>
    <w:rsid w:val="000F21E8"/>
    <w:rsid w:val="000F48D4"/>
    <w:rsid w:val="00103349"/>
    <w:rsid w:val="00105747"/>
    <w:rsid w:val="00133DB7"/>
    <w:rsid w:val="00181A56"/>
    <w:rsid w:val="001C47B3"/>
    <w:rsid w:val="001C65CB"/>
    <w:rsid w:val="0022172E"/>
    <w:rsid w:val="0022474D"/>
    <w:rsid w:val="00243D7F"/>
    <w:rsid w:val="00250944"/>
    <w:rsid w:val="00262E34"/>
    <w:rsid w:val="002848E9"/>
    <w:rsid w:val="00292D6D"/>
    <w:rsid w:val="00293B3E"/>
    <w:rsid w:val="002A08BB"/>
    <w:rsid w:val="002A6AE9"/>
    <w:rsid w:val="002B1C2F"/>
    <w:rsid w:val="002D5CAF"/>
    <w:rsid w:val="002F48A8"/>
    <w:rsid w:val="00320B15"/>
    <w:rsid w:val="00320BC1"/>
    <w:rsid w:val="00327D00"/>
    <w:rsid w:val="00364A40"/>
    <w:rsid w:val="00375253"/>
    <w:rsid w:val="00376FD8"/>
    <w:rsid w:val="0037728F"/>
    <w:rsid w:val="003B66FA"/>
    <w:rsid w:val="003F20F3"/>
    <w:rsid w:val="003F3275"/>
    <w:rsid w:val="003F4243"/>
    <w:rsid w:val="003F52A8"/>
    <w:rsid w:val="00422328"/>
    <w:rsid w:val="00434BE5"/>
    <w:rsid w:val="00441660"/>
    <w:rsid w:val="004464A7"/>
    <w:rsid w:val="0045657D"/>
    <w:rsid w:val="004672CD"/>
    <w:rsid w:val="0049112B"/>
    <w:rsid w:val="00494C88"/>
    <w:rsid w:val="0049771F"/>
    <w:rsid w:val="00497899"/>
    <w:rsid w:val="004A2FE0"/>
    <w:rsid w:val="004A33A6"/>
    <w:rsid w:val="004B1187"/>
    <w:rsid w:val="004E15D7"/>
    <w:rsid w:val="005017EE"/>
    <w:rsid w:val="00531E0C"/>
    <w:rsid w:val="00535758"/>
    <w:rsid w:val="005723D2"/>
    <w:rsid w:val="00580851"/>
    <w:rsid w:val="00592745"/>
    <w:rsid w:val="005A5DC9"/>
    <w:rsid w:val="005B320F"/>
    <w:rsid w:val="005B7EAB"/>
    <w:rsid w:val="005D0158"/>
    <w:rsid w:val="005D1ED6"/>
    <w:rsid w:val="00607923"/>
    <w:rsid w:val="006211FE"/>
    <w:rsid w:val="0063737D"/>
    <w:rsid w:val="006446A6"/>
    <w:rsid w:val="00650FBF"/>
    <w:rsid w:val="00666215"/>
    <w:rsid w:val="0067392F"/>
    <w:rsid w:val="00693805"/>
    <w:rsid w:val="006B44CC"/>
    <w:rsid w:val="006B6515"/>
    <w:rsid w:val="006C15EE"/>
    <w:rsid w:val="006D53AE"/>
    <w:rsid w:val="00710E5A"/>
    <w:rsid w:val="0074183B"/>
    <w:rsid w:val="00754AF7"/>
    <w:rsid w:val="00780BAA"/>
    <w:rsid w:val="007924FE"/>
    <w:rsid w:val="00793C76"/>
    <w:rsid w:val="007975B4"/>
    <w:rsid w:val="007B2F7F"/>
    <w:rsid w:val="007C4F49"/>
    <w:rsid w:val="007C7977"/>
    <w:rsid w:val="007D2A8D"/>
    <w:rsid w:val="007E3150"/>
    <w:rsid w:val="007F2572"/>
    <w:rsid w:val="007F2DD5"/>
    <w:rsid w:val="00813082"/>
    <w:rsid w:val="00875D11"/>
    <w:rsid w:val="008905E1"/>
    <w:rsid w:val="008E7502"/>
    <w:rsid w:val="008F6917"/>
    <w:rsid w:val="009004FA"/>
    <w:rsid w:val="00935C5E"/>
    <w:rsid w:val="00957661"/>
    <w:rsid w:val="009743DA"/>
    <w:rsid w:val="009748D6"/>
    <w:rsid w:val="009B297C"/>
    <w:rsid w:val="009C2908"/>
    <w:rsid w:val="009E4993"/>
    <w:rsid w:val="009F3025"/>
    <w:rsid w:val="00A04D50"/>
    <w:rsid w:val="00A2031B"/>
    <w:rsid w:val="00A56502"/>
    <w:rsid w:val="00A62447"/>
    <w:rsid w:val="00A62568"/>
    <w:rsid w:val="00A854F9"/>
    <w:rsid w:val="00AB51FA"/>
    <w:rsid w:val="00AC3CC3"/>
    <w:rsid w:val="00AC57FD"/>
    <w:rsid w:val="00AE3969"/>
    <w:rsid w:val="00B15002"/>
    <w:rsid w:val="00B15C1B"/>
    <w:rsid w:val="00B27EAB"/>
    <w:rsid w:val="00B315A9"/>
    <w:rsid w:val="00B358AC"/>
    <w:rsid w:val="00B37EC0"/>
    <w:rsid w:val="00B4758F"/>
    <w:rsid w:val="00B50F29"/>
    <w:rsid w:val="00B52C86"/>
    <w:rsid w:val="00B770B9"/>
    <w:rsid w:val="00B830F7"/>
    <w:rsid w:val="00B92C66"/>
    <w:rsid w:val="00B95146"/>
    <w:rsid w:val="00BC5975"/>
    <w:rsid w:val="00BD0A6F"/>
    <w:rsid w:val="00BE51F7"/>
    <w:rsid w:val="00C04346"/>
    <w:rsid w:val="00C20130"/>
    <w:rsid w:val="00C2122B"/>
    <w:rsid w:val="00C25311"/>
    <w:rsid w:val="00C46331"/>
    <w:rsid w:val="00C503E4"/>
    <w:rsid w:val="00C55A05"/>
    <w:rsid w:val="00C61171"/>
    <w:rsid w:val="00C65104"/>
    <w:rsid w:val="00C8232B"/>
    <w:rsid w:val="00C864AF"/>
    <w:rsid w:val="00CA6A61"/>
    <w:rsid w:val="00CB255A"/>
    <w:rsid w:val="00CB26F7"/>
    <w:rsid w:val="00CB5EB5"/>
    <w:rsid w:val="00CE4200"/>
    <w:rsid w:val="00CF7867"/>
    <w:rsid w:val="00D03BE2"/>
    <w:rsid w:val="00D07279"/>
    <w:rsid w:val="00D13047"/>
    <w:rsid w:val="00D17591"/>
    <w:rsid w:val="00D31700"/>
    <w:rsid w:val="00D57C50"/>
    <w:rsid w:val="00D6383F"/>
    <w:rsid w:val="00D71817"/>
    <w:rsid w:val="00D84584"/>
    <w:rsid w:val="00D95111"/>
    <w:rsid w:val="00DA05CE"/>
    <w:rsid w:val="00DC0C1F"/>
    <w:rsid w:val="00DC6D9B"/>
    <w:rsid w:val="00DD69A7"/>
    <w:rsid w:val="00DD706B"/>
    <w:rsid w:val="00DE40AE"/>
    <w:rsid w:val="00E061D6"/>
    <w:rsid w:val="00E101C9"/>
    <w:rsid w:val="00E12722"/>
    <w:rsid w:val="00E13515"/>
    <w:rsid w:val="00E166F9"/>
    <w:rsid w:val="00E3671C"/>
    <w:rsid w:val="00E57D7F"/>
    <w:rsid w:val="00E64D5C"/>
    <w:rsid w:val="00E723A7"/>
    <w:rsid w:val="00EB1D5F"/>
    <w:rsid w:val="00EB2A84"/>
    <w:rsid w:val="00EE0543"/>
    <w:rsid w:val="00EF1B57"/>
    <w:rsid w:val="00EF76FD"/>
    <w:rsid w:val="00F1022D"/>
    <w:rsid w:val="00F4302B"/>
    <w:rsid w:val="00F532CF"/>
    <w:rsid w:val="00F54679"/>
    <w:rsid w:val="00F73E36"/>
    <w:rsid w:val="00F77F99"/>
    <w:rsid w:val="00F84229"/>
    <w:rsid w:val="00F91EF1"/>
    <w:rsid w:val="00FA12CE"/>
    <w:rsid w:val="00FA651F"/>
    <w:rsid w:val="00FB3C4A"/>
    <w:rsid w:val="00FC4AB5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_barba@firenet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_torres@firenet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in_opliger@firene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</TotalTime>
  <Pages>2</Pages>
  <Words>366</Words>
  <Characters>2138</Characters>
  <Application>Microsoft Office Word</Application>
  <DocSecurity>0</DocSecurity>
  <Lines>82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Horman, Chad -FS</cp:lastModifiedBy>
  <cp:revision>4</cp:revision>
  <cp:lastPrinted>2004-03-23T21:00:00Z</cp:lastPrinted>
  <dcterms:created xsi:type="dcterms:W3CDTF">2022-07-24T23:44:00Z</dcterms:created>
  <dcterms:modified xsi:type="dcterms:W3CDTF">2022-07-25T10:50:00Z</dcterms:modified>
</cp:coreProperties>
</file>