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258C3" w:rsidRDefault="00D819B5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Canyon</w:t>
            </w:r>
          </w:p>
          <w:p w:rsidR="009748D6" w:rsidRPr="00CB255A" w:rsidRDefault="008258C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CA-SQF-003564</w:t>
            </w:r>
            <w:r w:rsidR="00D819B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D819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Dave Owens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70ADA" w:rsidRDefault="00D819B5" w:rsidP="00A70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Porterville ECC</w:t>
            </w:r>
          </w:p>
          <w:p w:rsidR="009748D6" w:rsidRPr="00CB255A" w:rsidRDefault="008258C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559-782-3120 x701</w:t>
            </w:r>
            <w:r w:rsidR="00D819B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D819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4633">
              <w:rPr>
                <w:rFonts w:ascii="Tahoma" w:hAnsi="Tahoma" w:cs="Tahoma"/>
                <w:sz w:val="20"/>
                <w:szCs w:val="20"/>
              </w:rPr>
              <w:t>9,3</w:t>
            </w:r>
            <w:r w:rsidR="000B6F21">
              <w:rPr>
                <w:rFonts w:ascii="Tahoma" w:hAnsi="Tahoma" w:cs="Tahoma"/>
                <w:sz w:val="20"/>
                <w:szCs w:val="20"/>
              </w:rPr>
              <w:t>71</w:t>
            </w:r>
            <w:r w:rsidR="004058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D819B5" w:rsidP="0028639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86393">
              <w:rPr>
                <w:rFonts w:ascii="Tahoma" w:hAnsi="Tahoma" w:cs="Tahoma"/>
                <w:sz w:val="20"/>
                <w:szCs w:val="20"/>
              </w:rPr>
              <w:t>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D819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286393">
              <w:rPr>
                <w:rFonts w:ascii="Tahoma" w:hAnsi="Tahoma" w:cs="Tahoma"/>
                <w:sz w:val="20"/>
                <w:szCs w:val="20"/>
              </w:rPr>
              <w:t>2</w:t>
            </w:r>
            <w:r w:rsidR="00C53FE1">
              <w:rPr>
                <w:rFonts w:ascii="Tahoma" w:hAnsi="Tahoma" w:cs="Tahoma"/>
                <w:sz w:val="20"/>
                <w:szCs w:val="20"/>
              </w:rPr>
              <w:t>01</w:t>
            </w:r>
            <w:r w:rsidR="00FF74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143F">
              <w:rPr>
                <w:rFonts w:ascii="Tahoma" w:hAnsi="Tahoma" w:cs="Tahoma"/>
                <w:sz w:val="20"/>
                <w:szCs w:val="20"/>
              </w:rPr>
              <w:t>M</w:t>
            </w:r>
            <w:r w:rsidR="00FF741E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819B5" w:rsidP="00C53F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B73B2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C53FE1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/20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D819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Prineville, Oregon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819B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cell 541-408-1411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D819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D819B5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D819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D819B5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D819B5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Mark Lemon - SITL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D819B5" w:rsidP="00C53F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A-</w:t>
            </w:r>
            <w:r w:rsidR="00264633">
              <w:rPr>
                <w:rFonts w:ascii="Tahoma" w:hAnsi="Tahoma" w:cs="Tahoma"/>
                <w:sz w:val="20"/>
                <w:szCs w:val="20"/>
              </w:rPr>
              <w:t>1</w:t>
            </w:r>
            <w:r w:rsidR="00C53FE1">
              <w:rPr>
                <w:rFonts w:ascii="Tahoma" w:hAnsi="Tahoma" w:cs="Tahoma"/>
                <w:sz w:val="20"/>
                <w:szCs w:val="20"/>
              </w:rPr>
              <w:t>33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819B5" w:rsidP="00761A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B5921">
              <w:rPr>
                <w:rFonts w:ascii="Tahoma" w:hAnsi="Tahoma" w:cs="Tahoma"/>
                <w:sz w:val="20"/>
                <w:szCs w:val="20"/>
              </w:rPr>
              <w:t xml:space="preserve">N144Z, 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D819B5" w:rsidP="00B053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 xml:space="preserve">Tech - </w:t>
            </w:r>
            <w:r w:rsidR="00B0534A">
              <w:rPr>
                <w:rFonts w:ascii="Tahoma" w:hAnsi="Tahoma" w:cs="Tahoma"/>
                <w:noProof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D819B5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D819B5" w:rsidP="00485B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85B54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D819B5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sz w:val="20"/>
                <w:szCs w:val="20"/>
              </w:rPr>
              <w:t xml:space="preserve">Mapping heat </w:t>
            </w:r>
            <w:r w:rsidR="003517E6">
              <w:rPr>
                <w:rFonts w:ascii="Tahoma" w:hAnsi="Tahoma" w:cs="Tahoma"/>
                <w:sz w:val="20"/>
                <w:szCs w:val="20"/>
              </w:rPr>
              <w:t>sources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, heat perimeter, spots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D819B5" w:rsidP="00C53F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C53FE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286393">
              <w:rPr>
                <w:rFonts w:ascii="Tahoma" w:hAnsi="Tahoma" w:cs="Tahoma"/>
                <w:sz w:val="20"/>
                <w:szCs w:val="20"/>
              </w:rPr>
              <w:t>2</w:t>
            </w:r>
            <w:r w:rsidR="00C53FE1">
              <w:rPr>
                <w:rFonts w:ascii="Tahoma" w:hAnsi="Tahoma" w:cs="Tahoma"/>
                <w:sz w:val="20"/>
                <w:szCs w:val="20"/>
              </w:rPr>
              <w:t>245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D819B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Shapefiles,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D819B5" w:rsidP="003517E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ftp://ftp.nifc.gov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D819B5" w:rsidP="00C53F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286393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C53FE1">
              <w:rPr>
                <w:rFonts w:ascii="Tahoma" w:hAnsi="Tahoma" w:cs="Tahoma"/>
                <w:sz w:val="20"/>
                <w:szCs w:val="20"/>
              </w:rPr>
              <w:t>2340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D819B5" w:rsidP="00C53FE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301A4">
              <w:rPr>
                <w:rFonts w:ascii="Tahoma" w:hAnsi="Tahoma" w:cs="Tahoma"/>
                <w:sz w:val="20"/>
                <w:szCs w:val="20"/>
              </w:rPr>
              <w:t xml:space="preserve">No change in IR perimeter.  </w:t>
            </w:r>
            <w:r w:rsidR="00286393">
              <w:rPr>
                <w:rFonts w:ascii="Tahoma" w:hAnsi="Tahoma" w:cs="Tahoma"/>
                <w:sz w:val="20"/>
                <w:szCs w:val="20"/>
              </w:rPr>
              <w:t>Very few heat sources within fire perimeter</w:t>
            </w:r>
            <w:r w:rsidR="00264633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286393">
              <w:rPr>
                <w:rFonts w:ascii="Tahoma" w:hAnsi="Tahoma" w:cs="Tahoma"/>
                <w:sz w:val="20"/>
                <w:szCs w:val="20"/>
              </w:rPr>
              <w:t xml:space="preserve">There is </w:t>
            </w:r>
            <w:r w:rsidR="00C53FE1">
              <w:rPr>
                <w:rFonts w:ascii="Tahoma" w:hAnsi="Tahoma" w:cs="Tahoma"/>
                <w:sz w:val="20"/>
                <w:szCs w:val="20"/>
              </w:rPr>
              <w:t>still</w:t>
            </w:r>
            <w:r w:rsidR="0028639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3FE1">
              <w:rPr>
                <w:rFonts w:ascii="Tahoma" w:hAnsi="Tahoma" w:cs="Tahoma"/>
                <w:sz w:val="20"/>
                <w:szCs w:val="20"/>
              </w:rPr>
              <w:t>a number of</w:t>
            </w:r>
            <w:r w:rsidR="00286393">
              <w:rPr>
                <w:rFonts w:ascii="Tahoma" w:hAnsi="Tahoma" w:cs="Tahoma"/>
                <w:sz w:val="20"/>
                <w:szCs w:val="20"/>
              </w:rPr>
              <w:t xml:space="preserve"> heat </w:t>
            </w:r>
            <w:r w:rsidR="00C53FE1">
              <w:rPr>
                <w:rFonts w:ascii="Tahoma" w:hAnsi="Tahoma" w:cs="Tahoma"/>
                <w:sz w:val="20"/>
                <w:szCs w:val="20"/>
              </w:rPr>
              <w:t xml:space="preserve">sources </w:t>
            </w:r>
            <w:r w:rsidR="00286393">
              <w:rPr>
                <w:rFonts w:ascii="Tahoma" w:hAnsi="Tahoma" w:cs="Tahoma"/>
                <w:sz w:val="20"/>
                <w:szCs w:val="20"/>
              </w:rPr>
              <w:t xml:space="preserve">near the perimeter just east of Lightner Peak. 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FF" w:rsidRDefault="001431FF">
      <w:r>
        <w:separator/>
      </w:r>
    </w:p>
  </w:endnote>
  <w:endnote w:type="continuationSeparator" w:id="0">
    <w:p w:rsidR="001431FF" w:rsidRDefault="00143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FF" w:rsidRDefault="001431FF">
      <w:r>
        <w:separator/>
      </w:r>
    </w:p>
  </w:footnote>
  <w:footnote w:type="continuationSeparator" w:id="0">
    <w:p w:rsidR="001431FF" w:rsidRDefault="00143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81" w:rsidRPr="000309F5" w:rsidRDefault="00B66E81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FD"/>
    <w:rsid w:val="000309F5"/>
    <w:rsid w:val="000B5CAF"/>
    <w:rsid w:val="000B6F21"/>
    <w:rsid w:val="000F10CD"/>
    <w:rsid w:val="00105747"/>
    <w:rsid w:val="00130689"/>
    <w:rsid w:val="00133DB7"/>
    <w:rsid w:val="00140033"/>
    <w:rsid w:val="001431FF"/>
    <w:rsid w:val="0014417E"/>
    <w:rsid w:val="00162457"/>
    <w:rsid w:val="00166DD7"/>
    <w:rsid w:val="00180EA4"/>
    <w:rsid w:val="00184F47"/>
    <w:rsid w:val="00186AC0"/>
    <w:rsid w:val="001A78D4"/>
    <w:rsid w:val="001B06E7"/>
    <w:rsid w:val="001B5921"/>
    <w:rsid w:val="001D3007"/>
    <w:rsid w:val="001E5D62"/>
    <w:rsid w:val="001E6B57"/>
    <w:rsid w:val="001F14E6"/>
    <w:rsid w:val="001F52DC"/>
    <w:rsid w:val="0021097A"/>
    <w:rsid w:val="0022172E"/>
    <w:rsid w:val="00262E34"/>
    <w:rsid w:val="00264633"/>
    <w:rsid w:val="00286393"/>
    <w:rsid w:val="00320B15"/>
    <w:rsid w:val="00333A47"/>
    <w:rsid w:val="00337012"/>
    <w:rsid w:val="003517E6"/>
    <w:rsid w:val="003B2862"/>
    <w:rsid w:val="003B37FA"/>
    <w:rsid w:val="003B3C3F"/>
    <w:rsid w:val="004058DE"/>
    <w:rsid w:val="00424274"/>
    <w:rsid w:val="00451C12"/>
    <w:rsid w:val="00485B54"/>
    <w:rsid w:val="00582207"/>
    <w:rsid w:val="005A4924"/>
    <w:rsid w:val="005F0641"/>
    <w:rsid w:val="005F1C75"/>
    <w:rsid w:val="0063737D"/>
    <w:rsid w:val="006412DA"/>
    <w:rsid w:val="00650FBF"/>
    <w:rsid w:val="00666A54"/>
    <w:rsid w:val="006A1BD1"/>
    <w:rsid w:val="006C3A09"/>
    <w:rsid w:val="006D0467"/>
    <w:rsid w:val="0071702D"/>
    <w:rsid w:val="0075143F"/>
    <w:rsid w:val="00761A26"/>
    <w:rsid w:val="008258C3"/>
    <w:rsid w:val="00865A38"/>
    <w:rsid w:val="008905E1"/>
    <w:rsid w:val="009008FB"/>
    <w:rsid w:val="00907C1C"/>
    <w:rsid w:val="009301A4"/>
    <w:rsid w:val="00935C5E"/>
    <w:rsid w:val="0094469D"/>
    <w:rsid w:val="009748D6"/>
    <w:rsid w:val="009A1DAE"/>
    <w:rsid w:val="009C2908"/>
    <w:rsid w:val="009C569F"/>
    <w:rsid w:val="009D7CD7"/>
    <w:rsid w:val="009F6E28"/>
    <w:rsid w:val="00A158E0"/>
    <w:rsid w:val="00A2031B"/>
    <w:rsid w:val="00A56502"/>
    <w:rsid w:val="00A70ADA"/>
    <w:rsid w:val="00AD4733"/>
    <w:rsid w:val="00AE530F"/>
    <w:rsid w:val="00B03AEC"/>
    <w:rsid w:val="00B0534A"/>
    <w:rsid w:val="00B507A6"/>
    <w:rsid w:val="00B66E81"/>
    <w:rsid w:val="00B714DF"/>
    <w:rsid w:val="00B73B2B"/>
    <w:rsid w:val="00B770B9"/>
    <w:rsid w:val="00BA67A5"/>
    <w:rsid w:val="00BD0A6F"/>
    <w:rsid w:val="00BD69A7"/>
    <w:rsid w:val="00BF46E2"/>
    <w:rsid w:val="00BF77C2"/>
    <w:rsid w:val="00C126C4"/>
    <w:rsid w:val="00C35096"/>
    <w:rsid w:val="00C53FE1"/>
    <w:rsid w:val="00C71CB2"/>
    <w:rsid w:val="00C96D31"/>
    <w:rsid w:val="00CA1BC7"/>
    <w:rsid w:val="00CB255A"/>
    <w:rsid w:val="00CB640F"/>
    <w:rsid w:val="00CD186A"/>
    <w:rsid w:val="00CD5E73"/>
    <w:rsid w:val="00D14BE5"/>
    <w:rsid w:val="00D209BB"/>
    <w:rsid w:val="00D55E9B"/>
    <w:rsid w:val="00D819B5"/>
    <w:rsid w:val="00D91C1A"/>
    <w:rsid w:val="00DC03A8"/>
    <w:rsid w:val="00DC5602"/>
    <w:rsid w:val="00E34F4D"/>
    <w:rsid w:val="00E904ED"/>
    <w:rsid w:val="00E93A08"/>
    <w:rsid w:val="00EB7744"/>
    <w:rsid w:val="00EF76FD"/>
    <w:rsid w:val="00F2796A"/>
    <w:rsid w:val="00F55D51"/>
    <w:rsid w:val="00FB3C4A"/>
    <w:rsid w:val="00FB6557"/>
    <w:rsid w:val="00FB7DF4"/>
    <w:rsid w:val="00FD2DFF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412DA"/>
    <w:rPr>
      <w:b/>
      <w:bCs/>
      <w:sz w:val="20"/>
      <w:szCs w:val="20"/>
    </w:rPr>
  </w:style>
  <w:style w:type="character" w:styleId="PageNumber">
    <w:name w:val="page number"/>
    <w:basedOn w:val="DefaultParagraphFont"/>
    <w:rsid w:val="006412DA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irin_log_20070718_0300.dot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deowens</cp:lastModifiedBy>
  <cp:revision>2</cp:revision>
  <cp:lastPrinted>2004-03-23T22:00:00Z</cp:lastPrinted>
  <dcterms:created xsi:type="dcterms:W3CDTF">2010-09-20T07:03:00Z</dcterms:created>
  <dcterms:modified xsi:type="dcterms:W3CDTF">2010-09-20T07:03:00Z</dcterms:modified>
</cp:coreProperties>
</file>