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George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3DC3">
              <w:rPr>
                <w:rFonts w:ascii="Tahoma" w:hAnsi="Tahoma" w:cs="Tahoma"/>
                <w:noProof/>
                <w:sz w:val="20"/>
                <w:szCs w:val="20"/>
              </w:rPr>
              <w:t>170</w:t>
            </w:r>
            <w:r w:rsidR="00656C49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656C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6C49">
              <w:rPr>
                <w:rFonts w:ascii="Tahoma" w:hAnsi="Tahoma" w:cs="Tahoma"/>
                <w:sz w:val="20"/>
                <w:szCs w:val="20"/>
              </w:rPr>
              <w:t>5</w:t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6C49">
              <w:rPr>
                <w:rFonts w:ascii="Tahoma" w:hAnsi="Tahoma" w:cs="Tahoma"/>
                <w:sz w:val="20"/>
                <w:szCs w:val="20"/>
              </w:rPr>
              <w:t>2101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43D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06/0</w:t>
            </w:r>
            <w:r w:rsidR="00D43DC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Placerville,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7C6C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Mark Lemon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656C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656C49">
              <w:rPr>
                <w:rFonts w:ascii="Tahoma" w:hAnsi="Tahoma" w:cs="Tahoma"/>
                <w:noProof/>
                <w:sz w:val="20"/>
                <w:szCs w:val="20"/>
              </w:rPr>
              <w:t>60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sz w:val="20"/>
                <w:szCs w:val="20"/>
              </w:rPr>
              <w:t>144Z/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923A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AB9">
              <w:rPr>
                <w:rFonts w:ascii="Tahoma" w:hAnsi="Tahoma" w:cs="Tahoma"/>
                <w:noProof/>
                <w:sz w:val="20"/>
                <w:szCs w:val="20"/>
              </w:rPr>
              <w:t>Bill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Capture George Fire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56C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06/0</w:t>
            </w:r>
            <w:r w:rsidR="00D43DC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/2012 </w:t>
            </w:r>
            <w:r w:rsidR="00656C49">
              <w:rPr>
                <w:rFonts w:ascii="Tahoma" w:hAnsi="Tahoma" w:cs="Tahoma"/>
                <w:noProof/>
                <w:sz w:val="20"/>
                <w:szCs w:val="20"/>
              </w:rPr>
              <w:t>2140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7C6CB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/Incident_Specific_Data/CALIF_S/2012_Incidents/CA-SQF-1384_Georege/IR</w:t>
            </w:r>
            <w:r w:rsidR="00711E78">
              <w:rPr>
                <w:rFonts w:ascii="Tahoma" w:hAnsi="Tahoma" w:cs="Tahoma"/>
                <w:sz w:val="20"/>
                <w:szCs w:val="20"/>
              </w:rPr>
              <w:t xml:space="preserve"> and Mark Lemon (</w:t>
            </w:r>
            <w:r w:rsidR="00711E78" w:rsidRPr="00711E78">
              <w:rPr>
                <w:rFonts w:ascii="Tahoma" w:hAnsi="Tahoma" w:cs="Tahoma"/>
                <w:sz w:val="20"/>
                <w:szCs w:val="20"/>
              </w:rPr>
              <w:t>mhlemon13@gmail.com</w:t>
            </w:r>
            <w:r w:rsidR="00711E78">
              <w:rPr>
                <w:rFonts w:ascii="Tahoma" w:hAnsi="Tahoma" w:cs="Tahoma"/>
                <w:sz w:val="20"/>
                <w:szCs w:val="20"/>
              </w:rPr>
              <w:t>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56C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06/0</w:t>
            </w:r>
            <w:r w:rsidR="00D43DC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/2012 </w:t>
            </w:r>
            <w:r w:rsidR="00656C49">
              <w:rPr>
                <w:rFonts w:ascii="Tahoma" w:hAnsi="Tahoma" w:cs="Tahoma"/>
                <w:noProof/>
                <w:sz w:val="20"/>
                <w:szCs w:val="20"/>
              </w:rPr>
              <w:t>2300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56C49" w:rsidRDefault="00105747" w:rsidP="00656C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6C49">
              <w:rPr>
                <w:rFonts w:ascii="Tahoma" w:hAnsi="Tahoma" w:cs="Tahoma"/>
                <w:sz w:val="20"/>
                <w:szCs w:val="20"/>
              </w:rPr>
              <w:t>Perimeter continues to grow slightly on west side of fire</w:t>
            </w:r>
            <w:bookmarkStart w:id="0" w:name="_GoBack"/>
            <w:bookmarkEnd w:id="0"/>
            <w:r w:rsidR="00656C49">
              <w:rPr>
                <w:rFonts w:ascii="Tahoma" w:hAnsi="Tahoma" w:cs="Tahoma"/>
                <w:sz w:val="20"/>
                <w:szCs w:val="20"/>
              </w:rPr>
              <w:t xml:space="preserve"> where scattered heat was mapped.  Due to </w:t>
            </w:r>
            <w:proofErr w:type="spellStart"/>
            <w:r w:rsidR="00656C49">
              <w:rPr>
                <w:rFonts w:ascii="Tahoma" w:hAnsi="Tahoma" w:cs="Tahoma"/>
                <w:sz w:val="20"/>
                <w:szCs w:val="20"/>
              </w:rPr>
              <w:t>discrepecies</w:t>
            </w:r>
            <w:proofErr w:type="spellEnd"/>
            <w:r w:rsidR="00656C49">
              <w:rPr>
                <w:rFonts w:ascii="Tahoma" w:hAnsi="Tahoma" w:cs="Tahoma"/>
                <w:sz w:val="20"/>
                <w:szCs w:val="20"/>
              </w:rPr>
              <w:t xml:space="preserve"> between GPS perimeter and IR, I would be interested in knowing if the fire has burned out to the IR perimeter or if it does stop at </w:t>
            </w:r>
            <w:proofErr w:type="spellStart"/>
            <w:r w:rsidR="00656C49">
              <w:rPr>
                <w:rFonts w:ascii="Tahoma" w:hAnsi="Tahoma" w:cs="Tahoma"/>
                <w:sz w:val="20"/>
                <w:szCs w:val="20"/>
              </w:rPr>
              <w:t>GPSed</w:t>
            </w:r>
            <w:proofErr w:type="spellEnd"/>
            <w:r w:rsidR="00656C49">
              <w:rPr>
                <w:rFonts w:ascii="Tahoma" w:hAnsi="Tahoma" w:cs="Tahoma"/>
                <w:sz w:val="20"/>
                <w:szCs w:val="20"/>
              </w:rPr>
              <w:t xml:space="preserve"> perimeter (20120607).  </w:t>
            </w:r>
          </w:p>
          <w:p w:rsidR="009748D6" w:rsidRPr="000309F5" w:rsidRDefault="00656C49" w:rsidP="009F36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 isolated heat source was detected </w:t>
            </w:r>
            <w:r w:rsidR="009F369B">
              <w:rPr>
                <w:rFonts w:ascii="Tahoma" w:hAnsi="Tahoma" w:cs="Tahoma"/>
                <w:sz w:val="20"/>
                <w:szCs w:val="20"/>
              </w:rPr>
              <w:t>~1.6 miles south of fire at Fork of the Kern.  There is a mine near the heat source, x/y coordinates can be found on the IR map.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92" w:rsidRDefault="00891792">
      <w:r>
        <w:separator/>
      </w:r>
    </w:p>
  </w:endnote>
  <w:endnote w:type="continuationSeparator" w:id="0">
    <w:p w:rsidR="00891792" w:rsidRDefault="0089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92" w:rsidRDefault="00891792">
      <w:r>
        <w:separator/>
      </w:r>
    </w:p>
  </w:footnote>
  <w:footnote w:type="continuationSeparator" w:id="0">
    <w:p w:rsidR="00891792" w:rsidRDefault="0089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309F5"/>
    <w:rsid w:val="000E4782"/>
    <w:rsid w:val="00105747"/>
    <w:rsid w:val="00133DB7"/>
    <w:rsid w:val="0022172E"/>
    <w:rsid w:val="00262E34"/>
    <w:rsid w:val="002C37D7"/>
    <w:rsid w:val="00320B15"/>
    <w:rsid w:val="00543D16"/>
    <w:rsid w:val="00620670"/>
    <w:rsid w:val="0063737D"/>
    <w:rsid w:val="00650FBF"/>
    <w:rsid w:val="00656C49"/>
    <w:rsid w:val="00711E78"/>
    <w:rsid w:val="007C6CBE"/>
    <w:rsid w:val="008905E1"/>
    <w:rsid w:val="00891792"/>
    <w:rsid w:val="00923AB9"/>
    <w:rsid w:val="00935C5E"/>
    <w:rsid w:val="009748D6"/>
    <w:rsid w:val="009C2908"/>
    <w:rsid w:val="009F369B"/>
    <w:rsid w:val="00A2031B"/>
    <w:rsid w:val="00A23B18"/>
    <w:rsid w:val="00A56502"/>
    <w:rsid w:val="00AB6554"/>
    <w:rsid w:val="00AE50F1"/>
    <w:rsid w:val="00B770B9"/>
    <w:rsid w:val="00BD0A6F"/>
    <w:rsid w:val="00C10439"/>
    <w:rsid w:val="00CB255A"/>
    <w:rsid w:val="00D43DC3"/>
    <w:rsid w:val="00EF76FD"/>
    <w:rsid w:val="00F16A3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88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mikerr</dc:creator>
  <cp:keywords/>
  <dc:description/>
  <cp:lastModifiedBy>mikerr</cp:lastModifiedBy>
  <cp:revision>7</cp:revision>
  <cp:lastPrinted>2004-03-23T22:00:00Z</cp:lastPrinted>
  <dcterms:created xsi:type="dcterms:W3CDTF">2012-06-06T08:18:00Z</dcterms:created>
  <dcterms:modified xsi:type="dcterms:W3CDTF">2012-06-09T05:53:00Z</dcterms:modified>
</cp:coreProperties>
</file>