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George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3DC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12BF0">
              <w:rPr>
                <w:rFonts w:ascii="Tahoma" w:hAnsi="Tahoma" w:cs="Tahoma"/>
                <w:noProof/>
                <w:sz w:val="20"/>
                <w:szCs w:val="20"/>
              </w:rPr>
              <w:t>713</w:t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012B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2BF0">
              <w:rPr>
                <w:rFonts w:ascii="Tahoma" w:hAnsi="Tahoma" w:cs="Tahoma"/>
                <w:sz w:val="20"/>
                <w:szCs w:val="20"/>
              </w:rPr>
              <w:t>4</w:t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2BF0">
              <w:rPr>
                <w:rFonts w:ascii="Tahoma" w:hAnsi="Tahoma" w:cs="Tahoma"/>
                <w:sz w:val="20"/>
                <w:szCs w:val="20"/>
              </w:rPr>
              <w:t>0259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12B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06/</w:t>
            </w:r>
            <w:r w:rsidR="00012BF0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Placerville,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C6C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Mark Lemon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12B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656C49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012BF0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sz w:val="20"/>
                <w:szCs w:val="20"/>
              </w:rPr>
              <w:t>144Z/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923A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AB9">
              <w:rPr>
                <w:rFonts w:ascii="Tahoma" w:hAnsi="Tahoma" w:cs="Tahoma"/>
                <w:noProof/>
                <w:sz w:val="20"/>
                <w:szCs w:val="20"/>
              </w:rPr>
              <w:t>Bill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Capture George Fire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12B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06/</w:t>
            </w:r>
            <w:r w:rsidR="00012BF0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/2012 </w:t>
            </w:r>
            <w:r w:rsidR="00012BF0">
              <w:rPr>
                <w:rFonts w:ascii="Tahoma" w:hAnsi="Tahoma" w:cs="Tahoma"/>
                <w:noProof/>
                <w:sz w:val="20"/>
                <w:szCs w:val="20"/>
              </w:rPr>
              <w:t>0430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7C6CB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/Incident_Specific_Data/CALIF_S/2012_Incidents/CA-SQF-1384_Georege/IR</w:t>
            </w:r>
            <w:r w:rsidR="00711E78">
              <w:rPr>
                <w:rFonts w:ascii="Tahoma" w:hAnsi="Tahoma" w:cs="Tahoma"/>
                <w:sz w:val="20"/>
                <w:szCs w:val="20"/>
              </w:rPr>
              <w:t xml:space="preserve"> and Mark Lemon (</w:t>
            </w:r>
            <w:r w:rsidR="00711E78" w:rsidRPr="00711E78">
              <w:rPr>
                <w:rFonts w:ascii="Tahoma" w:hAnsi="Tahoma" w:cs="Tahoma"/>
                <w:sz w:val="20"/>
                <w:szCs w:val="20"/>
              </w:rPr>
              <w:t>mhlemon13@gmail.com</w:t>
            </w:r>
            <w:r w:rsidR="00711E78">
              <w:rPr>
                <w:rFonts w:ascii="Tahoma" w:hAnsi="Tahoma" w:cs="Tahoma"/>
                <w:sz w:val="20"/>
                <w:szCs w:val="20"/>
              </w:rPr>
              <w:t>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012B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06/</w:t>
            </w:r>
            <w:r w:rsidR="00012BF0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/2012 </w:t>
            </w:r>
            <w:r w:rsidR="00012BF0">
              <w:rPr>
                <w:rFonts w:ascii="Tahoma" w:hAnsi="Tahoma" w:cs="Tahoma"/>
                <w:noProof/>
                <w:sz w:val="20"/>
                <w:szCs w:val="20"/>
              </w:rPr>
              <w:t>0545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012BF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2BF0">
              <w:rPr>
                <w:rFonts w:ascii="Tahoma" w:hAnsi="Tahoma" w:cs="Tahoma"/>
                <w:sz w:val="20"/>
                <w:szCs w:val="20"/>
              </w:rPr>
              <w:t xml:space="preserve">Minimal fire growth on east end of fire.  All heat within perimeter was mapped as </w:t>
            </w:r>
            <w:proofErr w:type="spellStart"/>
            <w:r w:rsidR="00012BF0">
              <w:rPr>
                <w:rFonts w:ascii="Tahoma" w:hAnsi="Tahoma" w:cs="Tahoma"/>
                <w:sz w:val="20"/>
                <w:szCs w:val="20"/>
              </w:rPr>
              <w:t>IsolatedHeatSources</w:t>
            </w:r>
            <w:proofErr w:type="spellEnd"/>
            <w:r w:rsidR="00012BF0">
              <w:rPr>
                <w:rFonts w:ascii="Tahoma" w:hAnsi="Tahoma" w:cs="Tahoma"/>
                <w:sz w:val="20"/>
                <w:szCs w:val="20"/>
              </w:rPr>
              <w:t xml:space="preserve"> except where perimeter growth took place.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A4" w:rsidRDefault="008D26A4">
      <w:r>
        <w:separator/>
      </w:r>
    </w:p>
  </w:endnote>
  <w:endnote w:type="continuationSeparator" w:id="0">
    <w:p w:rsidR="008D26A4" w:rsidRDefault="008D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A4" w:rsidRDefault="008D26A4">
      <w:r>
        <w:separator/>
      </w:r>
    </w:p>
  </w:footnote>
  <w:footnote w:type="continuationSeparator" w:id="0">
    <w:p w:rsidR="008D26A4" w:rsidRDefault="008D2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E4782"/>
    <w:rsid w:val="00105747"/>
    <w:rsid w:val="00133DB7"/>
    <w:rsid w:val="0022172E"/>
    <w:rsid w:val="00262E34"/>
    <w:rsid w:val="002C37D7"/>
    <w:rsid w:val="00320B15"/>
    <w:rsid w:val="00543D16"/>
    <w:rsid w:val="00620670"/>
    <w:rsid w:val="0063737D"/>
    <w:rsid w:val="00650FBF"/>
    <w:rsid w:val="00656C49"/>
    <w:rsid w:val="00711E78"/>
    <w:rsid w:val="007C6CBE"/>
    <w:rsid w:val="008905E1"/>
    <w:rsid w:val="00891792"/>
    <w:rsid w:val="008D26A4"/>
    <w:rsid w:val="00923AB9"/>
    <w:rsid w:val="00935C5E"/>
    <w:rsid w:val="009748D6"/>
    <w:rsid w:val="009C2908"/>
    <w:rsid w:val="009F369B"/>
    <w:rsid w:val="00A2031B"/>
    <w:rsid w:val="00A23B18"/>
    <w:rsid w:val="00A56502"/>
    <w:rsid w:val="00AB6554"/>
    <w:rsid w:val="00AE50F1"/>
    <w:rsid w:val="00B770B9"/>
    <w:rsid w:val="00BD0A6F"/>
    <w:rsid w:val="00C10439"/>
    <w:rsid w:val="00CB255A"/>
    <w:rsid w:val="00D43DC3"/>
    <w:rsid w:val="00EF76FD"/>
    <w:rsid w:val="00F16A3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93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mikerr</dc:creator>
  <cp:keywords/>
  <dc:description/>
  <cp:lastModifiedBy>mikerr</cp:lastModifiedBy>
  <cp:revision>8</cp:revision>
  <cp:lastPrinted>2004-03-23T22:00:00Z</cp:lastPrinted>
  <dcterms:created xsi:type="dcterms:W3CDTF">2012-06-06T08:18:00Z</dcterms:created>
  <dcterms:modified xsi:type="dcterms:W3CDTF">2012-06-10T12:32:00Z</dcterms:modified>
</cp:coreProperties>
</file>