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17" w:rsidRDefault="001F3917" w:rsidP="001F3917">
      <w:pPr>
        <w:pStyle w:val="Title"/>
      </w:pPr>
      <w:r>
        <w:t>5-10-2016 Interior Heat</w:t>
      </w:r>
    </w:p>
    <w:p w:rsidR="001F3917" w:rsidRDefault="001F3917" w:rsidP="001F3917">
      <w:pPr>
        <w:pStyle w:val="NoSpacing"/>
      </w:pPr>
      <w:r>
        <w:t>---------------------------------------------------</w:t>
      </w:r>
    </w:p>
    <w:p w:rsidR="001F3917" w:rsidRDefault="001F3917" w:rsidP="001F3917">
      <w:pPr>
        <w:pStyle w:val="NoSpacing"/>
      </w:pPr>
      <w:r>
        <w:t>|LABEL|LON_DD   |LAT_DD   |LON_DM     |LAT_DM     |</w:t>
      </w:r>
    </w:p>
    <w:p w:rsidR="001F3917" w:rsidRDefault="001F3917" w:rsidP="001F3917">
      <w:pPr>
        <w:pStyle w:val="NoSpacing"/>
      </w:pPr>
      <w:r>
        <w:t>|TYPE: Hot Spot                                   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M|-92.06261| 47.50337|92 03.757 W|47 30.202 N|</w:t>
      </w:r>
      <w:bookmarkStart w:id="0" w:name="_GoBack"/>
      <w:bookmarkEnd w:id="0"/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M|-92.06085| 47.50276|92 03.651 W|47 30.166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M|-92.05892| 47.50213|92 03.535 W|47 30.128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M|-92.05090| 47.49953|92 03.054 W|47 29.972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M|-92.04960| 47.49904|92 02.976 W|47 29.942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M|-92.04496| 47.49858|92 02.698 W|47 29.915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M|-92.04224| 47.49872|92 02.534 W|47 29.923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M|-92.03343| 47.49749|92 02.006 W|47 29.849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M|-92.03146| 47.49701|92 01.887 W|47 29.821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M|-92.06260| 47.50338|92 03.756 W|47 30.203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M|-92.05893| 47.50217|92 03.536 W|47 30.130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M|-92.04967| 47.49914|92 02.980 W|47 29.948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M|-92.04512| 47.49861|92 02.707 W|47 29.917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M|-92.04252| 47.49878|92 02.551 W|47 29.927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M|-92.03311| 47.49743|92 01.986 W|47 29.846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M|-92.03113| 47.49697|92 01.868 W|47 29.818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N|-92.02102| 47.49824|92 01.261 W|47 29.895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Z|-92.09901| 47.52220|92 05.941 W|47 31.332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Z|-92.10059| 47.52299|92 06.036 W|47 31.379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Z|-92.10089| 47.52377|92 06.053 W|47 31.426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Z|-92.10530| 47.52975|92 06.318 W|47 31.785 N|</w:t>
      </w:r>
    </w:p>
    <w:p w:rsidR="001F3917" w:rsidRDefault="001F3917" w:rsidP="001F3917">
      <w:pPr>
        <w:pStyle w:val="NoSpacing"/>
      </w:pPr>
      <w:r>
        <w:t>|TYPE: IR Isolated Heat Source                    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M|-91.97609| 47.47284|91 58.565 W|47 28.371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N|-92.02373| 47.49683|92 01.424 W|47 29.810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Z|-92.08974| 47.51397|92 05.384 W|47 30.838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Z|-92.08281| 47.51502|92 04.969 W|47 30.901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Z|-92.09770| 47.52749|92 05.862 W|47 31.650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Z|-92.08950| 47.52167|92 05.370 W|47 31.300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Z|-92.08834| 47.51746|92 05.301 W|47 31.047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Z|-92.08743| 47.51535|92 05.246 W|47 30.921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Z|-92.09663| 47.52658|92 05.798 W|47 31.595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Z|-92.09584| 47.52543|92 05.750 W|47 31.526 N|</w:t>
      </w:r>
    </w:p>
    <w:p w:rsidR="001F3917" w:rsidRDefault="001F3917" w:rsidP="001F3917">
      <w:pPr>
        <w:pStyle w:val="NoSpacing"/>
      </w:pPr>
      <w:r>
        <w:t>|</w:t>
      </w:r>
      <w:proofErr w:type="spellStart"/>
      <w:r>
        <w:t>Div</w:t>
      </w:r>
      <w:proofErr w:type="spellEnd"/>
      <w:r>
        <w:t xml:space="preserve"> Z|-92.09571| 47.52651|92 05.743 W|47 31.591 N|</w:t>
      </w:r>
    </w:p>
    <w:p w:rsidR="00FF52F9" w:rsidRDefault="001F3917" w:rsidP="001F3917">
      <w:pPr>
        <w:pStyle w:val="NoSpacing"/>
      </w:pPr>
      <w:r>
        <w:t>---------------------------------------------------</w:t>
      </w:r>
    </w:p>
    <w:sectPr w:rsidR="00FF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17"/>
    <w:rsid w:val="001F3917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91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F3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91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F3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MNFire</dc:creator>
  <cp:lastModifiedBy>MNFire</cp:lastModifiedBy>
  <cp:revision>1</cp:revision>
  <dcterms:created xsi:type="dcterms:W3CDTF">2016-05-10T03:43:00Z</dcterms:created>
  <dcterms:modified xsi:type="dcterms:W3CDTF">2016-05-10T03:45:00Z</dcterms:modified>
</cp:coreProperties>
</file>