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B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Tepee Springs</w:t>
            </w:r>
          </w:p>
          <w:p w:rsidR="00DE6103" w:rsidRPr="00CB255A" w:rsidRDefault="00DE61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ID-PAF-000192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Ferland</w:t>
            </w:r>
            <w:proofErr w:type="spellEnd"/>
          </w:p>
          <w:p w:rsidR="0022006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 (t)</w:t>
            </w:r>
          </w:p>
          <w:p w:rsidR="0022006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E6103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ferland@fs.fed.us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B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2200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634-2757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833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10,979</w:t>
            </w:r>
            <w:r w:rsidR="007B273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8330A" w:rsidP="00C901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1,026</w:t>
            </w:r>
            <w:r w:rsidR="007B273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D59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2355</w:t>
            </w:r>
            <w:r w:rsidR="007B273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973404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77A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</w:t>
            </w:r>
            <w:r w:rsidR="00BC75BA">
              <w:rPr>
                <w:rFonts w:ascii="Tahoma" w:hAnsi="Tahoma" w:cs="Tahoma"/>
                <w:sz w:val="20"/>
                <w:szCs w:val="20"/>
              </w:rPr>
              <w:t>2</w:t>
            </w:r>
            <w:r w:rsidR="00C9012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541 654-1122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84B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C02697" w:rsidRPr="00CB255A" w:rsidRDefault="00484B5B" w:rsidP="00C901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C9012D">
              <w:rPr>
                <w:rFonts w:ascii="Tahoma" w:hAnsi="Tahoma" w:cs="Tahoma"/>
                <w:sz w:val="20"/>
                <w:szCs w:val="20"/>
              </w:rPr>
              <w:t>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73C0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073C07" w:rsidRPr="00073C07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073C07" w:rsidRDefault="00073C07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 w:rsidRPr="00073C07"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B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</w:t>
            </w:r>
            <w:r w:rsidR="00220066">
              <w:rPr>
                <w:rFonts w:ascii="Tahoma" w:hAnsi="Tahoma" w:cs="Tahoma"/>
                <w:sz w:val="20"/>
                <w:szCs w:val="20"/>
              </w:rPr>
              <w:t>-</w:t>
            </w:r>
            <w:r w:rsidR="00494530">
              <w:rPr>
                <w:rFonts w:ascii="Tahoma" w:hAnsi="Tahoma" w:cs="Tahoma"/>
                <w:sz w:val="20"/>
                <w:szCs w:val="20"/>
              </w:rPr>
              <w:t>PAC (208-</w:t>
            </w:r>
            <w:r w:rsidR="00D30E3E">
              <w:rPr>
                <w:rFonts w:ascii="Tahoma" w:hAnsi="Tahoma" w:cs="Tahoma"/>
                <w:sz w:val="20"/>
                <w:szCs w:val="20"/>
              </w:rPr>
              <w:t>634-2757</w:t>
            </w:r>
            <w:r w:rsidR="0049453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D59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E6E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5E1C09">
              <w:rPr>
                <w:rFonts w:ascii="Tahoma" w:hAnsi="Tahoma" w:cs="Tahoma"/>
                <w:sz w:val="20"/>
                <w:szCs w:val="20"/>
              </w:rPr>
              <w:t>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976FC" w:rsidP="005E1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Kingsbury/Johnson/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Kazimir</w:t>
            </w:r>
            <w:proofErr w:type="spellEnd"/>
            <w:r w:rsidR="005E1C09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C62AC" w:rsidP="00E25E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looked good</w:t>
            </w:r>
          </w:p>
        </w:tc>
        <w:tc>
          <w:tcPr>
            <w:tcW w:w="1250" w:type="pct"/>
          </w:tcPr>
          <w:p w:rsidR="009748D6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750539" w:rsidRPr="00750539" w:rsidRDefault="00750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FE57FB" w:rsidRPr="00CB255A" w:rsidRDefault="00FE57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73A4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211FE" w:rsidP="00AE6E3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ftp.nifc.gov/incident_specific_data</w:t>
            </w:r>
            <w:r w:rsidR="001250CC">
              <w:rPr>
                <w:rFonts w:ascii="Tahoma" w:hAnsi="Tahoma" w:cs="Tahoma"/>
                <w:sz w:val="18"/>
                <w:szCs w:val="18"/>
              </w:rPr>
              <w:t>/</w:t>
            </w:r>
            <w:r w:rsidR="00AE6E3E">
              <w:rPr>
                <w:rFonts w:ascii="Tahoma" w:hAnsi="Tahoma" w:cs="Tahoma"/>
                <w:sz w:val="18"/>
                <w:szCs w:val="18"/>
              </w:rPr>
              <w:t>great_basin/2015_Incident</w:t>
            </w:r>
            <w:r w:rsidR="006201B0" w:rsidRPr="006201B0">
              <w:rPr>
                <w:rFonts w:ascii="Tahoma" w:hAnsi="Tahoma" w:cs="Tahoma"/>
                <w:sz w:val="18"/>
                <w:szCs w:val="18"/>
              </w:rPr>
              <w:t>/</w:t>
            </w:r>
            <w:r w:rsidR="00AE6E3E">
              <w:rPr>
                <w:rFonts w:ascii="Tahoma" w:hAnsi="Tahoma" w:cs="Tahoma"/>
                <w:sz w:val="18"/>
                <w:szCs w:val="18"/>
              </w:rPr>
              <w:t>2015_Tepee_Springs/IR/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153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20150823</w:t>
            </w:r>
            <w:r w:rsidR="00E25E9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D5916">
              <w:rPr>
                <w:rFonts w:ascii="Tahoma" w:hAnsi="Tahoma" w:cs="Tahoma"/>
                <w:sz w:val="20"/>
                <w:szCs w:val="20"/>
              </w:rPr>
              <w:t>02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AE6E3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E25E91" w:rsidRDefault="00E15314" w:rsidP="00E153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heat perimeter growth was to the south where it crossed over Bascom Canyon in a couple of places.   There was also growth to the SW towards Hard Creek.  In the north end of the heat perimeter there was growth towards Eden Lake.  A potential heat in the vicinity of Disappointment Lake was noted on the map at   </w:t>
            </w:r>
            <w:r w:rsidRPr="00E15314">
              <w:rPr>
                <w:rFonts w:ascii="Tahoma" w:hAnsi="Tahoma" w:cs="Tahoma"/>
                <w:sz w:val="20"/>
                <w:szCs w:val="20"/>
              </w:rPr>
              <w:t>116°12'9.169"W  45°10'59.915"N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BB" w:rsidRDefault="009756BB">
      <w:r>
        <w:separator/>
      </w:r>
    </w:p>
  </w:endnote>
  <w:endnote w:type="continuationSeparator" w:id="0">
    <w:p w:rsidR="009756BB" w:rsidRDefault="009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BB" w:rsidRDefault="009756BB">
      <w:r>
        <w:separator/>
      </w:r>
    </w:p>
  </w:footnote>
  <w:footnote w:type="continuationSeparator" w:id="0">
    <w:p w:rsidR="009756BB" w:rsidRDefault="0097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73C07"/>
    <w:rsid w:val="000C6B3F"/>
    <w:rsid w:val="000D5916"/>
    <w:rsid w:val="00105747"/>
    <w:rsid w:val="001250CC"/>
    <w:rsid w:val="00133DB7"/>
    <w:rsid w:val="00147180"/>
    <w:rsid w:val="00181A56"/>
    <w:rsid w:val="00217331"/>
    <w:rsid w:val="00220066"/>
    <w:rsid w:val="0022172E"/>
    <w:rsid w:val="00227A94"/>
    <w:rsid w:val="00262E34"/>
    <w:rsid w:val="0028330A"/>
    <w:rsid w:val="00284D5B"/>
    <w:rsid w:val="00320B15"/>
    <w:rsid w:val="0038084B"/>
    <w:rsid w:val="003F20F3"/>
    <w:rsid w:val="004167A0"/>
    <w:rsid w:val="0046291B"/>
    <w:rsid w:val="00484B5B"/>
    <w:rsid w:val="00494530"/>
    <w:rsid w:val="005B320F"/>
    <w:rsid w:val="005E1C09"/>
    <w:rsid w:val="006201B0"/>
    <w:rsid w:val="0063737D"/>
    <w:rsid w:val="006446A6"/>
    <w:rsid w:val="00650FBF"/>
    <w:rsid w:val="0068328E"/>
    <w:rsid w:val="006D53AE"/>
    <w:rsid w:val="00750539"/>
    <w:rsid w:val="00777A06"/>
    <w:rsid w:val="007924FE"/>
    <w:rsid w:val="007A6D86"/>
    <w:rsid w:val="007B2738"/>
    <w:rsid w:val="007B2F7F"/>
    <w:rsid w:val="007E2695"/>
    <w:rsid w:val="008001B6"/>
    <w:rsid w:val="00843390"/>
    <w:rsid w:val="0085728A"/>
    <w:rsid w:val="008905E1"/>
    <w:rsid w:val="008A3CD4"/>
    <w:rsid w:val="008C62AC"/>
    <w:rsid w:val="00910F4E"/>
    <w:rsid w:val="009210AF"/>
    <w:rsid w:val="00935C5E"/>
    <w:rsid w:val="00973404"/>
    <w:rsid w:val="009748D6"/>
    <w:rsid w:val="009756BB"/>
    <w:rsid w:val="009C2908"/>
    <w:rsid w:val="009D6A19"/>
    <w:rsid w:val="00A2031B"/>
    <w:rsid w:val="00A56502"/>
    <w:rsid w:val="00AB7A07"/>
    <w:rsid w:val="00AE6E3E"/>
    <w:rsid w:val="00B770B9"/>
    <w:rsid w:val="00BC75BA"/>
    <w:rsid w:val="00BD0A6F"/>
    <w:rsid w:val="00BD5A41"/>
    <w:rsid w:val="00BE73A4"/>
    <w:rsid w:val="00C02697"/>
    <w:rsid w:val="00C211FE"/>
    <w:rsid w:val="00C503E4"/>
    <w:rsid w:val="00C61171"/>
    <w:rsid w:val="00C9012D"/>
    <w:rsid w:val="00CB255A"/>
    <w:rsid w:val="00CC6F3A"/>
    <w:rsid w:val="00CD7F21"/>
    <w:rsid w:val="00D034B9"/>
    <w:rsid w:val="00D30E3E"/>
    <w:rsid w:val="00D319BF"/>
    <w:rsid w:val="00D86238"/>
    <w:rsid w:val="00D976FC"/>
    <w:rsid w:val="00DC6D9B"/>
    <w:rsid w:val="00DE6103"/>
    <w:rsid w:val="00E11B45"/>
    <w:rsid w:val="00E15314"/>
    <w:rsid w:val="00E16847"/>
    <w:rsid w:val="00E25E91"/>
    <w:rsid w:val="00EC560E"/>
    <w:rsid w:val="00EF76FD"/>
    <w:rsid w:val="00F308FF"/>
    <w:rsid w:val="00F458AC"/>
    <w:rsid w:val="00FB3C4A"/>
    <w:rsid w:val="00FC7EAB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6B75-D98C-4145-B566-A9EBF917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Eugene BLM</cp:lastModifiedBy>
  <cp:revision>42</cp:revision>
  <cp:lastPrinted>2004-03-23T21:00:00Z</cp:lastPrinted>
  <dcterms:created xsi:type="dcterms:W3CDTF">2014-03-03T14:32:00Z</dcterms:created>
  <dcterms:modified xsi:type="dcterms:W3CDTF">2015-08-23T08:19:00Z</dcterms:modified>
</cp:coreProperties>
</file>