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B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Tepee Springs</w:t>
            </w:r>
          </w:p>
          <w:p w:rsidR="00DE6103" w:rsidRPr="00CB255A" w:rsidRDefault="00473D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E6103">
              <w:rPr>
                <w:rFonts w:ascii="Tahoma" w:hAnsi="Tahoma" w:cs="Tahoma"/>
                <w:sz w:val="20"/>
                <w:szCs w:val="20"/>
              </w:rPr>
              <w:t>ID-PAF-000192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032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220066" w:rsidRPr="00CB255A" w:rsidRDefault="00032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</w:t>
            </w:r>
            <w:r w:rsidR="00220066">
              <w:rPr>
                <w:rFonts w:ascii="Tahoma" w:hAnsi="Tahoma" w:cs="Tahoma"/>
                <w:sz w:val="20"/>
                <w:szCs w:val="20"/>
              </w:rPr>
              <w:t>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F34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 (208-634-2757)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653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25,774</w:t>
            </w:r>
            <w:r w:rsidR="007B273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65378" w:rsidP="00C901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7,085</w:t>
            </w:r>
            <w:r w:rsidR="007B273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653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</w:t>
            </w:r>
            <w:r w:rsidR="007B273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97340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653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8/26</w:t>
            </w:r>
            <w:r w:rsidR="00032AF1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32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32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84B5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CB255A" w:rsidRDefault="00484B5B" w:rsidP="00C901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C9012D">
              <w:rPr>
                <w:rFonts w:ascii="Tahoma" w:hAnsi="Tahoma" w:cs="Tahoma"/>
                <w:sz w:val="20"/>
                <w:szCs w:val="20"/>
              </w:rPr>
              <w:t>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73C0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073C07" w:rsidRDefault="00073C07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r w:rsidRPr="00073C07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B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220066">
              <w:rPr>
                <w:rFonts w:ascii="Tahoma" w:hAnsi="Tahoma" w:cs="Tahoma"/>
                <w:sz w:val="20"/>
                <w:szCs w:val="20"/>
              </w:rPr>
              <w:t>-</w:t>
            </w:r>
            <w:r w:rsidR="00494530">
              <w:rPr>
                <w:rFonts w:ascii="Tahoma" w:hAnsi="Tahoma" w:cs="Tahoma"/>
                <w:sz w:val="20"/>
                <w:szCs w:val="20"/>
              </w:rPr>
              <w:t>PAC (208-</w:t>
            </w:r>
            <w:r w:rsidR="00D30E3E">
              <w:rPr>
                <w:rFonts w:ascii="Tahoma" w:hAnsi="Tahoma" w:cs="Tahoma"/>
                <w:sz w:val="20"/>
                <w:szCs w:val="20"/>
              </w:rPr>
              <w:t>634-2757</w:t>
            </w:r>
            <w:r w:rsidR="0049453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447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E6537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447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5E1C09">
              <w:rPr>
                <w:rFonts w:ascii="Tahoma" w:hAnsi="Tahoma" w:cs="Tahoma"/>
                <w:sz w:val="20"/>
                <w:szCs w:val="20"/>
              </w:rPr>
              <w:t>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447DF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47DF">
              <w:rPr>
                <w:rFonts w:ascii="Tahoma" w:hAnsi="Tahoma" w:cs="Tahoma"/>
                <w:sz w:val="20"/>
                <w:szCs w:val="20"/>
              </w:rPr>
              <w:t>Boyce/Netcher/Smith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C419B2" w:rsidP="00E25E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Good, clear imagery.  Two </w:t>
            </w:r>
            <w:r w:rsidR="00731FF6">
              <w:rPr>
                <w:rFonts w:ascii="Tahoma" w:hAnsi="Tahoma" w:cs="Tahoma"/>
                <w:sz w:val="20"/>
                <w:szCs w:val="20"/>
              </w:rPr>
              <w:t xml:space="preserve">east-west </w:t>
            </w:r>
            <w:r>
              <w:rPr>
                <w:rFonts w:ascii="Tahoma" w:hAnsi="Tahoma" w:cs="Tahoma"/>
                <w:sz w:val="20"/>
                <w:szCs w:val="20"/>
              </w:rPr>
              <w:t>strips.</w:t>
            </w:r>
          </w:p>
          <w:p w:rsidR="00C419B2" w:rsidRPr="00CB255A" w:rsidRDefault="00E65378" w:rsidP="00E25E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has moved aggressively northward, need to adjust box</w:t>
            </w:r>
            <w:r w:rsidR="00C419B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750539" w:rsidRPr="00750539" w:rsidRDefault="007505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  <w:p w:rsidR="00FE57FB" w:rsidRPr="00CB255A" w:rsidRDefault="00FE57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DF349F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DF349F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>
              <w:rPr>
                <w:rFonts w:ascii="Tahoma" w:hAnsi="Tahoma" w:cs="Tahoma"/>
                <w:sz w:val="20"/>
                <w:szCs w:val="20"/>
              </w:rPr>
              <w:t>, scattered heat</w:t>
            </w:r>
            <w:r w:rsidR="00DF349F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653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8/26</w:t>
            </w:r>
            <w:r w:rsidR="00032AF1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sz w:val="20"/>
                <w:szCs w:val="20"/>
              </w:rPr>
              <w:t>1945 P</w:t>
            </w:r>
            <w:r w:rsidR="00032AF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E73A4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E65378" w:rsidP="00AE6E3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hyperlink r:id="rId8" w:history="1">
              <w:r w:rsidRPr="0050338F">
                <w:rPr>
                  <w:rStyle w:val="Hyperlink"/>
                  <w:rFonts w:ascii="Tahoma" w:hAnsi="Tahoma" w:cs="Tahoma"/>
                  <w:sz w:val="18"/>
                  <w:szCs w:val="18"/>
                </w:rPr>
                <w:t>ftp.nifc.gov/incident_specific_data/great_basin/2015_Incident/2015_Tepee_Springs/IR/20150827</w:t>
              </w:r>
            </w:hyperlink>
          </w:p>
          <w:p w:rsidR="00E65378" w:rsidRPr="000309F5" w:rsidRDefault="00E65378" w:rsidP="00AE6E3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65378" w:rsidP="00DF3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8/27/2015 0045 P</w:t>
            </w:r>
            <w:r w:rsidR="00032AF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65257" w:rsidRDefault="000D6090" w:rsidP="00E153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grew by </w:t>
            </w:r>
            <w:r w:rsidR="00E65378">
              <w:rPr>
                <w:rFonts w:ascii="Tahoma" w:hAnsi="Tahoma" w:cs="Tahoma"/>
                <w:sz w:val="20"/>
                <w:szCs w:val="20"/>
              </w:rPr>
              <w:t>over 7,000</w:t>
            </w:r>
            <w:r w:rsidR="009A3C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5378">
              <w:rPr>
                <w:rFonts w:ascii="Tahoma" w:hAnsi="Tahoma" w:cs="Tahoma"/>
                <w:sz w:val="20"/>
                <w:szCs w:val="20"/>
              </w:rPr>
              <w:t>acres (27</w:t>
            </w:r>
            <w:r w:rsidR="00790778">
              <w:rPr>
                <w:rFonts w:ascii="Tahoma" w:hAnsi="Tahoma" w:cs="Tahoma"/>
                <w:sz w:val="20"/>
                <w:szCs w:val="20"/>
              </w:rPr>
              <w:t>%) since last mapping</w:t>
            </w:r>
            <w:r w:rsidR="00DF349F">
              <w:rPr>
                <w:rFonts w:ascii="Tahoma" w:hAnsi="Tahoma" w:cs="Tahoma"/>
                <w:sz w:val="20"/>
                <w:szCs w:val="20"/>
              </w:rPr>
              <w:t>.</w:t>
            </w:r>
            <w:r w:rsidR="0079077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A3C12">
              <w:rPr>
                <w:rFonts w:ascii="Tahoma" w:hAnsi="Tahoma" w:cs="Tahoma"/>
                <w:sz w:val="20"/>
                <w:szCs w:val="20"/>
              </w:rPr>
              <w:t>The f</w:t>
            </w:r>
            <w:r w:rsidR="00565257">
              <w:rPr>
                <w:rFonts w:ascii="Tahoma" w:hAnsi="Tahoma" w:cs="Tahoma"/>
                <w:sz w:val="20"/>
                <w:szCs w:val="20"/>
              </w:rPr>
              <w:t>ire expanded north</w:t>
            </w:r>
            <w:r w:rsidR="009A3C12">
              <w:rPr>
                <w:rFonts w:ascii="Tahoma" w:hAnsi="Tahoma" w:cs="Tahoma"/>
                <w:sz w:val="20"/>
                <w:szCs w:val="20"/>
              </w:rPr>
              <w:t xml:space="preserve"> into the Partridge Creek drainage, and an area of very intense heat w</w:t>
            </w:r>
            <w:r w:rsidR="00356EE4">
              <w:rPr>
                <w:rFonts w:ascii="Tahoma" w:hAnsi="Tahoma" w:cs="Tahoma"/>
                <w:sz w:val="20"/>
                <w:szCs w:val="20"/>
              </w:rPr>
              <w:t>as detected in the canyon</w:t>
            </w:r>
            <w:r w:rsidR="00565257">
              <w:rPr>
                <w:rFonts w:ascii="Tahoma" w:hAnsi="Tahoma" w:cs="Tahoma"/>
                <w:sz w:val="20"/>
                <w:szCs w:val="20"/>
              </w:rPr>
              <w:t>,</w:t>
            </w:r>
            <w:r w:rsidR="00356EE4">
              <w:rPr>
                <w:rFonts w:ascii="Tahoma" w:hAnsi="Tahoma" w:cs="Tahoma"/>
                <w:sz w:val="20"/>
                <w:szCs w:val="20"/>
              </w:rPr>
              <w:t xml:space="preserve"> from Patrick Butte on the west</w:t>
            </w:r>
            <w:r w:rsidR="00565257">
              <w:rPr>
                <w:rFonts w:ascii="Tahoma" w:hAnsi="Tahoma" w:cs="Tahoma"/>
                <w:sz w:val="20"/>
                <w:szCs w:val="20"/>
              </w:rPr>
              <w:t xml:space="preserve"> and extending upslope and east to Hershey Point</w:t>
            </w:r>
            <w:r w:rsidR="00855C4D">
              <w:rPr>
                <w:rFonts w:ascii="Tahoma" w:hAnsi="Tahoma" w:cs="Tahoma"/>
                <w:sz w:val="20"/>
                <w:szCs w:val="20"/>
              </w:rPr>
              <w:t>, and north along Partridge Creek past Sands Creek</w:t>
            </w:r>
            <w:r w:rsidR="009A3C12">
              <w:rPr>
                <w:rFonts w:ascii="Tahoma" w:hAnsi="Tahoma" w:cs="Tahoma"/>
                <w:sz w:val="20"/>
                <w:szCs w:val="20"/>
              </w:rPr>
              <w:t>.</w:t>
            </w:r>
            <w:r w:rsidR="000A65F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56EE4">
              <w:rPr>
                <w:rFonts w:ascii="Tahoma" w:hAnsi="Tahoma" w:cs="Tahoma"/>
                <w:sz w:val="20"/>
                <w:szCs w:val="20"/>
              </w:rPr>
              <w:t>The northern front of the fire has advanced almost 4 miles north from the previous perimeter</w:t>
            </w:r>
            <w:r w:rsidR="00855C4D">
              <w:rPr>
                <w:rFonts w:ascii="Tahoma" w:hAnsi="Tahoma" w:cs="Tahoma"/>
                <w:sz w:val="20"/>
                <w:szCs w:val="20"/>
              </w:rPr>
              <w:t>, and is now within 4 miles of the Salmon River</w:t>
            </w:r>
            <w:r w:rsidR="00356EE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565257">
              <w:rPr>
                <w:rFonts w:ascii="Tahoma" w:hAnsi="Tahoma" w:cs="Tahoma"/>
                <w:sz w:val="20"/>
                <w:szCs w:val="20"/>
              </w:rPr>
              <w:t>Compared to previous night’s mapping, t</w:t>
            </w:r>
            <w:r w:rsidR="00855C4D">
              <w:rPr>
                <w:rFonts w:ascii="Tahoma" w:hAnsi="Tahoma" w:cs="Tahoma"/>
                <w:sz w:val="20"/>
                <w:szCs w:val="20"/>
              </w:rPr>
              <w:t>his</w:t>
            </w:r>
            <w:r w:rsidR="005652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5C4D">
              <w:rPr>
                <w:rFonts w:ascii="Tahoma" w:hAnsi="Tahoma" w:cs="Tahoma"/>
                <w:sz w:val="20"/>
                <w:szCs w:val="20"/>
              </w:rPr>
              <w:t xml:space="preserve">part of the </w:t>
            </w:r>
            <w:r w:rsidR="00565257">
              <w:rPr>
                <w:rFonts w:ascii="Tahoma" w:hAnsi="Tahoma" w:cs="Tahoma"/>
                <w:sz w:val="20"/>
                <w:szCs w:val="20"/>
              </w:rPr>
              <w:t xml:space="preserve">fire appears to be </w:t>
            </w:r>
            <w:r w:rsidR="00855C4D">
              <w:rPr>
                <w:rFonts w:ascii="Tahoma" w:hAnsi="Tahoma" w:cs="Tahoma"/>
                <w:sz w:val="20"/>
                <w:szCs w:val="20"/>
              </w:rPr>
              <w:t>gaining in intensity.</w:t>
            </w:r>
          </w:p>
          <w:p w:rsidR="000A65FA" w:rsidRDefault="00565257" w:rsidP="00E153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</w:t>
            </w:r>
            <w:r w:rsidR="004646A9">
              <w:rPr>
                <w:rFonts w:ascii="Tahoma" w:hAnsi="Tahoma" w:cs="Tahoma"/>
                <w:sz w:val="20"/>
                <w:szCs w:val="20"/>
              </w:rPr>
              <w:t xml:space="preserve"> area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4646A9">
              <w:rPr>
                <w:rFonts w:ascii="Tahoma" w:hAnsi="Tahoma" w:cs="Tahoma"/>
                <w:sz w:val="20"/>
                <w:szCs w:val="20"/>
              </w:rPr>
              <w:t xml:space="preserve"> of</w:t>
            </w:r>
            <w:r w:rsidR="00790778">
              <w:rPr>
                <w:rFonts w:ascii="Tahoma" w:hAnsi="Tahoma" w:cs="Tahoma"/>
                <w:sz w:val="20"/>
                <w:szCs w:val="20"/>
              </w:rPr>
              <w:t xml:space="preserve"> intense heat </w:t>
            </w:r>
            <w:r>
              <w:rPr>
                <w:rFonts w:ascii="Tahoma" w:hAnsi="Tahoma" w:cs="Tahoma"/>
                <w:sz w:val="20"/>
                <w:szCs w:val="20"/>
              </w:rPr>
              <w:t>and perimeter growth were</w:t>
            </w:r>
            <w:r w:rsidR="00790778">
              <w:rPr>
                <w:rFonts w:ascii="Tahoma" w:hAnsi="Tahoma" w:cs="Tahoma"/>
                <w:sz w:val="20"/>
                <w:szCs w:val="20"/>
              </w:rPr>
              <w:t xml:space="preserve"> foun</w:t>
            </w:r>
            <w:r w:rsidR="004646A9">
              <w:rPr>
                <w:rFonts w:ascii="Tahoma" w:hAnsi="Tahoma" w:cs="Tahoma"/>
                <w:sz w:val="20"/>
                <w:szCs w:val="20"/>
              </w:rPr>
              <w:t>d along the eastern flank near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46A9">
              <w:rPr>
                <w:rFonts w:ascii="Tahoma" w:hAnsi="Tahoma" w:cs="Tahoma"/>
                <w:sz w:val="20"/>
                <w:szCs w:val="20"/>
              </w:rPr>
              <w:t>Vance Creek drainage</w:t>
            </w:r>
            <w:r>
              <w:rPr>
                <w:rFonts w:ascii="Tahoma" w:hAnsi="Tahoma" w:cs="Tahoma"/>
                <w:sz w:val="20"/>
                <w:szCs w:val="20"/>
              </w:rPr>
              <w:t xml:space="preserve">, and </w:t>
            </w:r>
            <w:r w:rsidR="00356EE4">
              <w:rPr>
                <w:rFonts w:ascii="Tahoma" w:hAnsi="Tahoma" w:cs="Tahoma"/>
                <w:sz w:val="20"/>
                <w:szCs w:val="20"/>
              </w:rPr>
              <w:t>along the northwestern flank near Hard Butte</w:t>
            </w:r>
            <w:r w:rsidR="00790778">
              <w:rPr>
                <w:rFonts w:ascii="Tahoma" w:hAnsi="Tahoma" w:cs="Tahoma"/>
                <w:sz w:val="20"/>
                <w:szCs w:val="20"/>
              </w:rPr>
              <w:t>.</w:t>
            </w:r>
            <w:r w:rsidR="000A65FA" w:rsidRPr="000A65F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F349F" w:rsidRPr="00E25E91" w:rsidRDefault="000D6090" w:rsidP="00E153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 of the interior and the western half of the fire is </w:t>
            </w:r>
            <w:r w:rsidR="00356EE4">
              <w:rPr>
                <w:rFonts w:ascii="Tahoma" w:hAnsi="Tahoma" w:cs="Tahoma"/>
                <w:sz w:val="20"/>
                <w:szCs w:val="20"/>
              </w:rPr>
              <w:t xml:space="preserve">scattered heat or </w:t>
            </w:r>
            <w:r>
              <w:rPr>
                <w:rFonts w:ascii="Tahoma" w:hAnsi="Tahoma" w:cs="Tahoma"/>
                <w:sz w:val="20"/>
                <w:szCs w:val="20"/>
              </w:rPr>
              <w:t>isolated hot spots.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EB" w:rsidRDefault="00390CEB">
      <w:r>
        <w:separator/>
      </w:r>
    </w:p>
  </w:endnote>
  <w:endnote w:type="continuationSeparator" w:id="0">
    <w:p w:rsidR="00390CEB" w:rsidRDefault="0039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EB" w:rsidRDefault="00390CEB">
      <w:r>
        <w:separator/>
      </w:r>
    </w:p>
  </w:footnote>
  <w:footnote w:type="continuationSeparator" w:id="0">
    <w:p w:rsidR="00390CEB" w:rsidRDefault="00390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32AF1"/>
    <w:rsid w:val="00073C07"/>
    <w:rsid w:val="000A65FA"/>
    <w:rsid w:val="000C3653"/>
    <w:rsid w:val="000C6B3F"/>
    <w:rsid w:val="000D5916"/>
    <w:rsid w:val="000D6090"/>
    <w:rsid w:val="00105747"/>
    <w:rsid w:val="00121E4D"/>
    <w:rsid w:val="001250CC"/>
    <w:rsid w:val="00133DB7"/>
    <w:rsid w:val="00147180"/>
    <w:rsid w:val="00181A56"/>
    <w:rsid w:val="00217331"/>
    <w:rsid w:val="00220066"/>
    <w:rsid w:val="0022172E"/>
    <w:rsid w:val="00227A94"/>
    <w:rsid w:val="00262E34"/>
    <w:rsid w:val="00267CD6"/>
    <w:rsid w:val="0028330A"/>
    <w:rsid w:val="00284D5B"/>
    <w:rsid w:val="00320B15"/>
    <w:rsid w:val="00356EE4"/>
    <w:rsid w:val="0038084B"/>
    <w:rsid w:val="00390CEB"/>
    <w:rsid w:val="003B14B8"/>
    <w:rsid w:val="003F20F3"/>
    <w:rsid w:val="004167A0"/>
    <w:rsid w:val="0046291B"/>
    <w:rsid w:val="004646A9"/>
    <w:rsid w:val="00473DEB"/>
    <w:rsid w:val="00484B5B"/>
    <w:rsid w:val="00494530"/>
    <w:rsid w:val="00565257"/>
    <w:rsid w:val="005B320F"/>
    <w:rsid w:val="005E1C09"/>
    <w:rsid w:val="006201B0"/>
    <w:rsid w:val="0063737D"/>
    <w:rsid w:val="006446A6"/>
    <w:rsid w:val="00650FBF"/>
    <w:rsid w:val="0068328E"/>
    <w:rsid w:val="006D53AE"/>
    <w:rsid w:val="00731FF6"/>
    <w:rsid w:val="00750539"/>
    <w:rsid w:val="00777A06"/>
    <w:rsid w:val="00790778"/>
    <w:rsid w:val="007924FE"/>
    <w:rsid w:val="007A6D86"/>
    <w:rsid w:val="007B2738"/>
    <w:rsid w:val="007B2F7F"/>
    <w:rsid w:val="007E2695"/>
    <w:rsid w:val="008001B6"/>
    <w:rsid w:val="008014DD"/>
    <w:rsid w:val="00843390"/>
    <w:rsid w:val="00855C4D"/>
    <w:rsid w:val="0085728A"/>
    <w:rsid w:val="00882999"/>
    <w:rsid w:val="008905E1"/>
    <w:rsid w:val="008A3CD4"/>
    <w:rsid w:val="008B03F1"/>
    <w:rsid w:val="008C62AC"/>
    <w:rsid w:val="00910F4E"/>
    <w:rsid w:val="009210AF"/>
    <w:rsid w:val="00935C5E"/>
    <w:rsid w:val="00973404"/>
    <w:rsid w:val="009748D6"/>
    <w:rsid w:val="009756BB"/>
    <w:rsid w:val="009A3C12"/>
    <w:rsid w:val="009C2908"/>
    <w:rsid w:val="009D6A19"/>
    <w:rsid w:val="00A179E1"/>
    <w:rsid w:val="00A2031B"/>
    <w:rsid w:val="00A56502"/>
    <w:rsid w:val="00AB7A07"/>
    <w:rsid w:val="00AE6E3E"/>
    <w:rsid w:val="00B150E0"/>
    <w:rsid w:val="00B447DF"/>
    <w:rsid w:val="00B770B9"/>
    <w:rsid w:val="00BC75BA"/>
    <w:rsid w:val="00BD0A6F"/>
    <w:rsid w:val="00BD5A41"/>
    <w:rsid w:val="00BE73A4"/>
    <w:rsid w:val="00C02697"/>
    <w:rsid w:val="00C211FE"/>
    <w:rsid w:val="00C419B2"/>
    <w:rsid w:val="00C503E4"/>
    <w:rsid w:val="00C61171"/>
    <w:rsid w:val="00C9012D"/>
    <w:rsid w:val="00C95FE3"/>
    <w:rsid w:val="00CB255A"/>
    <w:rsid w:val="00CC6F3A"/>
    <w:rsid w:val="00CD7F21"/>
    <w:rsid w:val="00D034B9"/>
    <w:rsid w:val="00D30E3E"/>
    <w:rsid w:val="00D319BF"/>
    <w:rsid w:val="00D4143A"/>
    <w:rsid w:val="00D54960"/>
    <w:rsid w:val="00D86238"/>
    <w:rsid w:val="00D976FC"/>
    <w:rsid w:val="00DC6D9B"/>
    <w:rsid w:val="00DE6103"/>
    <w:rsid w:val="00DF349F"/>
    <w:rsid w:val="00E11B45"/>
    <w:rsid w:val="00E15314"/>
    <w:rsid w:val="00E16847"/>
    <w:rsid w:val="00E25E91"/>
    <w:rsid w:val="00E65378"/>
    <w:rsid w:val="00E85117"/>
    <w:rsid w:val="00EC560E"/>
    <w:rsid w:val="00EF76FD"/>
    <w:rsid w:val="00F308FF"/>
    <w:rsid w:val="00F458AC"/>
    <w:rsid w:val="00FA3FA0"/>
    <w:rsid w:val="00FB3C4A"/>
    <w:rsid w:val="00FC7EAB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great_basin/2015_Incident/2015_Tepee_Springs/IR/201508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C432-6781-4F13-BBA3-FE74B725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4</cp:revision>
  <cp:lastPrinted>2004-03-23T21:00:00Z</cp:lastPrinted>
  <dcterms:created xsi:type="dcterms:W3CDTF">2015-08-27T07:34:00Z</dcterms:created>
  <dcterms:modified xsi:type="dcterms:W3CDTF">2015-08-27T08:54:00Z</dcterms:modified>
</cp:coreProperties>
</file>